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828F" w14:textId="11B2A860" w:rsidR="00411F7D" w:rsidRDefault="00D97C8C" w:rsidP="00446837">
      <w:r w:rsidRPr="002B48FB">
        <w:rPr>
          <w:noProof/>
        </w:rPr>
        <mc:AlternateContent>
          <mc:Choice Requires="wps">
            <w:drawing>
              <wp:anchor distT="45720" distB="45720" distL="114300" distR="114300" simplePos="0" relativeHeight="251658241" behindDoc="0" locked="0" layoutInCell="1" allowOverlap="1" wp14:anchorId="1587AC61" wp14:editId="0DF226D2">
                <wp:simplePos x="0" y="0"/>
                <wp:positionH relativeFrom="column">
                  <wp:posOffset>3216910</wp:posOffset>
                </wp:positionH>
                <wp:positionV relativeFrom="paragraph">
                  <wp:posOffset>-292100</wp:posOffset>
                </wp:positionV>
                <wp:extent cx="3785235" cy="60579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605790"/>
                        </a:xfrm>
                        <a:prstGeom prst="rect">
                          <a:avLst/>
                        </a:prstGeom>
                        <a:solidFill>
                          <a:srgbClr val="FFFFFF"/>
                        </a:solidFill>
                        <a:ln w="9525">
                          <a:noFill/>
                          <a:miter lim="800000"/>
                          <a:headEnd/>
                          <a:tailEnd/>
                        </a:ln>
                      </wps:spPr>
                      <wps:txbx>
                        <w:txbxContent>
                          <w:p w14:paraId="41699D34" w14:textId="0C47C24D" w:rsidR="002B48FB" w:rsidRPr="00D97C8C" w:rsidRDefault="002B48FB" w:rsidP="0040084B">
                            <w:pPr>
                              <w:pStyle w:val="Heading1"/>
                              <w:spacing w:before="0"/>
                              <w:ind w:left="0" w:firstLine="0"/>
                              <w:jc w:val="center"/>
                            </w:pPr>
                            <w:r w:rsidRPr="00D97C8C">
                              <w:t>HarvardKey</w:t>
                            </w:r>
                            <w:r w:rsidR="00D725FB" w:rsidRPr="00D97C8C">
                              <w:t xml:space="preserve"> </w:t>
                            </w:r>
                            <w:r w:rsidR="00D97C8C" w:rsidRPr="00D97C8C">
                              <w:t>Application Integration</w:t>
                            </w:r>
                            <w:r w:rsidRPr="00D97C8C">
                              <w:rPr>
                                <w:spacing w:val="-6"/>
                              </w:rPr>
                              <w:t xml:space="preserve"> </w:t>
                            </w:r>
                            <w:r w:rsidRPr="00D97C8C">
                              <w: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87AC61" id="_x0000_t202" coordsize="21600,21600" o:spt="202" path="m,l,21600r21600,l21600,xe">
                <v:stroke joinstyle="miter"/>
                <v:path gradientshapeok="t" o:connecttype="rect"/>
              </v:shapetype>
              <v:shape id="Text Box 217" o:spid="_x0000_s1026" type="#_x0000_t202" style="position:absolute;margin-left:253.3pt;margin-top:-23pt;width:298.05pt;height:47.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" stroked="f">
                <v:textbox>
                  <w:txbxContent>
                    <w:p w14:paraId="41699D34" w14:textId="0C47C24D" w:rsidR="002B48FB" w:rsidRPr="00D97C8C" w:rsidRDefault="002B48FB" w:rsidP="0040084B">
                      <w:pPr>
                        <w:pStyle w:val="Heading1"/>
                        <w:spacing w:before="0"/>
                        <w:ind w:left="0" w:firstLine="0"/>
                        <w:jc w:val="center"/>
                      </w:pPr>
                      <w:r w:rsidRPr="00D97C8C">
                        <w:t>HarvardKey</w:t>
                      </w:r>
                      <w:r w:rsidR="00D725FB" w:rsidRPr="00D97C8C">
                        <w:t xml:space="preserve"> </w:t>
                      </w:r>
                      <w:r w:rsidR="00D97C8C" w:rsidRPr="00D97C8C">
                        <w:t>Application Integration</w:t>
                      </w:r>
                      <w:r w:rsidRPr="00D97C8C">
                        <w:rPr>
                          <w:spacing w:val="-6"/>
                        </w:rPr>
                        <w:t xml:space="preserve"> </w:t>
                      </w:r>
                      <w:r w:rsidRPr="00D97C8C">
                        <w:t>Form</w:t>
                      </w:r>
                    </w:p>
                  </w:txbxContent>
                </v:textbox>
                <w10:wrap type="square"/>
              </v:shape>
            </w:pict>
          </mc:Fallback>
        </mc:AlternateContent>
      </w:r>
      <w:r>
        <w:rPr>
          <w:noProof/>
        </w:rPr>
        <w:drawing>
          <wp:anchor distT="0" distB="0" distL="0" distR="0" simplePos="0" relativeHeight="251658240" behindDoc="0" locked="0" layoutInCell="1" allowOverlap="1" wp14:anchorId="3254E1AF" wp14:editId="4433D813">
            <wp:simplePos x="0" y="0"/>
            <wp:positionH relativeFrom="page">
              <wp:posOffset>457200</wp:posOffset>
            </wp:positionH>
            <wp:positionV relativeFrom="paragraph">
              <wp:posOffset>-249098</wp:posOffset>
            </wp:positionV>
            <wp:extent cx="3039533" cy="6074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090133" cy="617562"/>
                    </a:xfrm>
                    <a:prstGeom prst="rect">
                      <a:avLst/>
                    </a:prstGeom>
                  </pic:spPr>
                </pic:pic>
              </a:graphicData>
            </a:graphic>
            <wp14:sizeRelH relativeFrom="margin">
              <wp14:pctWidth>0</wp14:pctWidth>
            </wp14:sizeRelH>
            <wp14:sizeRelV relativeFrom="margin">
              <wp14:pctHeight>0</wp14:pctHeight>
            </wp14:sizeRelV>
          </wp:anchor>
        </w:drawing>
      </w:r>
      <w:bookmarkStart w:id="0" w:name="HarvardKey_Authentication_Service_Regist"/>
      <w:bookmarkStart w:id="1" w:name="Before_You_Begin"/>
      <w:bookmarkEnd w:id="0"/>
      <w:bookmarkEnd w:id="1"/>
    </w:p>
    <w:p w14:paraId="1585264E" w14:textId="77777777" w:rsidR="00446837" w:rsidRDefault="00446837" w:rsidP="709F2A14">
      <w:pPr>
        <w:rPr>
          <w:i/>
          <w:iCs/>
          <w:sz w:val="18"/>
          <w:szCs w:val="18"/>
        </w:rPr>
      </w:pPr>
    </w:p>
    <w:p w14:paraId="5F7FCE20" w14:textId="77777777" w:rsidR="001A3CB3" w:rsidRDefault="001A3CB3" w:rsidP="709F2A14">
      <w:pPr>
        <w:rPr>
          <w:i/>
          <w:iCs/>
          <w:sz w:val="18"/>
          <w:szCs w:val="18"/>
        </w:rPr>
      </w:pPr>
    </w:p>
    <w:p w14:paraId="3254E0B7" w14:textId="6DF8090B" w:rsidR="00EB2559" w:rsidRDefault="0035351C" w:rsidP="709F2A14">
      <w:pPr>
        <w:rPr>
          <w:i/>
          <w:iCs/>
          <w:sz w:val="18"/>
          <w:szCs w:val="18"/>
        </w:rPr>
      </w:pPr>
      <w:r w:rsidRPr="709F2A14">
        <w:rPr>
          <w:i/>
          <w:iCs/>
          <w:sz w:val="18"/>
          <w:szCs w:val="18"/>
        </w:rPr>
        <w:t xml:space="preserve">Please submit this form to register </w:t>
      </w:r>
      <w:r w:rsidR="00732578" w:rsidRPr="709F2A14">
        <w:rPr>
          <w:i/>
          <w:iCs/>
          <w:sz w:val="18"/>
          <w:szCs w:val="18"/>
        </w:rPr>
        <w:t>a new</w:t>
      </w:r>
      <w:r w:rsidRPr="709F2A14">
        <w:rPr>
          <w:i/>
          <w:iCs/>
          <w:sz w:val="18"/>
          <w:szCs w:val="18"/>
        </w:rPr>
        <w:t xml:space="preserve"> application with HarvardKey for authentication, </w:t>
      </w:r>
      <w:proofErr w:type="gramStart"/>
      <w:r w:rsidRPr="709F2A14">
        <w:rPr>
          <w:i/>
          <w:iCs/>
          <w:sz w:val="18"/>
          <w:szCs w:val="18"/>
        </w:rPr>
        <w:t>authorization</w:t>
      </w:r>
      <w:proofErr w:type="gramEnd"/>
      <w:r w:rsidRPr="709F2A14">
        <w:rPr>
          <w:i/>
          <w:iCs/>
          <w:sz w:val="18"/>
          <w:szCs w:val="18"/>
        </w:rPr>
        <w:t xml:space="preserve"> and optional attribute</w:t>
      </w:r>
      <w:r w:rsidR="00520DA1" w:rsidRPr="709F2A14">
        <w:rPr>
          <w:i/>
          <w:iCs/>
          <w:sz w:val="18"/>
          <w:szCs w:val="18"/>
        </w:rPr>
        <w:t xml:space="preserve"> </w:t>
      </w:r>
      <w:r w:rsidRPr="709F2A14">
        <w:rPr>
          <w:i/>
          <w:iCs/>
          <w:sz w:val="18"/>
          <w:szCs w:val="18"/>
        </w:rPr>
        <w:t>release</w:t>
      </w:r>
      <w:r w:rsidRPr="709F2A14">
        <w:rPr>
          <w:i/>
          <w:iCs/>
          <w:spacing w:val="-47"/>
          <w:sz w:val="18"/>
          <w:szCs w:val="18"/>
        </w:rPr>
        <w:t xml:space="preserve"> </w:t>
      </w:r>
      <w:r w:rsidR="00520DA1" w:rsidRPr="709F2A14">
        <w:rPr>
          <w:i/>
          <w:iCs/>
          <w:spacing w:val="-47"/>
          <w:sz w:val="18"/>
          <w:szCs w:val="18"/>
        </w:rPr>
        <w:t xml:space="preserve">   </w:t>
      </w:r>
      <w:r w:rsidR="00520DA1" w:rsidRPr="709F2A14">
        <w:rPr>
          <w:i/>
          <w:iCs/>
          <w:sz w:val="18"/>
          <w:szCs w:val="18"/>
        </w:rPr>
        <w:t xml:space="preserve"> services. </w:t>
      </w:r>
      <w:r w:rsidRPr="709F2A14">
        <w:rPr>
          <w:i/>
          <w:iCs/>
          <w:sz w:val="18"/>
          <w:szCs w:val="18"/>
        </w:rPr>
        <w:t>You can type directly into this document and use as much space as you need for your answers.</w:t>
      </w:r>
      <w:r w:rsidR="00520DA1" w:rsidRPr="709F2A14">
        <w:rPr>
          <w:i/>
          <w:iCs/>
          <w:sz w:val="18"/>
          <w:szCs w:val="18"/>
        </w:rPr>
        <w:t xml:space="preserve"> </w:t>
      </w:r>
      <w:r w:rsidR="00765F18" w:rsidRPr="709F2A14">
        <w:rPr>
          <w:i/>
          <w:iCs/>
          <w:sz w:val="18"/>
          <w:szCs w:val="18"/>
        </w:rPr>
        <w:t xml:space="preserve">Additional information and a </w:t>
      </w:r>
      <w:r w:rsidR="009F21A7" w:rsidRPr="709F2A14">
        <w:rPr>
          <w:i/>
          <w:iCs/>
          <w:sz w:val="18"/>
          <w:szCs w:val="18"/>
        </w:rPr>
        <w:t xml:space="preserve">glossary of terms </w:t>
      </w:r>
      <w:r w:rsidR="00765F18" w:rsidRPr="709F2A14">
        <w:rPr>
          <w:i/>
          <w:iCs/>
          <w:sz w:val="18"/>
          <w:szCs w:val="18"/>
        </w:rPr>
        <w:t xml:space="preserve">are </w:t>
      </w:r>
      <w:r w:rsidR="009F21A7" w:rsidRPr="709F2A14">
        <w:rPr>
          <w:i/>
          <w:iCs/>
          <w:sz w:val="18"/>
          <w:szCs w:val="18"/>
        </w:rPr>
        <w:t xml:space="preserve">available on the </w:t>
      </w:r>
      <w:hyperlink r:id="rId12">
        <w:r w:rsidR="009F21A7" w:rsidRPr="709F2A14">
          <w:rPr>
            <w:rStyle w:val="Hyperlink"/>
            <w:i/>
            <w:iCs/>
            <w:sz w:val="18"/>
            <w:szCs w:val="18"/>
          </w:rPr>
          <w:t>IAM website</w:t>
        </w:r>
      </w:hyperlink>
      <w:r w:rsidR="009F21A7" w:rsidRPr="709F2A14">
        <w:rPr>
          <w:i/>
          <w:iCs/>
          <w:sz w:val="18"/>
          <w:szCs w:val="18"/>
        </w:rPr>
        <w:t>.</w:t>
      </w:r>
      <w:r w:rsidR="00732578" w:rsidRPr="709F2A14">
        <w:rPr>
          <w:i/>
          <w:iCs/>
          <w:sz w:val="18"/>
          <w:szCs w:val="18"/>
        </w:rPr>
        <w:t xml:space="preserve"> If </w:t>
      </w:r>
      <w:r w:rsidR="00AA51B0" w:rsidRPr="709F2A14">
        <w:rPr>
          <w:i/>
          <w:iCs/>
          <w:sz w:val="18"/>
          <w:szCs w:val="18"/>
        </w:rPr>
        <w:t xml:space="preserve">you are seeking to integrate a new instance/environment of an application </w:t>
      </w:r>
      <w:r w:rsidR="00531269" w:rsidRPr="709F2A14">
        <w:rPr>
          <w:i/>
          <w:iCs/>
          <w:sz w:val="18"/>
          <w:szCs w:val="18"/>
        </w:rPr>
        <w:t xml:space="preserve">where one </w:t>
      </w:r>
      <w:r w:rsidR="00590BCB" w:rsidRPr="709F2A14">
        <w:rPr>
          <w:i/>
          <w:iCs/>
          <w:sz w:val="18"/>
          <w:szCs w:val="18"/>
        </w:rPr>
        <w:t xml:space="preserve">or more environments are </w:t>
      </w:r>
      <w:r w:rsidR="00531269" w:rsidRPr="709F2A14">
        <w:rPr>
          <w:i/>
          <w:iCs/>
          <w:sz w:val="18"/>
          <w:szCs w:val="18"/>
        </w:rPr>
        <w:t>already integrate</w:t>
      </w:r>
      <w:r w:rsidR="00273CA0" w:rsidRPr="709F2A14">
        <w:rPr>
          <w:i/>
          <w:iCs/>
          <w:sz w:val="18"/>
          <w:szCs w:val="18"/>
        </w:rPr>
        <w:t>d</w:t>
      </w:r>
      <w:r w:rsidR="00590BCB" w:rsidRPr="709F2A14">
        <w:rPr>
          <w:i/>
          <w:iCs/>
          <w:sz w:val="18"/>
          <w:szCs w:val="18"/>
        </w:rPr>
        <w:t xml:space="preserve"> and the configuration of the new environment should mimic the existing environment</w:t>
      </w:r>
      <w:r w:rsidR="00531269" w:rsidRPr="709F2A14">
        <w:rPr>
          <w:i/>
          <w:iCs/>
          <w:sz w:val="18"/>
          <w:szCs w:val="18"/>
        </w:rPr>
        <w:t xml:space="preserve">, </w:t>
      </w:r>
      <w:r w:rsidR="00AA51B0" w:rsidRPr="709F2A14">
        <w:rPr>
          <w:i/>
          <w:iCs/>
          <w:sz w:val="18"/>
          <w:szCs w:val="18"/>
        </w:rPr>
        <w:t xml:space="preserve">you do not need to complete </w:t>
      </w:r>
      <w:r w:rsidR="00590BCB" w:rsidRPr="709F2A14">
        <w:rPr>
          <w:i/>
          <w:iCs/>
          <w:sz w:val="18"/>
          <w:szCs w:val="18"/>
        </w:rPr>
        <w:t xml:space="preserve">this form. Simply submit a support ticket with the information outlined in the </w:t>
      </w:r>
      <w:hyperlink r:id="rId13">
        <w:r w:rsidR="00590BCB" w:rsidRPr="709F2A14">
          <w:rPr>
            <w:rStyle w:val="Hyperlink"/>
            <w:i/>
            <w:iCs/>
            <w:sz w:val="18"/>
            <w:szCs w:val="18"/>
          </w:rPr>
          <w:t>IT Help Portal</w:t>
        </w:r>
      </w:hyperlink>
      <w:r w:rsidR="00590BCB" w:rsidRPr="709F2A14">
        <w:rPr>
          <w:i/>
          <w:iCs/>
          <w:sz w:val="18"/>
          <w:szCs w:val="18"/>
        </w:rPr>
        <w:t xml:space="preserve">.   </w:t>
      </w:r>
    </w:p>
    <w:p w14:paraId="2DD30191" w14:textId="7A883332" w:rsidR="008E3D87" w:rsidRPr="000110FA" w:rsidRDefault="008E3D87" w:rsidP="000110FA">
      <w:pPr>
        <w:pStyle w:val="Heading1"/>
      </w:pPr>
      <w:bookmarkStart w:id="2" w:name="App_Owner_Contact_Details:"/>
      <w:bookmarkEnd w:id="2"/>
      <w:r w:rsidRPr="000110FA">
        <w:t>Application Owner</w:t>
      </w:r>
    </w:p>
    <w:tbl>
      <w:tblPr>
        <w:tblStyle w:val="TableGrid"/>
        <w:tblW w:w="0" w:type="auto"/>
        <w:tblInd w:w="108" w:type="dxa"/>
        <w:tblLook w:val="04A0" w:firstRow="1" w:lastRow="0" w:firstColumn="1" w:lastColumn="0" w:noHBand="0" w:noVBand="1"/>
      </w:tblPr>
      <w:tblGrid>
        <w:gridCol w:w="6127"/>
        <w:gridCol w:w="4781"/>
      </w:tblGrid>
      <w:tr w:rsidR="00370CAD" w14:paraId="7B7623FF" w14:textId="77777777" w:rsidTr="009E2CDC">
        <w:tc>
          <w:tcPr>
            <w:tcW w:w="6127" w:type="dxa"/>
            <w:tcMar>
              <w:top w:w="29" w:type="dxa"/>
              <w:left w:w="115" w:type="dxa"/>
              <w:bottom w:w="29" w:type="dxa"/>
              <w:right w:w="115" w:type="dxa"/>
            </w:tcMar>
          </w:tcPr>
          <w:p w14:paraId="5CAA5EDD" w14:textId="51A3E8FF" w:rsidR="00370CAD" w:rsidRDefault="00292A18" w:rsidP="008E14BC">
            <w:pPr>
              <w:pStyle w:val="TableParagraph"/>
            </w:pPr>
            <w:r>
              <w:rPr>
                <w:b/>
                <w:bCs/>
              </w:rPr>
              <w:t>O</w:t>
            </w:r>
            <w:r w:rsidRPr="1F8F5CAB">
              <w:rPr>
                <w:b/>
                <w:bCs/>
              </w:rPr>
              <w:t>wn</w:t>
            </w:r>
            <w:r w:rsidR="00D01803">
              <w:rPr>
                <w:b/>
                <w:bCs/>
              </w:rPr>
              <w:t xml:space="preserve">ing </w:t>
            </w:r>
            <w:r w:rsidR="001545C1">
              <w:rPr>
                <w:b/>
                <w:bCs/>
              </w:rPr>
              <w:t>Department</w:t>
            </w:r>
            <w:r w:rsidR="00370CAD" w:rsidRPr="005F3D89">
              <w:rPr>
                <w:b/>
                <w:bCs/>
              </w:rPr>
              <w:br/>
            </w:r>
            <w:r>
              <w:t xml:space="preserve">Indicate the School/Unit and </w:t>
            </w:r>
            <w:r w:rsidR="001545C1">
              <w:t>Department</w:t>
            </w:r>
            <w:r>
              <w:t xml:space="preserve"> </w:t>
            </w:r>
            <w:r w:rsidR="003509E6">
              <w:t xml:space="preserve">responsible for </w:t>
            </w:r>
            <w:r w:rsidR="002B76EE">
              <w:t>ongoing</w:t>
            </w:r>
            <w:r w:rsidR="0011301A">
              <w:t xml:space="preserve"> maintenance and </w:t>
            </w:r>
            <w:r w:rsidR="002B76EE">
              <w:t>support of the application</w:t>
            </w:r>
          </w:p>
        </w:tc>
        <w:tc>
          <w:tcPr>
            <w:tcW w:w="4781" w:type="dxa"/>
            <w:tcMar>
              <w:top w:w="29" w:type="dxa"/>
              <w:left w:w="115" w:type="dxa"/>
              <w:bottom w:w="29" w:type="dxa"/>
              <w:right w:w="115" w:type="dxa"/>
            </w:tcMar>
            <w:vAlign w:val="center"/>
          </w:tcPr>
          <w:p w14:paraId="0F063043" w14:textId="77777777" w:rsidR="00370CAD" w:rsidRDefault="00370CAD" w:rsidP="006E01E0">
            <w:pPr>
              <w:tabs>
                <w:tab w:val="left" w:pos="5760"/>
              </w:tabs>
              <w:spacing w:before="7"/>
              <w:rPr>
                <w:sz w:val="18"/>
                <w:szCs w:val="18"/>
              </w:rPr>
            </w:pPr>
          </w:p>
        </w:tc>
      </w:tr>
      <w:tr w:rsidR="00370CAD" w14:paraId="72803E10" w14:textId="77777777" w:rsidTr="009E2CDC">
        <w:tc>
          <w:tcPr>
            <w:tcW w:w="6127" w:type="dxa"/>
            <w:tcMar>
              <w:top w:w="29" w:type="dxa"/>
              <w:left w:w="115" w:type="dxa"/>
              <w:bottom w:w="29" w:type="dxa"/>
              <w:right w:w="115" w:type="dxa"/>
            </w:tcMar>
          </w:tcPr>
          <w:p w14:paraId="32077E3A" w14:textId="77777777" w:rsidR="00292A18" w:rsidRDefault="00292A18" w:rsidP="008E14BC">
            <w:pPr>
              <w:pStyle w:val="TableParagraph"/>
              <w:rPr>
                <w:b/>
                <w:bCs/>
              </w:rPr>
            </w:pPr>
            <w:r>
              <w:rPr>
                <w:b/>
                <w:bCs/>
              </w:rPr>
              <w:t>Department Contact</w:t>
            </w:r>
          </w:p>
          <w:p w14:paraId="7E4FED89" w14:textId="31DC52A5" w:rsidR="00370CAD" w:rsidRDefault="58DABD17" w:rsidP="008E14BC">
            <w:pPr>
              <w:pStyle w:val="TableParagraph"/>
            </w:pPr>
            <w:r>
              <w:t xml:space="preserve">Provide a </w:t>
            </w:r>
            <w:r w:rsidR="188227C4" w:rsidRPr="7ACBF798">
              <w:rPr>
                <w:u w:val="single"/>
              </w:rPr>
              <w:t>departmental</w:t>
            </w:r>
            <w:r w:rsidR="188227C4" w:rsidRPr="000B12C5">
              <w:t xml:space="preserve"> email address</w:t>
            </w:r>
            <w:r w:rsidR="188227C4" w:rsidRPr="000B12C5">
              <w:rPr>
                <w:spacing w:val="-1"/>
              </w:rPr>
              <w:t xml:space="preserve"> </w:t>
            </w:r>
            <w:r w:rsidR="188227C4">
              <w:rPr>
                <w:spacing w:val="-1"/>
              </w:rPr>
              <w:t xml:space="preserve">(and phone number, if available) </w:t>
            </w:r>
            <w:r w:rsidR="188227C4" w:rsidRPr="000B12C5">
              <w:t>that</w:t>
            </w:r>
            <w:r w:rsidR="188227C4" w:rsidRPr="000B12C5">
              <w:rPr>
                <w:spacing w:val="1"/>
              </w:rPr>
              <w:t xml:space="preserve"> </w:t>
            </w:r>
            <w:r w:rsidR="188227C4" w:rsidRPr="000B12C5">
              <w:t>will</w:t>
            </w:r>
            <w:r w:rsidR="188227C4" w:rsidRPr="000B12C5">
              <w:rPr>
                <w:spacing w:val="-2"/>
              </w:rPr>
              <w:t xml:space="preserve"> </w:t>
            </w:r>
            <w:r w:rsidR="188227C4" w:rsidRPr="000B12C5">
              <w:t>not</w:t>
            </w:r>
            <w:r w:rsidR="188227C4">
              <w:t xml:space="preserve"> </w:t>
            </w:r>
            <w:r w:rsidR="188227C4" w:rsidRPr="000B12C5">
              <w:t>change</w:t>
            </w:r>
            <w:r w:rsidR="188227C4" w:rsidRPr="000B12C5">
              <w:rPr>
                <w:spacing w:val="-1"/>
              </w:rPr>
              <w:t xml:space="preserve"> </w:t>
            </w:r>
            <w:r w:rsidR="188227C4" w:rsidRPr="000B12C5">
              <w:t>with</w:t>
            </w:r>
            <w:r w:rsidR="188227C4" w:rsidRPr="000B12C5">
              <w:rPr>
                <w:spacing w:val="-1"/>
              </w:rPr>
              <w:t xml:space="preserve"> </w:t>
            </w:r>
            <w:r w:rsidR="188227C4" w:rsidRPr="000B12C5">
              <w:t>staff turnover</w:t>
            </w:r>
            <w:r w:rsidR="188227C4" w:rsidRPr="000B12C5">
              <w:rPr>
                <w:spacing w:val="-1"/>
              </w:rPr>
              <w:t xml:space="preserve"> </w:t>
            </w:r>
            <w:r w:rsidR="188227C4" w:rsidRPr="000B12C5">
              <w:t>(e</w:t>
            </w:r>
            <w:r w:rsidR="430D012F">
              <w:t>.</w:t>
            </w:r>
            <w:r w:rsidR="0CC9794F">
              <w:t>g.,</w:t>
            </w:r>
            <w:r w:rsidR="188227C4" w:rsidRPr="000B12C5">
              <w:t xml:space="preserve"> </w:t>
            </w:r>
            <w:hyperlink r:id="rId14" w:history="1">
              <w:r w:rsidR="188227C4" w:rsidRPr="00AB66EB">
                <w:rPr>
                  <w:rStyle w:val="Hyperlink"/>
                </w:rPr>
                <w:t>iam@harvard.edu</w:t>
              </w:r>
            </w:hyperlink>
            <w:r w:rsidR="188227C4" w:rsidRPr="000B12C5">
              <w:t>)</w:t>
            </w:r>
            <w:r w:rsidR="188227C4" w:rsidRPr="4FCC3298">
              <w:t>.</w:t>
            </w:r>
          </w:p>
        </w:tc>
        <w:tc>
          <w:tcPr>
            <w:tcW w:w="4781" w:type="dxa"/>
            <w:tcMar>
              <w:top w:w="29" w:type="dxa"/>
              <w:left w:w="115" w:type="dxa"/>
              <w:bottom w:w="29" w:type="dxa"/>
              <w:right w:w="115" w:type="dxa"/>
            </w:tcMar>
            <w:vAlign w:val="center"/>
          </w:tcPr>
          <w:p w14:paraId="5B58A35E" w14:textId="77777777" w:rsidR="00370CAD" w:rsidRDefault="00370CAD" w:rsidP="006E01E0">
            <w:pPr>
              <w:tabs>
                <w:tab w:val="left" w:pos="5760"/>
              </w:tabs>
              <w:spacing w:before="7"/>
              <w:rPr>
                <w:sz w:val="18"/>
                <w:szCs w:val="18"/>
              </w:rPr>
            </w:pPr>
          </w:p>
        </w:tc>
      </w:tr>
    </w:tbl>
    <w:p w14:paraId="1E169BE3" w14:textId="63FD5BD9" w:rsidR="00CD1EB0" w:rsidRPr="00EB2559" w:rsidRDefault="46451F9C" w:rsidP="000110FA">
      <w:pPr>
        <w:pStyle w:val="Heading1"/>
      </w:pPr>
      <w:r w:rsidRPr="00EB2559">
        <w:t>App</w:t>
      </w:r>
      <w:r w:rsidR="1AA5713F" w:rsidRPr="00EB2559">
        <w:t>lica</w:t>
      </w:r>
      <w:r w:rsidR="7CD0D1B1" w:rsidRPr="00EB2559">
        <w:t>t</w:t>
      </w:r>
      <w:r w:rsidR="1AA5713F" w:rsidRPr="00EB2559">
        <w:t>ion</w:t>
      </w:r>
      <w:r w:rsidRPr="00EB2559">
        <w:rPr>
          <w:spacing w:val="-5"/>
        </w:rPr>
        <w:t xml:space="preserve"> </w:t>
      </w:r>
      <w:r w:rsidRPr="00EB2559">
        <w:t>Contact</w:t>
      </w:r>
      <w:r w:rsidRPr="00EB2559">
        <w:rPr>
          <w:spacing w:val="-5"/>
        </w:rPr>
        <w:t xml:space="preserve"> </w:t>
      </w:r>
      <w:r w:rsidRPr="00EB2559">
        <w:t>Details</w:t>
      </w:r>
    </w:p>
    <w:p w14:paraId="7427FA1D" w14:textId="122FEE83" w:rsidR="00057045" w:rsidRPr="002B18CD" w:rsidRDefault="00057045" w:rsidP="00E55009">
      <w:pPr>
        <w:spacing w:after="120"/>
        <w:rPr>
          <w:i/>
          <w:iCs/>
          <w:sz w:val="18"/>
          <w:szCs w:val="18"/>
        </w:rPr>
      </w:pPr>
      <w:r w:rsidRPr="69AAF055">
        <w:rPr>
          <w:i/>
          <w:iCs/>
          <w:sz w:val="18"/>
          <w:szCs w:val="18"/>
        </w:rPr>
        <w:t xml:space="preserve">Please provide at least one contact for each role below. A single person may fulfill more than one role; however, there should be at least two different names listed in conjunction with any application. All but technical contact </w:t>
      </w:r>
      <w:r w:rsidR="00C8120B">
        <w:rPr>
          <w:i/>
          <w:iCs/>
          <w:sz w:val="18"/>
          <w:szCs w:val="18"/>
        </w:rPr>
        <w:t xml:space="preserve">must </w:t>
      </w:r>
      <w:r w:rsidRPr="69AAF055">
        <w:rPr>
          <w:i/>
          <w:iCs/>
          <w:sz w:val="18"/>
          <w:szCs w:val="18"/>
        </w:rPr>
        <w:t>be Harvard staff.</w:t>
      </w:r>
    </w:p>
    <w:tbl>
      <w:tblPr>
        <w:tblStyle w:val="TableGrid"/>
        <w:tblW w:w="0" w:type="auto"/>
        <w:tblInd w:w="108" w:type="dxa"/>
        <w:tblLook w:val="04A0" w:firstRow="1" w:lastRow="0" w:firstColumn="1" w:lastColumn="0" w:noHBand="0" w:noVBand="1"/>
      </w:tblPr>
      <w:tblGrid>
        <w:gridCol w:w="3960"/>
        <w:gridCol w:w="2160"/>
        <w:gridCol w:w="3150"/>
        <w:gridCol w:w="1638"/>
      </w:tblGrid>
      <w:tr w:rsidR="00BD3221" w14:paraId="3DB996AB" w14:textId="77777777" w:rsidTr="15254A9A">
        <w:tc>
          <w:tcPr>
            <w:tcW w:w="3960" w:type="dxa"/>
            <w:tcMar>
              <w:top w:w="29" w:type="dxa"/>
              <w:left w:w="115" w:type="dxa"/>
              <w:bottom w:w="29" w:type="dxa"/>
              <w:right w:w="115" w:type="dxa"/>
            </w:tcMar>
          </w:tcPr>
          <w:p w14:paraId="7056BDBC" w14:textId="77777777" w:rsidR="00BD3221" w:rsidRPr="00BD3221" w:rsidRDefault="00BD3221" w:rsidP="69AAF055">
            <w:pPr>
              <w:tabs>
                <w:tab w:val="left" w:pos="5760"/>
              </w:tabs>
              <w:spacing w:before="7"/>
              <w:rPr>
                <w:sz w:val="18"/>
                <w:szCs w:val="18"/>
              </w:rPr>
            </w:pPr>
          </w:p>
        </w:tc>
        <w:tc>
          <w:tcPr>
            <w:tcW w:w="2160" w:type="dxa"/>
            <w:tcMar>
              <w:top w:w="29" w:type="dxa"/>
              <w:left w:w="115" w:type="dxa"/>
              <w:bottom w:w="29" w:type="dxa"/>
              <w:right w:w="115" w:type="dxa"/>
            </w:tcMar>
          </w:tcPr>
          <w:p w14:paraId="4AB9D799" w14:textId="295E615A" w:rsidR="00BD3221" w:rsidRPr="00BD3221" w:rsidRDefault="00BD3221" w:rsidP="69AAF055">
            <w:pPr>
              <w:tabs>
                <w:tab w:val="left" w:pos="5760"/>
              </w:tabs>
              <w:spacing w:before="7"/>
              <w:rPr>
                <w:b/>
                <w:bCs/>
                <w:sz w:val="18"/>
                <w:szCs w:val="18"/>
              </w:rPr>
            </w:pPr>
            <w:r w:rsidRPr="00BD3221">
              <w:rPr>
                <w:b/>
                <w:bCs/>
                <w:sz w:val="18"/>
                <w:szCs w:val="18"/>
              </w:rPr>
              <w:t>Name</w:t>
            </w:r>
          </w:p>
        </w:tc>
        <w:tc>
          <w:tcPr>
            <w:tcW w:w="3150" w:type="dxa"/>
            <w:tcMar>
              <w:top w:w="29" w:type="dxa"/>
              <w:left w:w="115" w:type="dxa"/>
              <w:bottom w:w="29" w:type="dxa"/>
              <w:right w:w="115" w:type="dxa"/>
            </w:tcMar>
          </w:tcPr>
          <w:p w14:paraId="5690DDA0" w14:textId="2F5DCB94" w:rsidR="00BD3221" w:rsidRPr="00BD3221" w:rsidRDefault="00BD3221" w:rsidP="69AAF055">
            <w:pPr>
              <w:tabs>
                <w:tab w:val="left" w:pos="5760"/>
              </w:tabs>
              <w:spacing w:before="7"/>
              <w:rPr>
                <w:b/>
                <w:bCs/>
                <w:sz w:val="18"/>
                <w:szCs w:val="18"/>
              </w:rPr>
            </w:pPr>
            <w:r w:rsidRPr="00BD3221">
              <w:rPr>
                <w:b/>
                <w:bCs/>
                <w:sz w:val="18"/>
                <w:szCs w:val="18"/>
              </w:rPr>
              <w:t>Email</w:t>
            </w:r>
          </w:p>
        </w:tc>
        <w:tc>
          <w:tcPr>
            <w:tcW w:w="1638" w:type="dxa"/>
            <w:tcMar>
              <w:top w:w="29" w:type="dxa"/>
              <w:left w:w="115" w:type="dxa"/>
              <w:bottom w:w="29" w:type="dxa"/>
              <w:right w:w="115" w:type="dxa"/>
            </w:tcMar>
          </w:tcPr>
          <w:p w14:paraId="0E932330" w14:textId="228F0953" w:rsidR="00BD3221" w:rsidRPr="00BD3221" w:rsidRDefault="00BD3221" w:rsidP="69AAF055">
            <w:pPr>
              <w:tabs>
                <w:tab w:val="left" w:pos="5760"/>
              </w:tabs>
              <w:spacing w:before="7"/>
              <w:rPr>
                <w:b/>
                <w:bCs/>
                <w:sz w:val="18"/>
                <w:szCs w:val="18"/>
              </w:rPr>
            </w:pPr>
            <w:r w:rsidRPr="00BD3221">
              <w:rPr>
                <w:b/>
                <w:bCs/>
                <w:sz w:val="18"/>
                <w:szCs w:val="18"/>
              </w:rPr>
              <w:t>Phone</w:t>
            </w:r>
          </w:p>
        </w:tc>
      </w:tr>
      <w:tr w:rsidR="00BD3221" w14:paraId="67C6D92F" w14:textId="77777777" w:rsidTr="15254A9A">
        <w:tc>
          <w:tcPr>
            <w:tcW w:w="3960" w:type="dxa"/>
            <w:tcMar>
              <w:top w:w="29" w:type="dxa"/>
              <w:left w:w="115" w:type="dxa"/>
              <w:bottom w:w="29" w:type="dxa"/>
              <w:right w:w="115" w:type="dxa"/>
            </w:tcMar>
          </w:tcPr>
          <w:p w14:paraId="7429DCAF" w14:textId="0149D36A" w:rsidR="00355442" w:rsidRDefault="00BB13D7" w:rsidP="001F25D4">
            <w:pPr>
              <w:tabs>
                <w:tab w:val="left" w:pos="5760"/>
              </w:tabs>
              <w:spacing w:before="7"/>
              <w:rPr>
                <w:b/>
                <w:bCs/>
                <w:sz w:val="18"/>
                <w:szCs w:val="18"/>
              </w:rPr>
            </w:pPr>
            <w:r w:rsidRPr="15254A9A">
              <w:rPr>
                <w:b/>
                <w:bCs/>
                <w:sz w:val="18"/>
                <w:szCs w:val="18"/>
              </w:rPr>
              <w:t>Registration</w:t>
            </w:r>
            <w:r w:rsidR="00EE44CF" w:rsidRPr="15254A9A">
              <w:rPr>
                <w:b/>
                <w:bCs/>
                <w:sz w:val="18"/>
                <w:szCs w:val="18"/>
              </w:rPr>
              <w:t xml:space="preserve"> Manager</w:t>
            </w:r>
          </w:p>
          <w:p w14:paraId="13D5FABC" w14:textId="6D2D0945" w:rsidR="001F25D4" w:rsidRPr="001F25D4" w:rsidRDefault="001F25D4" w:rsidP="001F25D4">
            <w:pPr>
              <w:tabs>
                <w:tab w:val="left" w:pos="5760"/>
              </w:tabs>
              <w:spacing w:before="7"/>
              <w:rPr>
                <w:sz w:val="18"/>
                <w:szCs w:val="18"/>
              </w:rPr>
            </w:pPr>
            <w:r w:rsidRPr="001F25D4">
              <w:rPr>
                <w:sz w:val="18"/>
                <w:szCs w:val="18"/>
              </w:rPr>
              <w:t>Harvard employee requesting the registration</w:t>
            </w:r>
            <w:r w:rsidR="00D36DE4">
              <w:rPr>
                <w:sz w:val="18"/>
                <w:szCs w:val="18"/>
              </w:rPr>
              <w:t xml:space="preserve">. Responsible for maintaining the </w:t>
            </w:r>
            <w:r w:rsidR="00D0352E">
              <w:rPr>
                <w:sz w:val="18"/>
                <w:szCs w:val="18"/>
              </w:rPr>
              <w:t xml:space="preserve">application and </w:t>
            </w:r>
            <w:r w:rsidR="00D36DE4">
              <w:rPr>
                <w:sz w:val="18"/>
                <w:szCs w:val="18"/>
              </w:rPr>
              <w:t xml:space="preserve">registration </w:t>
            </w:r>
            <w:r w:rsidR="00D0352E">
              <w:rPr>
                <w:sz w:val="18"/>
                <w:szCs w:val="18"/>
              </w:rPr>
              <w:t xml:space="preserve">information </w:t>
            </w:r>
            <w:r w:rsidR="00D36DE4">
              <w:rPr>
                <w:sz w:val="18"/>
                <w:szCs w:val="18"/>
              </w:rPr>
              <w:t>over time.</w:t>
            </w:r>
          </w:p>
        </w:tc>
        <w:tc>
          <w:tcPr>
            <w:tcW w:w="2160" w:type="dxa"/>
            <w:tcMar>
              <w:top w:w="29" w:type="dxa"/>
              <w:left w:w="115" w:type="dxa"/>
              <w:bottom w:w="29" w:type="dxa"/>
              <w:right w:w="115" w:type="dxa"/>
            </w:tcMar>
            <w:vAlign w:val="center"/>
          </w:tcPr>
          <w:p w14:paraId="1300C542" w14:textId="77777777" w:rsidR="00BD3221" w:rsidRPr="00BD3221" w:rsidRDefault="00BD3221" w:rsidP="69AAF055">
            <w:pPr>
              <w:tabs>
                <w:tab w:val="left" w:pos="5760"/>
              </w:tabs>
              <w:spacing w:before="7"/>
              <w:rPr>
                <w:sz w:val="18"/>
                <w:szCs w:val="18"/>
              </w:rPr>
            </w:pPr>
          </w:p>
        </w:tc>
        <w:tc>
          <w:tcPr>
            <w:tcW w:w="3150" w:type="dxa"/>
            <w:tcMar>
              <w:top w:w="29" w:type="dxa"/>
              <w:left w:w="115" w:type="dxa"/>
              <w:bottom w:w="29" w:type="dxa"/>
              <w:right w:w="115" w:type="dxa"/>
            </w:tcMar>
            <w:vAlign w:val="center"/>
          </w:tcPr>
          <w:p w14:paraId="1F9C28FB" w14:textId="024CF93B" w:rsidR="00BD3221" w:rsidRPr="00BD3221" w:rsidRDefault="00BD3221" w:rsidP="69AAF055">
            <w:pPr>
              <w:tabs>
                <w:tab w:val="left" w:pos="5760"/>
              </w:tabs>
              <w:spacing w:before="7"/>
              <w:rPr>
                <w:sz w:val="18"/>
                <w:szCs w:val="18"/>
              </w:rPr>
            </w:pPr>
          </w:p>
        </w:tc>
        <w:tc>
          <w:tcPr>
            <w:tcW w:w="1638" w:type="dxa"/>
            <w:tcMar>
              <w:top w:w="29" w:type="dxa"/>
              <w:left w:w="115" w:type="dxa"/>
              <w:bottom w:w="29" w:type="dxa"/>
              <w:right w:w="115" w:type="dxa"/>
            </w:tcMar>
            <w:vAlign w:val="center"/>
          </w:tcPr>
          <w:p w14:paraId="44DCDAE8" w14:textId="637BCC4F" w:rsidR="00BD3221" w:rsidRPr="00BD3221" w:rsidRDefault="00BD3221" w:rsidP="69AAF055">
            <w:pPr>
              <w:tabs>
                <w:tab w:val="left" w:pos="5760"/>
              </w:tabs>
              <w:spacing w:before="7"/>
              <w:rPr>
                <w:sz w:val="18"/>
                <w:szCs w:val="18"/>
              </w:rPr>
            </w:pPr>
          </w:p>
        </w:tc>
      </w:tr>
      <w:tr w:rsidR="000C02E1" w14:paraId="7DA90561" w14:textId="77777777" w:rsidTr="15254A9A">
        <w:tc>
          <w:tcPr>
            <w:tcW w:w="3960" w:type="dxa"/>
            <w:tcMar>
              <w:top w:w="29" w:type="dxa"/>
              <w:left w:w="115" w:type="dxa"/>
              <w:bottom w:w="29" w:type="dxa"/>
              <w:right w:w="115" w:type="dxa"/>
            </w:tcMar>
          </w:tcPr>
          <w:p w14:paraId="5286D749" w14:textId="1B737FC1" w:rsidR="000C02E1" w:rsidRPr="00BD3221" w:rsidRDefault="000C02E1" w:rsidP="000C02E1">
            <w:pPr>
              <w:tabs>
                <w:tab w:val="left" w:pos="5760"/>
              </w:tabs>
              <w:spacing w:before="7"/>
              <w:rPr>
                <w:sz w:val="18"/>
                <w:szCs w:val="18"/>
              </w:rPr>
            </w:pPr>
            <w:r w:rsidRPr="00355442">
              <w:rPr>
                <w:b/>
                <w:bCs/>
                <w:sz w:val="18"/>
                <w:szCs w:val="18"/>
              </w:rPr>
              <w:t>Technical Contact</w:t>
            </w:r>
            <w:r>
              <w:rPr>
                <w:sz w:val="18"/>
                <w:szCs w:val="18"/>
              </w:rPr>
              <w:t xml:space="preserve"> </w:t>
            </w:r>
            <w:r>
              <w:rPr>
                <w:sz w:val="18"/>
                <w:szCs w:val="18"/>
              </w:rPr>
              <w:br/>
            </w:r>
            <w:r w:rsidRPr="009F2991">
              <w:rPr>
                <w:sz w:val="18"/>
                <w:szCs w:val="18"/>
              </w:rPr>
              <w:t>Developer</w:t>
            </w:r>
            <w:r w:rsidR="00E22890">
              <w:rPr>
                <w:sz w:val="18"/>
                <w:szCs w:val="18"/>
              </w:rPr>
              <w:t>(s)</w:t>
            </w:r>
            <w:r w:rsidRPr="009F2991">
              <w:rPr>
                <w:sz w:val="18"/>
                <w:szCs w:val="18"/>
              </w:rPr>
              <w:t xml:space="preserve"> </w:t>
            </w:r>
            <w:r>
              <w:rPr>
                <w:sz w:val="18"/>
                <w:szCs w:val="18"/>
              </w:rPr>
              <w:t>fam</w:t>
            </w:r>
            <w:r w:rsidR="00F03ABF">
              <w:rPr>
                <w:sz w:val="18"/>
                <w:szCs w:val="18"/>
              </w:rPr>
              <w:t xml:space="preserve">iliar with </w:t>
            </w:r>
            <w:r w:rsidRPr="009F2991">
              <w:rPr>
                <w:sz w:val="18"/>
                <w:szCs w:val="18"/>
              </w:rPr>
              <w:t>the details of the technical implementation</w:t>
            </w:r>
            <w:r>
              <w:rPr>
                <w:sz w:val="18"/>
                <w:szCs w:val="18"/>
              </w:rPr>
              <w:t>. P</w:t>
            </w:r>
            <w:r w:rsidRPr="009F2991">
              <w:rPr>
                <w:sz w:val="18"/>
                <w:szCs w:val="18"/>
              </w:rPr>
              <w:t>oint of contact in the event of a technical incident</w:t>
            </w:r>
            <w:r w:rsidR="00F03ABF">
              <w:rPr>
                <w:sz w:val="18"/>
                <w:szCs w:val="18"/>
              </w:rPr>
              <w:t>.</w:t>
            </w:r>
          </w:p>
        </w:tc>
        <w:tc>
          <w:tcPr>
            <w:tcW w:w="2160" w:type="dxa"/>
            <w:tcMar>
              <w:top w:w="29" w:type="dxa"/>
              <w:left w:w="115" w:type="dxa"/>
              <w:bottom w:w="29" w:type="dxa"/>
              <w:right w:w="115" w:type="dxa"/>
            </w:tcMar>
            <w:vAlign w:val="center"/>
          </w:tcPr>
          <w:p w14:paraId="19FDE4FD" w14:textId="77777777" w:rsidR="000C02E1" w:rsidRPr="00BD3221" w:rsidRDefault="000C02E1" w:rsidP="000C02E1">
            <w:pPr>
              <w:tabs>
                <w:tab w:val="left" w:pos="5760"/>
              </w:tabs>
              <w:spacing w:before="7"/>
              <w:rPr>
                <w:sz w:val="18"/>
                <w:szCs w:val="18"/>
              </w:rPr>
            </w:pPr>
          </w:p>
        </w:tc>
        <w:tc>
          <w:tcPr>
            <w:tcW w:w="3150" w:type="dxa"/>
            <w:tcMar>
              <w:top w:w="29" w:type="dxa"/>
              <w:left w:w="115" w:type="dxa"/>
              <w:bottom w:w="29" w:type="dxa"/>
              <w:right w:w="115" w:type="dxa"/>
            </w:tcMar>
            <w:vAlign w:val="center"/>
          </w:tcPr>
          <w:p w14:paraId="3C466CBE" w14:textId="77777777" w:rsidR="000C02E1" w:rsidRPr="00BD3221" w:rsidRDefault="000C02E1" w:rsidP="000C02E1">
            <w:pPr>
              <w:tabs>
                <w:tab w:val="left" w:pos="5760"/>
              </w:tabs>
              <w:spacing w:before="7"/>
              <w:rPr>
                <w:sz w:val="18"/>
                <w:szCs w:val="18"/>
              </w:rPr>
            </w:pPr>
          </w:p>
        </w:tc>
        <w:tc>
          <w:tcPr>
            <w:tcW w:w="1638" w:type="dxa"/>
            <w:tcMar>
              <w:top w:w="29" w:type="dxa"/>
              <w:left w:w="115" w:type="dxa"/>
              <w:bottom w:w="29" w:type="dxa"/>
              <w:right w:w="115" w:type="dxa"/>
            </w:tcMar>
            <w:vAlign w:val="center"/>
          </w:tcPr>
          <w:p w14:paraId="74C67CA7" w14:textId="77777777" w:rsidR="000C02E1" w:rsidRPr="00BD3221" w:rsidRDefault="000C02E1" w:rsidP="000C02E1">
            <w:pPr>
              <w:tabs>
                <w:tab w:val="left" w:pos="5760"/>
              </w:tabs>
              <w:spacing w:before="7"/>
              <w:rPr>
                <w:sz w:val="18"/>
                <w:szCs w:val="18"/>
              </w:rPr>
            </w:pPr>
          </w:p>
        </w:tc>
      </w:tr>
      <w:tr w:rsidR="000C02E1" w14:paraId="71564DF0" w14:textId="77777777" w:rsidTr="15254A9A">
        <w:tc>
          <w:tcPr>
            <w:tcW w:w="3960" w:type="dxa"/>
            <w:tcMar>
              <w:top w:w="29" w:type="dxa"/>
              <w:left w:w="115" w:type="dxa"/>
              <w:bottom w:w="29" w:type="dxa"/>
              <w:right w:w="115" w:type="dxa"/>
            </w:tcMar>
          </w:tcPr>
          <w:p w14:paraId="39D1CBAF" w14:textId="77777777" w:rsidR="000C02E1" w:rsidRDefault="000C02E1" w:rsidP="000C02E1">
            <w:pPr>
              <w:tabs>
                <w:tab w:val="left" w:pos="5760"/>
              </w:tabs>
              <w:spacing w:before="7"/>
              <w:rPr>
                <w:b/>
                <w:bCs/>
                <w:sz w:val="18"/>
                <w:szCs w:val="18"/>
              </w:rPr>
            </w:pPr>
            <w:r w:rsidRPr="00F03ABF">
              <w:rPr>
                <w:b/>
                <w:bCs/>
                <w:sz w:val="18"/>
                <w:szCs w:val="18"/>
              </w:rPr>
              <w:t>Business Owner</w:t>
            </w:r>
          </w:p>
          <w:p w14:paraId="58405E09" w14:textId="468F3060" w:rsidR="00F03ABF" w:rsidRPr="00F03ABF" w:rsidRDefault="00F03ABF" w:rsidP="000C02E1">
            <w:pPr>
              <w:tabs>
                <w:tab w:val="left" w:pos="5760"/>
              </w:tabs>
              <w:spacing w:before="7"/>
              <w:rPr>
                <w:sz w:val="18"/>
                <w:szCs w:val="18"/>
              </w:rPr>
            </w:pPr>
            <w:r>
              <w:rPr>
                <w:sz w:val="18"/>
              </w:rPr>
              <w:t>Responsible</w:t>
            </w:r>
            <w:r>
              <w:rPr>
                <w:spacing w:val="1"/>
                <w:sz w:val="18"/>
              </w:rPr>
              <w:t xml:space="preserve"> </w:t>
            </w:r>
            <w:r>
              <w:rPr>
                <w:sz w:val="18"/>
              </w:rPr>
              <w:t>for</w:t>
            </w:r>
            <w:r>
              <w:rPr>
                <w:spacing w:val="1"/>
                <w:sz w:val="18"/>
              </w:rPr>
              <w:t xml:space="preserve"> </w:t>
            </w:r>
            <w:r>
              <w:rPr>
                <w:sz w:val="18"/>
              </w:rPr>
              <w:t>sponsoring</w:t>
            </w:r>
            <w:r>
              <w:rPr>
                <w:spacing w:val="1"/>
                <w:sz w:val="18"/>
              </w:rPr>
              <w:t xml:space="preserve"> </w:t>
            </w:r>
            <w:r>
              <w:rPr>
                <w:sz w:val="18"/>
              </w:rPr>
              <w:t>the</w:t>
            </w:r>
            <w:r>
              <w:rPr>
                <w:spacing w:val="2"/>
                <w:sz w:val="18"/>
              </w:rPr>
              <w:t xml:space="preserve"> </w:t>
            </w:r>
            <w:r>
              <w:rPr>
                <w:sz w:val="18"/>
              </w:rPr>
              <w:t>implementation</w:t>
            </w:r>
          </w:p>
        </w:tc>
        <w:tc>
          <w:tcPr>
            <w:tcW w:w="2160" w:type="dxa"/>
            <w:tcMar>
              <w:top w:w="29" w:type="dxa"/>
              <w:left w:w="115" w:type="dxa"/>
              <w:bottom w:w="29" w:type="dxa"/>
              <w:right w:w="115" w:type="dxa"/>
            </w:tcMar>
            <w:vAlign w:val="center"/>
          </w:tcPr>
          <w:p w14:paraId="38646C97" w14:textId="77777777" w:rsidR="000C02E1" w:rsidRPr="00BD3221" w:rsidRDefault="000C02E1" w:rsidP="000C02E1">
            <w:pPr>
              <w:tabs>
                <w:tab w:val="left" w:pos="5760"/>
              </w:tabs>
              <w:spacing w:before="7"/>
              <w:rPr>
                <w:sz w:val="18"/>
                <w:szCs w:val="18"/>
              </w:rPr>
            </w:pPr>
          </w:p>
        </w:tc>
        <w:tc>
          <w:tcPr>
            <w:tcW w:w="3150" w:type="dxa"/>
            <w:tcMar>
              <w:top w:w="29" w:type="dxa"/>
              <w:left w:w="115" w:type="dxa"/>
              <w:bottom w:w="29" w:type="dxa"/>
              <w:right w:w="115" w:type="dxa"/>
            </w:tcMar>
            <w:vAlign w:val="center"/>
          </w:tcPr>
          <w:p w14:paraId="7FA6B737" w14:textId="77777777" w:rsidR="000C02E1" w:rsidRPr="00BD3221" w:rsidRDefault="000C02E1" w:rsidP="000C02E1">
            <w:pPr>
              <w:tabs>
                <w:tab w:val="left" w:pos="5760"/>
              </w:tabs>
              <w:spacing w:before="7"/>
              <w:rPr>
                <w:sz w:val="18"/>
                <w:szCs w:val="18"/>
              </w:rPr>
            </w:pPr>
          </w:p>
        </w:tc>
        <w:tc>
          <w:tcPr>
            <w:tcW w:w="1638" w:type="dxa"/>
            <w:tcMar>
              <w:top w:w="29" w:type="dxa"/>
              <w:left w:w="115" w:type="dxa"/>
              <w:bottom w:w="29" w:type="dxa"/>
              <w:right w:w="115" w:type="dxa"/>
            </w:tcMar>
            <w:vAlign w:val="center"/>
          </w:tcPr>
          <w:p w14:paraId="39CFBB6E" w14:textId="77777777" w:rsidR="000C02E1" w:rsidRPr="00BD3221" w:rsidRDefault="000C02E1" w:rsidP="000C02E1">
            <w:pPr>
              <w:tabs>
                <w:tab w:val="left" w:pos="5760"/>
              </w:tabs>
              <w:spacing w:before="7"/>
              <w:rPr>
                <w:sz w:val="18"/>
                <w:szCs w:val="18"/>
              </w:rPr>
            </w:pPr>
          </w:p>
        </w:tc>
      </w:tr>
      <w:tr w:rsidR="000C02E1" w14:paraId="75D2155F" w14:textId="77777777" w:rsidTr="15254A9A">
        <w:trPr>
          <w:trHeight w:val="510"/>
        </w:trPr>
        <w:tc>
          <w:tcPr>
            <w:tcW w:w="3960" w:type="dxa"/>
            <w:tcMar>
              <w:top w:w="29" w:type="dxa"/>
              <w:left w:w="115" w:type="dxa"/>
              <w:bottom w:w="29" w:type="dxa"/>
              <w:right w:w="115" w:type="dxa"/>
            </w:tcMar>
          </w:tcPr>
          <w:p w14:paraId="155E7359" w14:textId="225454C2" w:rsidR="000C02E1" w:rsidRDefault="00DA4E85" w:rsidP="00DA4E85">
            <w:pPr>
              <w:tabs>
                <w:tab w:val="left" w:pos="5760"/>
              </w:tabs>
              <w:spacing w:before="7"/>
              <w:rPr>
                <w:b/>
                <w:bCs/>
                <w:sz w:val="18"/>
                <w:szCs w:val="18"/>
              </w:rPr>
            </w:pPr>
            <w:r>
              <w:rPr>
                <w:b/>
                <w:bCs/>
                <w:sz w:val="18"/>
                <w:szCs w:val="18"/>
              </w:rPr>
              <w:t>Additional Contact</w:t>
            </w:r>
            <w:r w:rsidR="00554FAB">
              <w:rPr>
                <w:b/>
                <w:bCs/>
                <w:sz w:val="18"/>
                <w:szCs w:val="18"/>
              </w:rPr>
              <w:t>(</w:t>
            </w:r>
            <w:r>
              <w:rPr>
                <w:b/>
                <w:bCs/>
                <w:sz w:val="18"/>
                <w:szCs w:val="18"/>
              </w:rPr>
              <w:t>s</w:t>
            </w:r>
            <w:r w:rsidR="00554FAB">
              <w:rPr>
                <w:b/>
                <w:bCs/>
                <w:sz w:val="18"/>
                <w:szCs w:val="18"/>
              </w:rPr>
              <w:t>)</w:t>
            </w:r>
          </w:p>
          <w:p w14:paraId="16F8EE5F" w14:textId="7A046332" w:rsidR="00DA4E85" w:rsidRPr="00BD3221" w:rsidRDefault="00DA4E85" w:rsidP="00DA4E85">
            <w:pPr>
              <w:tabs>
                <w:tab w:val="left" w:pos="5760"/>
              </w:tabs>
              <w:spacing w:before="7"/>
              <w:rPr>
                <w:sz w:val="18"/>
                <w:szCs w:val="18"/>
              </w:rPr>
            </w:pPr>
          </w:p>
        </w:tc>
        <w:tc>
          <w:tcPr>
            <w:tcW w:w="2160" w:type="dxa"/>
            <w:tcMar>
              <w:top w:w="29" w:type="dxa"/>
              <w:left w:w="115" w:type="dxa"/>
              <w:bottom w:w="29" w:type="dxa"/>
              <w:right w:w="115" w:type="dxa"/>
            </w:tcMar>
            <w:vAlign w:val="center"/>
          </w:tcPr>
          <w:p w14:paraId="66DD617D" w14:textId="332326BA" w:rsidR="00C8120B" w:rsidRPr="00BD3221" w:rsidRDefault="00C8120B" w:rsidP="000C02E1">
            <w:pPr>
              <w:tabs>
                <w:tab w:val="left" w:pos="5760"/>
              </w:tabs>
              <w:spacing w:before="7"/>
              <w:rPr>
                <w:sz w:val="18"/>
                <w:szCs w:val="18"/>
              </w:rPr>
            </w:pPr>
          </w:p>
        </w:tc>
        <w:tc>
          <w:tcPr>
            <w:tcW w:w="3150" w:type="dxa"/>
            <w:tcMar>
              <w:top w:w="29" w:type="dxa"/>
              <w:left w:w="115" w:type="dxa"/>
              <w:bottom w:w="29" w:type="dxa"/>
              <w:right w:w="115" w:type="dxa"/>
            </w:tcMar>
            <w:vAlign w:val="center"/>
          </w:tcPr>
          <w:p w14:paraId="55F1F457" w14:textId="77777777" w:rsidR="000C02E1" w:rsidRPr="00BD3221" w:rsidRDefault="000C02E1" w:rsidP="000C02E1">
            <w:pPr>
              <w:tabs>
                <w:tab w:val="left" w:pos="5760"/>
              </w:tabs>
              <w:spacing w:before="7"/>
              <w:rPr>
                <w:sz w:val="18"/>
                <w:szCs w:val="18"/>
              </w:rPr>
            </w:pPr>
          </w:p>
        </w:tc>
        <w:tc>
          <w:tcPr>
            <w:tcW w:w="1638" w:type="dxa"/>
            <w:tcMar>
              <w:top w:w="29" w:type="dxa"/>
              <w:left w:w="115" w:type="dxa"/>
              <w:bottom w:w="29" w:type="dxa"/>
              <w:right w:w="115" w:type="dxa"/>
            </w:tcMar>
            <w:vAlign w:val="center"/>
          </w:tcPr>
          <w:p w14:paraId="3E379814" w14:textId="77777777" w:rsidR="000C02E1" w:rsidRPr="00BD3221" w:rsidRDefault="000C02E1" w:rsidP="000C02E1">
            <w:pPr>
              <w:tabs>
                <w:tab w:val="left" w:pos="5760"/>
              </w:tabs>
              <w:spacing w:before="7"/>
              <w:rPr>
                <w:sz w:val="18"/>
                <w:szCs w:val="18"/>
              </w:rPr>
            </w:pPr>
          </w:p>
        </w:tc>
      </w:tr>
    </w:tbl>
    <w:p w14:paraId="10D600E2" w14:textId="43093A76" w:rsidR="0045398E" w:rsidRDefault="46451F9C" w:rsidP="000110FA">
      <w:pPr>
        <w:pStyle w:val="Heading1"/>
      </w:pPr>
      <w:r w:rsidRPr="69AAF055">
        <w:t>About Your Application</w:t>
      </w:r>
    </w:p>
    <w:p w14:paraId="3254E0DF" w14:textId="72C0CF04" w:rsidR="00CD1EB0" w:rsidRPr="008D0922" w:rsidRDefault="0035351C" w:rsidP="008D0922">
      <w:pPr>
        <w:pStyle w:val="BodyText"/>
      </w:pPr>
      <w:r w:rsidRPr="00EB2559">
        <w:t>The information you provide on this form will be kept as part of the permanent record for this application integration with HUIT IAM Services, so please take time to answer all the questions on the form clearly and completely. Thank you in advance!</w:t>
      </w:r>
    </w:p>
    <w:tbl>
      <w:tblPr>
        <w:tblStyle w:val="TableGrid"/>
        <w:tblW w:w="0" w:type="auto"/>
        <w:tblInd w:w="108" w:type="dxa"/>
        <w:tblLook w:val="04A0" w:firstRow="1" w:lastRow="0" w:firstColumn="1" w:lastColumn="0" w:noHBand="0" w:noVBand="1"/>
      </w:tblPr>
      <w:tblGrid>
        <w:gridCol w:w="5227"/>
        <w:gridCol w:w="5681"/>
      </w:tblGrid>
      <w:tr w:rsidR="00932B77" w14:paraId="65CDFC5C" w14:textId="77777777" w:rsidTr="00245184">
        <w:trPr>
          <w:trHeight w:val="177"/>
        </w:trPr>
        <w:tc>
          <w:tcPr>
            <w:tcW w:w="5227" w:type="dxa"/>
            <w:tcMar>
              <w:top w:w="29" w:type="dxa"/>
              <w:left w:w="115" w:type="dxa"/>
              <w:bottom w:w="29" w:type="dxa"/>
              <w:right w:w="115" w:type="dxa"/>
            </w:tcMar>
          </w:tcPr>
          <w:p w14:paraId="5F6CF406" w14:textId="54A4771D" w:rsidR="00932B77" w:rsidRPr="008D0922" w:rsidRDefault="005F3D89" w:rsidP="008D0922">
            <w:pPr>
              <w:pStyle w:val="TableParagraph"/>
              <w:rPr>
                <w:b/>
                <w:bCs/>
              </w:rPr>
            </w:pPr>
            <w:r w:rsidRPr="008D0922">
              <w:rPr>
                <w:b/>
                <w:bCs/>
              </w:rPr>
              <w:t xml:space="preserve">Name of </w:t>
            </w:r>
            <w:r w:rsidR="00A86ED3">
              <w:rPr>
                <w:b/>
                <w:bCs/>
              </w:rPr>
              <w:t xml:space="preserve">your </w:t>
            </w:r>
            <w:r w:rsidRPr="008D0922">
              <w:rPr>
                <w:b/>
                <w:bCs/>
              </w:rPr>
              <w:t>Application</w:t>
            </w:r>
            <w:r w:rsidR="00A86ED3">
              <w:rPr>
                <w:b/>
                <w:bCs/>
              </w:rPr>
              <w:br/>
            </w:r>
            <w:r w:rsidR="00A86ED3" w:rsidRPr="005063ED">
              <w:rPr>
                <w:i/>
                <w:iCs/>
              </w:rPr>
              <w:t>Please provide the name your application is commonly known by. Include both full name and acronym where appropriate.</w:t>
            </w:r>
          </w:p>
        </w:tc>
        <w:tc>
          <w:tcPr>
            <w:tcW w:w="5681" w:type="dxa"/>
            <w:tcMar>
              <w:top w:w="29" w:type="dxa"/>
              <w:left w:w="115" w:type="dxa"/>
              <w:bottom w:w="29" w:type="dxa"/>
              <w:right w:w="115" w:type="dxa"/>
            </w:tcMar>
            <w:vAlign w:val="center"/>
          </w:tcPr>
          <w:p w14:paraId="71DA7BD8" w14:textId="77777777" w:rsidR="00932B77" w:rsidRDefault="00932B77" w:rsidP="008D0922">
            <w:pPr>
              <w:pStyle w:val="TableParagraph"/>
            </w:pPr>
          </w:p>
        </w:tc>
      </w:tr>
      <w:tr w:rsidR="00932B77" w14:paraId="28C9811F" w14:textId="77777777" w:rsidTr="00245184">
        <w:tc>
          <w:tcPr>
            <w:tcW w:w="5227" w:type="dxa"/>
            <w:tcMar>
              <w:top w:w="29" w:type="dxa"/>
              <w:left w:w="115" w:type="dxa"/>
              <w:bottom w:w="29" w:type="dxa"/>
              <w:right w:w="115" w:type="dxa"/>
            </w:tcMar>
          </w:tcPr>
          <w:p w14:paraId="2A574F08" w14:textId="4475D2E0" w:rsidR="00932B77" w:rsidRDefault="005F3D89" w:rsidP="008D0922">
            <w:pPr>
              <w:pStyle w:val="TableParagraph"/>
            </w:pPr>
            <w:r w:rsidRPr="005F3D89">
              <w:rPr>
                <w:b/>
                <w:bCs/>
              </w:rPr>
              <w:t>Purpose</w:t>
            </w:r>
            <w:r w:rsidRPr="005F3D89">
              <w:rPr>
                <w:b/>
                <w:bCs/>
              </w:rPr>
              <w:br/>
            </w:r>
            <w:r w:rsidRPr="005063ED">
              <w:rPr>
                <w:i/>
                <w:iCs/>
              </w:rPr>
              <w:t>Please</w:t>
            </w:r>
            <w:r w:rsidRPr="005063ED">
              <w:rPr>
                <w:i/>
                <w:iCs/>
                <w:spacing w:val="-2"/>
              </w:rPr>
              <w:t xml:space="preserve"> </w:t>
            </w:r>
            <w:r w:rsidRPr="005063ED">
              <w:rPr>
                <w:i/>
                <w:iCs/>
              </w:rPr>
              <w:t>describe</w:t>
            </w:r>
            <w:r w:rsidRPr="005063ED">
              <w:rPr>
                <w:i/>
                <w:iCs/>
                <w:spacing w:val="-1"/>
              </w:rPr>
              <w:t xml:space="preserve"> </w:t>
            </w:r>
            <w:r w:rsidRPr="005063ED">
              <w:rPr>
                <w:i/>
                <w:iCs/>
              </w:rPr>
              <w:t>the</w:t>
            </w:r>
            <w:r w:rsidRPr="005063ED">
              <w:rPr>
                <w:i/>
                <w:iCs/>
                <w:spacing w:val="-1"/>
              </w:rPr>
              <w:t xml:space="preserve"> </w:t>
            </w:r>
            <w:r w:rsidRPr="005063ED">
              <w:rPr>
                <w:i/>
                <w:iCs/>
              </w:rPr>
              <w:t>purpose</w:t>
            </w:r>
            <w:r w:rsidRPr="005063ED">
              <w:rPr>
                <w:i/>
                <w:iCs/>
                <w:spacing w:val="-1"/>
              </w:rPr>
              <w:t xml:space="preserve"> </w:t>
            </w:r>
            <w:r w:rsidRPr="005063ED">
              <w:rPr>
                <w:i/>
                <w:iCs/>
              </w:rPr>
              <w:t>of</w:t>
            </w:r>
            <w:r w:rsidRPr="005063ED">
              <w:rPr>
                <w:i/>
                <w:iCs/>
                <w:spacing w:val="-1"/>
              </w:rPr>
              <w:t xml:space="preserve"> </w:t>
            </w:r>
            <w:r w:rsidRPr="005063ED">
              <w:rPr>
                <w:i/>
                <w:iCs/>
              </w:rPr>
              <w:t>this</w:t>
            </w:r>
            <w:r w:rsidRPr="005063ED">
              <w:rPr>
                <w:i/>
                <w:iCs/>
                <w:spacing w:val="-2"/>
              </w:rPr>
              <w:t xml:space="preserve"> </w:t>
            </w:r>
            <w:r w:rsidRPr="005063ED">
              <w:rPr>
                <w:i/>
                <w:iCs/>
              </w:rPr>
              <w:t>application</w:t>
            </w:r>
          </w:p>
        </w:tc>
        <w:tc>
          <w:tcPr>
            <w:tcW w:w="5681" w:type="dxa"/>
            <w:tcMar>
              <w:top w:w="29" w:type="dxa"/>
              <w:left w:w="115" w:type="dxa"/>
              <w:bottom w:w="29" w:type="dxa"/>
              <w:right w:w="115" w:type="dxa"/>
            </w:tcMar>
            <w:vAlign w:val="center"/>
          </w:tcPr>
          <w:p w14:paraId="727FB82D" w14:textId="77777777" w:rsidR="00932B77" w:rsidRDefault="00932B77" w:rsidP="008D0922">
            <w:pPr>
              <w:pStyle w:val="TableParagraph"/>
            </w:pPr>
          </w:p>
        </w:tc>
      </w:tr>
      <w:tr w:rsidR="00932B77" w14:paraId="10F72442" w14:textId="77777777" w:rsidTr="00245184">
        <w:tc>
          <w:tcPr>
            <w:tcW w:w="5227" w:type="dxa"/>
            <w:tcMar>
              <w:top w:w="29" w:type="dxa"/>
              <w:left w:w="115" w:type="dxa"/>
              <w:bottom w:w="29" w:type="dxa"/>
              <w:right w:w="115" w:type="dxa"/>
            </w:tcMar>
          </w:tcPr>
          <w:p w14:paraId="556B55F5" w14:textId="629A20A0" w:rsidR="00932B77" w:rsidRDefault="7B325BB9" w:rsidP="008D0922">
            <w:pPr>
              <w:pStyle w:val="TableParagraph"/>
            </w:pPr>
            <w:r w:rsidRPr="163B01D8">
              <w:rPr>
                <w:b/>
                <w:bCs/>
              </w:rPr>
              <w:t>Technology</w:t>
            </w:r>
            <w:r w:rsidR="005F3D89">
              <w:br/>
            </w:r>
            <w:r w:rsidRPr="005063ED">
              <w:rPr>
                <w:i/>
                <w:iCs/>
              </w:rPr>
              <w:t>What technology(</w:t>
            </w:r>
            <w:bookmarkStart w:id="3" w:name="_Int_l8cmvkO3"/>
            <w:proofErr w:type="spellStart"/>
            <w:r w:rsidRPr="005063ED">
              <w:rPr>
                <w:i/>
                <w:iCs/>
              </w:rPr>
              <w:t>ies</w:t>
            </w:r>
            <w:bookmarkEnd w:id="3"/>
            <w:proofErr w:type="spellEnd"/>
            <w:r w:rsidRPr="005063ED">
              <w:rPr>
                <w:i/>
                <w:iCs/>
              </w:rPr>
              <w:t>) were used to build the application?</w:t>
            </w:r>
          </w:p>
        </w:tc>
        <w:tc>
          <w:tcPr>
            <w:tcW w:w="5681" w:type="dxa"/>
            <w:tcMar>
              <w:top w:w="29" w:type="dxa"/>
              <w:left w:w="115" w:type="dxa"/>
              <w:bottom w:w="29" w:type="dxa"/>
              <w:right w:w="115" w:type="dxa"/>
            </w:tcMar>
            <w:vAlign w:val="center"/>
          </w:tcPr>
          <w:p w14:paraId="11CD6DBA" w14:textId="77777777" w:rsidR="00932B77" w:rsidRDefault="00932B77" w:rsidP="008D0922">
            <w:pPr>
              <w:pStyle w:val="TableParagraph"/>
            </w:pPr>
          </w:p>
        </w:tc>
      </w:tr>
      <w:tr w:rsidR="00932B77" w14:paraId="4C4DE2D2" w14:textId="77777777" w:rsidTr="00245184">
        <w:tc>
          <w:tcPr>
            <w:tcW w:w="5227" w:type="dxa"/>
            <w:tcMar>
              <w:top w:w="29" w:type="dxa"/>
              <w:left w:w="115" w:type="dxa"/>
              <w:bottom w:w="29" w:type="dxa"/>
              <w:right w:w="115" w:type="dxa"/>
            </w:tcMar>
          </w:tcPr>
          <w:p w14:paraId="0291097C" w14:textId="77777777" w:rsidR="00932B77" w:rsidRPr="008D0922" w:rsidRDefault="005F3D89" w:rsidP="008D0922">
            <w:pPr>
              <w:pStyle w:val="TableParagraph"/>
              <w:rPr>
                <w:b/>
                <w:bCs/>
              </w:rPr>
            </w:pPr>
            <w:r w:rsidRPr="008D0922">
              <w:rPr>
                <w:b/>
                <w:bCs/>
              </w:rPr>
              <w:t>Application URL</w:t>
            </w:r>
          </w:p>
          <w:p w14:paraId="7436A77A" w14:textId="491283C9" w:rsidR="005F3D89" w:rsidRPr="005063ED" w:rsidRDefault="3C8337B4" w:rsidP="008D0922">
            <w:pPr>
              <w:pStyle w:val="TableParagraph"/>
              <w:rPr>
                <w:b/>
                <w:bCs/>
                <w:i/>
                <w:iCs/>
              </w:rPr>
            </w:pPr>
            <w:r w:rsidRPr="005063ED">
              <w:rPr>
                <w:i/>
                <w:iCs/>
              </w:rPr>
              <w:t>The URL(s) used by end users to access the application</w:t>
            </w:r>
          </w:p>
        </w:tc>
        <w:tc>
          <w:tcPr>
            <w:tcW w:w="5681" w:type="dxa"/>
            <w:tcMar>
              <w:top w:w="29" w:type="dxa"/>
              <w:left w:w="115" w:type="dxa"/>
              <w:bottom w:w="29" w:type="dxa"/>
              <w:right w:w="115" w:type="dxa"/>
            </w:tcMar>
            <w:vAlign w:val="center"/>
          </w:tcPr>
          <w:p w14:paraId="6FC3F9AA" w14:textId="4D60D717" w:rsidR="00942693" w:rsidRDefault="00942693" w:rsidP="008D0922">
            <w:pPr>
              <w:pStyle w:val="TableParagraph"/>
            </w:pPr>
          </w:p>
        </w:tc>
      </w:tr>
      <w:tr w:rsidR="006D3D75" w14:paraId="5CDB2055" w14:textId="77777777" w:rsidTr="00245184">
        <w:tc>
          <w:tcPr>
            <w:tcW w:w="5227" w:type="dxa"/>
            <w:tcMar>
              <w:top w:w="29" w:type="dxa"/>
              <w:left w:w="115" w:type="dxa"/>
              <w:bottom w:w="29" w:type="dxa"/>
              <w:right w:w="115" w:type="dxa"/>
            </w:tcMar>
          </w:tcPr>
          <w:p w14:paraId="5596198B" w14:textId="77777777" w:rsidR="006D3D75" w:rsidRPr="008D0922" w:rsidRDefault="1BD5AA4D" w:rsidP="008D0922">
            <w:pPr>
              <w:pStyle w:val="TableParagraph"/>
              <w:rPr>
                <w:b/>
                <w:bCs/>
              </w:rPr>
            </w:pPr>
            <w:r w:rsidRPr="709F2A14">
              <w:rPr>
                <w:b/>
                <w:bCs/>
              </w:rPr>
              <w:t>ServiceNow Application CI</w:t>
            </w:r>
          </w:p>
          <w:p w14:paraId="2D9702BE" w14:textId="0E57A277" w:rsidR="00245439" w:rsidRPr="005063ED" w:rsidRDefault="00245439" w:rsidP="008D0922">
            <w:pPr>
              <w:pStyle w:val="TableParagraph"/>
              <w:rPr>
                <w:b/>
                <w:bCs/>
                <w:i/>
                <w:iCs/>
              </w:rPr>
            </w:pPr>
            <w:r w:rsidRPr="005063ED">
              <w:rPr>
                <w:i/>
                <w:iCs/>
              </w:rPr>
              <w:t>(e.g., CIAPP00331, for HUIT-owned applications)</w:t>
            </w:r>
          </w:p>
        </w:tc>
        <w:tc>
          <w:tcPr>
            <w:tcW w:w="5681" w:type="dxa"/>
            <w:tcMar>
              <w:top w:w="29" w:type="dxa"/>
              <w:left w:w="115" w:type="dxa"/>
              <w:bottom w:w="29" w:type="dxa"/>
              <w:right w:w="115" w:type="dxa"/>
            </w:tcMar>
            <w:vAlign w:val="center"/>
          </w:tcPr>
          <w:p w14:paraId="1550EE85" w14:textId="77777777" w:rsidR="006D3D75" w:rsidRDefault="006D3D75" w:rsidP="008D0922">
            <w:pPr>
              <w:pStyle w:val="TableParagraph"/>
            </w:pPr>
          </w:p>
        </w:tc>
      </w:tr>
    </w:tbl>
    <w:p w14:paraId="09F3A872" w14:textId="77777777" w:rsidR="00063280" w:rsidRPr="00EE73C9" w:rsidRDefault="00063280" w:rsidP="000B3F04">
      <w:pPr>
        <w:pStyle w:val="BodyText"/>
        <w:spacing w:before="0" w:after="0"/>
        <w:rPr>
          <w:sz w:val="4"/>
          <w:szCs w:val="4"/>
        </w:rPr>
      </w:pPr>
    </w:p>
    <w:tbl>
      <w:tblPr>
        <w:tblStyle w:val="TableGrid"/>
        <w:tblW w:w="11082" w:type="dxa"/>
        <w:tblInd w:w="108" w:type="dxa"/>
        <w:tblLook w:val="04A0" w:firstRow="1" w:lastRow="0" w:firstColumn="1" w:lastColumn="0" w:noHBand="0" w:noVBand="1"/>
      </w:tblPr>
      <w:tblGrid>
        <w:gridCol w:w="6667"/>
        <w:gridCol w:w="4241"/>
        <w:gridCol w:w="174"/>
      </w:tblGrid>
      <w:tr w:rsidR="00693D7B" w14:paraId="0374CA4A" w14:textId="77777777" w:rsidTr="00A5423B">
        <w:trPr>
          <w:gridAfter w:val="1"/>
          <w:wAfter w:w="174" w:type="dxa"/>
        </w:trPr>
        <w:tc>
          <w:tcPr>
            <w:tcW w:w="66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29" w:type="dxa"/>
              <w:left w:w="115" w:type="dxa"/>
              <w:bottom w:w="29" w:type="dxa"/>
              <w:right w:w="115" w:type="dxa"/>
            </w:tcMar>
          </w:tcPr>
          <w:p w14:paraId="579D069B" w14:textId="7D74472F" w:rsidR="00693D7B" w:rsidRPr="007E4FAD" w:rsidRDefault="00693D7B" w:rsidP="00A5423B">
            <w:pPr>
              <w:pStyle w:val="TableParagraph"/>
            </w:pPr>
            <w:r w:rsidRPr="6EFEF375">
              <w:t>Will your application support local application credentials parallel to HarvardKey?</w:t>
            </w:r>
          </w:p>
        </w:tc>
        <w:tc>
          <w:tcPr>
            <w:tcW w:w="424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29" w:type="dxa"/>
              <w:left w:w="115" w:type="dxa"/>
              <w:bottom w:w="29" w:type="dxa"/>
              <w:right w:w="115" w:type="dxa"/>
            </w:tcMar>
            <w:vAlign w:val="center"/>
          </w:tcPr>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70"/>
              <w:gridCol w:w="640"/>
              <w:gridCol w:w="242"/>
              <w:gridCol w:w="2286"/>
            </w:tblGrid>
            <w:tr w:rsidR="00693D7B" w:rsidRPr="00923749" w14:paraId="63BC0C9F" w14:textId="77777777" w:rsidTr="00693D7B">
              <w:tc>
                <w:tcPr>
                  <w:tcW w:w="270" w:type="dxa"/>
                  <w:tcBorders>
                    <w:top w:val="single" w:sz="4" w:space="0" w:color="auto"/>
                    <w:left w:val="single" w:sz="4" w:space="0" w:color="auto"/>
                    <w:bottom w:val="single" w:sz="4" w:space="0" w:color="auto"/>
                    <w:right w:val="single" w:sz="4" w:space="0" w:color="auto"/>
                  </w:tcBorders>
                </w:tcPr>
                <w:p w14:paraId="3E1357A7" w14:textId="77777777" w:rsidR="00693D7B" w:rsidRPr="00923749" w:rsidRDefault="00693D7B" w:rsidP="00A5423B">
                  <w:pPr>
                    <w:pStyle w:val="TableParagraph"/>
                  </w:pPr>
                </w:p>
              </w:tc>
              <w:tc>
                <w:tcPr>
                  <w:tcW w:w="640" w:type="dxa"/>
                  <w:tcBorders>
                    <w:left w:val="single" w:sz="4" w:space="0" w:color="auto"/>
                    <w:right w:val="single" w:sz="4" w:space="0" w:color="auto"/>
                  </w:tcBorders>
                </w:tcPr>
                <w:p w14:paraId="0716785D" w14:textId="77777777" w:rsidR="00693D7B" w:rsidRPr="00923749" w:rsidRDefault="00693D7B" w:rsidP="00A5423B">
                  <w:pPr>
                    <w:pStyle w:val="TableParagraph"/>
                  </w:pPr>
                  <w:r w:rsidRPr="00923749">
                    <w:t>Yes</w:t>
                  </w:r>
                </w:p>
              </w:tc>
              <w:tc>
                <w:tcPr>
                  <w:tcW w:w="242" w:type="dxa"/>
                  <w:tcBorders>
                    <w:top w:val="single" w:sz="4" w:space="0" w:color="auto"/>
                    <w:left w:val="single" w:sz="4" w:space="0" w:color="auto"/>
                    <w:bottom w:val="single" w:sz="4" w:space="0" w:color="auto"/>
                    <w:right w:val="single" w:sz="4" w:space="0" w:color="auto"/>
                  </w:tcBorders>
                </w:tcPr>
                <w:p w14:paraId="04144156" w14:textId="77777777" w:rsidR="00693D7B" w:rsidRPr="00923749" w:rsidRDefault="00693D7B" w:rsidP="00A5423B">
                  <w:pPr>
                    <w:pStyle w:val="TableParagraph"/>
                  </w:pPr>
                </w:p>
              </w:tc>
              <w:tc>
                <w:tcPr>
                  <w:tcW w:w="2286" w:type="dxa"/>
                  <w:tcBorders>
                    <w:left w:val="single" w:sz="4" w:space="0" w:color="auto"/>
                    <w:right w:val="nil"/>
                  </w:tcBorders>
                </w:tcPr>
                <w:p w14:paraId="181B208A" w14:textId="77777777" w:rsidR="00693D7B" w:rsidRPr="00923749" w:rsidRDefault="00693D7B" w:rsidP="00A5423B">
                  <w:pPr>
                    <w:pStyle w:val="TableParagraph"/>
                  </w:pPr>
                  <w:r w:rsidRPr="00923749">
                    <w:t>No</w:t>
                  </w:r>
                </w:p>
              </w:tc>
            </w:tr>
          </w:tbl>
          <w:p w14:paraId="403D1C55" w14:textId="77777777" w:rsidR="00693D7B" w:rsidRDefault="00693D7B" w:rsidP="00A5423B">
            <w:pPr>
              <w:pStyle w:val="TableParagraph"/>
            </w:pPr>
          </w:p>
        </w:tc>
      </w:tr>
      <w:tr w:rsidR="00852E0B" w14:paraId="1E2A8CB6" w14:textId="77777777" w:rsidTr="00A5423B">
        <w:tblPrEx>
          <w:tblBorders>
            <w:top w:val="none" w:sz="0" w:space="0" w:color="auto"/>
            <w:left w:val="none" w:sz="0" w:space="0" w:color="auto"/>
            <w:right w:val="none" w:sz="0" w:space="0" w:color="auto"/>
            <w:insideH w:val="none" w:sz="0" w:space="0" w:color="auto"/>
            <w:insideV w:val="none" w:sz="0" w:space="0" w:color="auto"/>
          </w:tblBorders>
        </w:tblPrEx>
        <w:trPr>
          <w:trHeight w:val="231"/>
        </w:trPr>
        <w:tc>
          <w:tcPr>
            <w:tcW w:w="11082" w:type="dxa"/>
            <w:gridSpan w:val="3"/>
            <w:tcBorders>
              <w:bottom w:val="single" w:sz="4" w:space="0" w:color="auto"/>
            </w:tcBorders>
            <w:tcMar>
              <w:top w:w="29" w:type="dxa"/>
              <w:left w:w="115" w:type="dxa"/>
              <w:bottom w:w="29" w:type="dxa"/>
              <w:right w:w="115" w:type="dxa"/>
            </w:tcMar>
          </w:tcPr>
          <w:p w14:paraId="6887007C" w14:textId="774DF45F" w:rsidR="00852E0B" w:rsidRPr="006832B9" w:rsidRDefault="00226D55" w:rsidP="00A5423B">
            <w:pPr>
              <w:pStyle w:val="TableParagraph"/>
            </w:pPr>
            <w:r>
              <w:rPr>
                <w:rStyle w:val="normaltextrun"/>
                <w:color w:val="000000"/>
                <w:shd w:val="clear" w:color="auto" w:fill="FFFFFF"/>
              </w:rPr>
              <w:t>If YES, please describe how they will be used (e.g., emergency “backdoor” access):</w:t>
            </w:r>
            <w:r>
              <w:rPr>
                <w:rStyle w:val="eop"/>
                <w:color w:val="000000"/>
                <w:shd w:val="clear" w:color="auto" w:fill="FFFFFF"/>
              </w:rPr>
              <w:t> </w:t>
            </w:r>
          </w:p>
        </w:tc>
      </w:tr>
      <w:tr w:rsidR="00693D7B" w14:paraId="1C182589" w14:textId="77777777" w:rsidTr="000B3F04">
        <w:tblPrEx>
          <w:tblBorders>
            <w:top w:val="none" w:sz="0" w:space="0" w:color="auto"/>
            <w:left w:val="none" w:sz="0" w:space="0" w:color="auto"/>
            <w:right w:val="none" w:sz="0" w:space="0" w:color="auto"/>
            <w:insideH w:val="none" w:sz="0" w:space="0" w:color="auto"/>
            <w:insideV w:val="none" w:sz="0" w:space="0" w:color="auto"/>
          </w:tblBorders>
        </w:tblPrEx>
        <w:trPr>
          <w:trHeight w:val="681"/>
        </w:trPr>
        <w:tc>
          <w:tcPr>
            <w:tcW w:w="11082"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92CF0A2" w14:textId="77777777" w:rsidR="00693D7B" w:rsidRDefault="00693D7B" w:rsidP="00A5423B">
            <w:pPr>
              <w:pStyle w:val="TableParagraph"/>
            </w:pPr>
          </w:p>
        </w:tc>
      </w:tr>
    </w:tbl>
    <w:p w14:paraId="22ED500A" w14:textId="77777777" w:rsidR="00970FC8" w:rsidRDefault="00970FC8">
      <w:pPr>
        <w:rPr>
          <w:b/>
          <w:bCs/>
          <w:color w:val="AF253C"/>
          <w:sz w:val="28"/>
          <w:szCs w:val="28"/>
        </w:rPr>
      </w:pPr>
      <w:r>
        <w:br w:type="page"/>
      </w:r>
    </w:p>
    <w:p w14:paraId="73582B4C" w14:textId="6CDADA15" w:rsidR="001F38C6" w:rsidRPr="00F41925" w:rsidRDefault="001F38C6" w:rsidP="000110FA">
      <w:pPr>
        <w:pStyle w:val="Heading1"/>
        <w:rPr>
          <w:u w:val="single"/>
        </w:rPr>
      </w:pPr>
      <w:r w:rsidRPr="62FF998E">
        <w:lastRenderedPageBreak/>
        <w:t xml:space="preserve">Application </w:t>
      </w:r>
      <w:r w:rsidR="00526A83" w:rsidRPr="62FF998E">
        <w:t xml:space="preserve">Risk </w:t>
      </w:r>
      <w:r w:rsidR="001903CD" w:rsidRPr="62FF998E">
        <w:t>and Recovery</w:t>
      </w:r>
      <w:r w:rsidR="00E01FD4" w:rsidRPr="62FF998E">
        <w:t xml:space="preserve"> Levels</w:t>
      </w:r>
    </w:p>
    <w:p w14:paraId="6F70202A" w14:textId="6307A365" w:rsidR="0063112E" w:rsidRDefault="06C69BC4" w:rsidP="0054170D">
      <w:pPr>
        <w:pStyle w:val="BodyText"/>
      </w:pPr>
      <w:r w:rsidRPr="7ACBF798">
        <w:rPr>
          <w:i/>
          <w:iCs/>
        </w:rPr>
        <w:t>Definitions and detailed information about data</w:t>
      </w:r>
      <w:r w:rsidR="6CD31EC8" w:rsidRPr="7ACBF798">
        <w:rPr>
          <w:i/>
          <w:iCs/>
        </w:rPr>
        <w:t xml:space="preserve"> risk level and system risk level </w:t>
      </w:r>
      <w:r w:rsidRPr="7ACBF798">
        <w:rPr>
          <w:i/>
          <w:iCs/>
        </w:rPr>
        <w:t xml:space="preserve">can be found </w:t>
      </w:r>
      <w:r w:rsidR="6CD31EC8" w:rsidRPr="7ACBF798">
        <w:rPr>
          <w:i/>
          <w:iCs/>
        </w:rPr>
        <w:t xml:space="preserve">in the </w:t>
      </w:r>
      <w:hyperlink r:id="rId15">
        <w:r w:rsidR="6CD31EC8" w:rsidRPr="7ACBF798">
          <w:rPr>
            <w:rStyle w:val="Hyperlink"/>
            <w:i/>
            <w:iCs/>
          </w:rPr>
          <w:t>Information Security Policy</w:t>
        </w:r>
      </w:hyperlink>
      <w:r w:rsidR="375A3258" w:rsidRPr="7ACBF798">
        <w:rPr>
          <w:rStyle w:val="Hyperlink"/>
          <w:i/>
          <w:iCs/>
        </w:rPr>
        <w:t>.</w:t>
      </w:r>
    </w:p>
    <w:p w14:paraId="73A6EB3C" w14:textId="21FDC559" w:rsidR="0063112E" w:rsidRPr="001A3CB3" w:rsidRDefault="0063112E" w:rsidP="7ACBF798">
      <w:pPr>
        <w:rPr>
          <w:sz w:val="12"/>
          <w:szCs w:val="12"/>
        </w:rPr>
      </w:pPr>
    </w:p>
    <w:p w14:paraId="26C2E182" w14:textId="614D43BC" w:rsidR="0063112E" w:rsidRDefault="3D87111F" w:rsidP="00A445CB">
      <w:pPr>
        <w:pStyle w:val="TableParagraph"/>
        <w:spacing w:after="60"/>
        <w:rPr>
          <w:b/>
          <w:bCs/>
        </w:rPr>
      </w:pPr>
      <w:r w:rsidRPr="7ACBF798">
        <w:rPr>
          <w:b/>
          <w:bCs/>
        </w:rPr>
        <w:t>What is your application’s system risk level?</w:t>
      </w:r>
    </w:p>
    <w:tbl>
      <w:tblPr>
        <w:tblStyle w:val="TableGrid"/>
        <w:tblW w:w="10563" w:type="dxa"/>
        <w:tblInd w:w="1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
        <w:gridCol w:w="10087"/>
      </w:tblGrid>
      <w:tr w:rsidR="00B73D9F" w:rsidRPr="00693D7B" w14:paraId="08F222C6" w14:textId="77777777" w:rsidTr="00F22DF6">
        <w:trPr>
          <w:trHeight w:val="149"/>
        </w:trPr>
        <w:tc>
          <w:tcPr>
            <w:tcW w:w="476" w:type="dxa"/>
            <w:tcMar>
              <w:top w:w="29" w:type="dxa"/>
              <w:left w:w="115" w:type="dxa"/>
              <w:bottom w:w="29" w:type="dxa"/>
              <w:right w:w="115" w:type="dxa"/>
            </w:tcMar>
            <w:vAlign w:val="center"/>
          </w:tcPr>
          <w:tbl>
            <w:tblPr>
              <w:tblStyle w:val="TableGrid"/>
              <w:tblW w:w="236" w:type="dxa"/>
              <w:tblLook w:val="04A0" w:firstRow="1" w:lastRow="0" w:firstColumn="1" w:lastColumn="0" w:noHBand="0" w:noVBand="1"/>
            </w:tblPr>
            <w:tblGrid>
              <w:gridCol w:w="236"/>
            </w:tblGrid>
            <w:tr w:rsidR="00B73D9F" w14:paraId="5DA9D919" w14:textId="77777777" w:rsidTr="00A066C5">
              <w:trPr>
                <w:trHeight w:val="211"/>
              </w:trPr>
              <w:tc>
                <w:tcPr>
                  <w:tcW w:w="236" w:type="dxa"/>
                </w:tcPr>
                <w:p w14:paraId="77E31502" w14:textId="77777777" w:rsidR="00B73D9F" w:rsidRDefault="00B73D9F" w:rsidP="00E726D7">
                  <w:pPr>
                    <w:pStyle w:val="TableParagraph"/>
                    <w:jc w:val="center"/>
                  </w:pPr>
                </w:p>
              </w:tc>
            </w:tr>
          </w:tbl>
          <w:p w14:paraId="57FA7929" w14:textId="77777777" w:rsidR="00B73D9F" w:rsidRPr="00693D7B" w:rsidRDefault="00B73D9F" w:rsidP="00E726D7">
            <w:pPr>
              <w:pStyle w:val="TableParagraph"/>
              <w:jc w:val="center"/>
            </w:pPr>
          </w:p>
        </w:tc>
        <w:tc>
          <w:tcPr>
            <w:tcW w:w="10087" w:type="dxa"/>
            <w:vAlign w:val="center"/>
          </w:tcPr>
          <w:p w14:paraId="3F06F502" w14:textId="77777777" w:rsidR="00B73D9F" w:rsidRPr="0027300C" w:rsidRDefault="00B73D9F" w:rsidP="009D4400">
            <w:pPr>
              <w:pStyle w:val="TableParagraph"/>
              <w:rPr>
                <w:b/>
                <w:bCs/>
              </w:rPr>
            </w:pPr>
            <w:r>
              <w:rPr>
                <w:b/>
                <w:bCs/>
              </w:rPr>
              <w:t xml:space="preserve">L1 - </w:t>
            </w:r>
            <w:r w:rsidRPr="664976F5">
              <w:rPr>
                <w:b/>
                <w:bCs/>
              </w:rPr>
              <w:t>Public Information</w:t>
            </w:r>
          </w:p>
        </w:tc>
      </w:tr>
      <w:tr w:rsidR="00B73D9F" w:rsidRPr="00693D7B" w14:paraId="1696583C" w14:textId="77777777" w:rsidTr="00F22DF6">
        <w:trPr>
          <w:trHeight w:val="155"/>
        </w:trPr>
        <w:tc>
          <w:tcPr>
            <w:tcW w:w="476" w:type="dxa"/>
            <w:tcMar>
              <w:top w:w="29" w:type="dxa"/>
              <w:left w:w="115" w:type="dxa"/>
              <w:bottom w:w="29" w:type="dxa"/>
              <w:right w:w="115" w:type="dxa"/>
            </w:tcMar>
            <w:vAlign w:val="center"/>
          </w:tcPr>
          <w:tbl>
            <w:tblPr>
              <w:tblStyle w:val="TableGrid"/>
              <w:tblW w:w="214" w:type="dxa"/>
              <w:tblLook w:val="04A0" w:firstRow="1" w:lastRow="0" w:firstColumn="1" w:lastColumn="0" w:noHBand="0" w:noVBand="1"/>
            </w:tblPr>
            <w:tblGrid>
              <w:gridCol w:w="222"/>
            </w:tblGrid>
            <w:tr w:rsidR="00B73D9F" w14:paraId="6BC031B7" w14:textId="77777777" w:rsidTr="00D3140F">
              <w:trPr>
                <w:trHeight w:val="211"/>
              </w:trPr>
              <w:tc>
                <w:tcPr>
                  <w:tcW w:w="214" w:type="dxa"/>
                </w:tcPr>
                <w:p w14:paraId="4C2CBFA0" w14:textId="77777777" w:rsidR="00B73D9F" w:rsidRDefault="00B73D9F" w:rsidP="00E726D7">
                  <w:pPr>
                    <w:pStyle w:val="TableParagraph"/>
                    <w:jc w:val="center"/>
                  </w:pPr>
                </w:p>
              </w:tc>
            </w:tr>
          </w:tbl>
          <w:p w14:paraId="47403C74" w14:textId="77777777" w:rsidR="00B73D9F" w:rsidRPr="00693D7B" w:rsidRDefault="00B73D9F" w:rsidP="00E726D7">
            <w:pPr>
              <w:pStyle w:val="TableParagraph"/>
              <w:jc w:val="center"/>
            </w:pPr>
          </w:p>
        </w:tc>
        <w:tc>
          <w:tcPr>
            <w:tcW w:w="10087" w:type="dxa"/>
            <w:vAlign w:val="center"/>
          </w:tcPr>
          <w:p w14:paraId="065C1B77" w14:textId="77777777" w:rsidR="00B73D9F" w:rsidRPr="00693D7B" w:rsidRDefault="00B73D9F" w:rsidP="009D4400">
            <w:pPr>
              <w:pStyle w:val="TableParagraph"/>
            </w:pPr>
            <w:r w:rsidRPr="709F2A14">
              <w:rPr>
                <w:b/>
                <w:bCs/>
              </w:rPr>
              <w:t>L2 - Low Risk</w:t>
            </w:r>
            <w:r>
              <w:t>: Harvard systems that if compromised would not result in significant disruption to the School or University operations or research and would pose no risk to life safety. </w:t>
            </w:r>
          </w:p>
        </w:tc>
      </w:tr>
      <w:tr w:rsidR="00B73D9F" w:rsidRPr="00693D7B" w14:paraId="325EEA01" w14:textId="77777777" w:rsidTr="00FE7645">
        <w:trPr>
          <w:trHeight w:val="394"/>
        </w:trPr>
        <w:tc>
          <w:tcPr>
            <w:tcW w:w="476" w:type="dxa"/>
            <w:tcMar>
              <w:top w:w="29" w:type="dxa"/>
              <w:left w:w="115" w:type="dxa"/>
              <w:bottom w:w="29" w:type="dxa"/>
              <w:right w:w="115" w:type="dxa"/>
            </w:tcMar>
            <w:vAlign w:val="center"/>
          </w:tcPr>
          <w:tbl>
            <w:tblPr>
              <w:tblStyle w:val="TableGrid"/>
              <w:tblW w:w="214" w:type="dxa"/>
              <w:tblLook w:val="04A0" w:firstRow="1" w:lastRow="0" w:firstColumn="1" w:lastColumn="0" w:noHBand="0" w:noVBand="1"/>
            </w:tblPr>
            <w:tblGrid>
              <w:gridCol w:w="222"/>
            </w:tblGrid>
            <w:tr w:rsidR="00B73D9F" w14:paraId="0D97F03A" w14:textId="77777777" w:rsidTr="00D3140F">
              <w:trPr>
                <w:trHeight w:val="211"/>
              </w:trPr>
              <w:tc>
                <w:tcPr>
                  <w:tcW w:w="214" w:type="dxa"/>
                </w:tcPr>
                <w:p w14:paraId="20C3AB86" w14:textId="77777777" w:rsidR="00B73D9F" w:rsidRDefault="00B73D9F" w:rsidP="00E726D7">
                  <w:pPr>
                    <w:pStyle w:val="TableParagraph"/>
                    <w:jc w:val="center"/>
                  </w:pPr>
                </w:p>
              </w:tc>
            </w:tr>
          </w:tbl>
          <w:p w14:paraId="05E1A00E" w14:textId="77777777" w:rsidR="00B73D9F" w:rsidRPr="00693D7B" w:rsidRDefault="00B73D9F" w:rsidP="00C9136B">
            <w:pPr>
              <w:pStyle w:val="TableParagraph"/>
            </w:pPr>
          </w:p>
        </w:tc>
        <w:tc>
          <w:tcPr>
            <w:tcW w:w="10087" w:type="dxa"/>
            <w:vAlign w:val="center"/>
          </w:tcPr>
          <w:p w14:paraId="3BC5E7EB" w14:textId="77777777" w:rsidR="00B73D9F" w:rsidRPr="00693D7B" w:rsidRDefault="00B73D9F" w:rsidP="009D4400">
            <w:pPr>
              <w:pStyle w:val="TableParagraph"/>
            </w:pPr>
            <w:r>
              <w:rPr>
                <w:b/>
                <w:bCs/>
              </w:rPr>
              <w:t xml:space="preserve">L3 - </w:t>
            </w:r>
            <w:r w:rsidRPr="002B56CE">
              <w:rPr>
                <w:b/>
                <w:bCs/>
              </w:rPr>
              <w:t>Medium Risk:</w:t>
            </w:r>
            <w:r w:rsidRPr="00693D7B">
              <w:t xml:space="preserve">  Harvard systems that if compromised could result </w:t>
            </w:r>
            <w:r>
              <w:t xml:space="preserve">in </w:t>
            </w:r>
            <w:r w:rsidRPr="002B56CE">
              <w:t>material disruptions to School or University operations or research</w:t>
            </w:r>
            <w:r>
              <w:t xml:space="preserve">; </w:t>
            </w:r>
            <w:r w:rsidRPr="002B56CE">
              <w:t>material disruptions or damage to non-critical applications or assets</w:t>
            </w:r>
            <w:r>
              <w:t>; p</w:t>
            </w:r>
            <w:r w:rsidRPr="002B56CE">
              <w:t xml:space="preserve">otential material reputational, financial, or </w:t>
            </w:r>
            <w:r>
              <w:t>p</w:t>
            </w:r>
            <w:r w:rsidRPr="002B56CE">
              <w:t>roductivity impacts</w:t>
            </w:r>
            <w:r>
              <w:t>. N</w:t>
            </w:r>
            <w:r w:rsidRPr="002B56CE">
              <w:t>o risk to life safety</w:t>
            </w:r>
            <w:r>
              <w:t>.</w:t>
            </w:r>
          </w:p>
        </w:tc>
      </w:tr>
      <w:tr w:rsidR="00B73D9F" w:rsidRPr="00693D7B" w14:paraId="2A2598BC" w14:textId="77777777" w:rsidTr="00F22DF6">
        <w:trPr>
          <w:trHeight w:val="163"/>
        </w:trPr>
        <w:tc>
          <w:tcPr>
            <w:tcW w:w="476" w:type="dxa"/>
            <w:tcMar>
              <w:top w:w="29" w:type="dxa"/>
              <w:left w:w="115" w:type="dxa"/>
              <w:bottom w:w="29" w:type="dxa"/>
              <w:right w:w="115" w:type="dxa"/>
            </w:tcMar>
            <w:vAlign w:val="center"/>
          </w:tcPr>
          <w:tbl>
            <w:tblPr>
              <w:tblStyle w:val="TableGrid"/>
              <w:tblW w:w="214" w:type="dxa"/>
              <w:tblLook w:val="04A0" w:firstRow="1" w:lastRow="0" w:firstColumn="1" w:lastColumn="0" w:noHBand="0" w:noVBand="1"/>
            </w:tblPr>
            <w:tblGrid>
              <w:gridCol w:w="222"/>
            </w:tblGrid>
            <w:tr w:rsidR="00B73D9F" w14:paraId="100FEDD8" w14:textId="77777777" w:rsidTr="00D3140F">
              <w:trPr>
                <w:trHeight w:val="211"/>
              </w:trPr>
              <w:tc>
                <w:tcPr>
                  <w:tcW w:w="214" w:type="dxa"/>
                </w:tcPr>
                <w:p w14:paraId="7E43F4B6" w14:textId="77777777" w:rsidR="00B73D9F" w:rsidRDefault="00B73D9F" w:rsidP="00E726D7">
                  <w:pPr>
                    <w:pStyle w:val="TableParagraph"/>
                    <w:jc w:val="center"/>
                  </w:pPr>
                </w:p>
              </w:tc>
            </w:tr>
          </w:tbl>
          <w:p w14:paraId="4E243762" w14:textId="77777777" w:rsidR="00B73D9F" w:rsidRPr="00693D7B" w:rsidRDefault="00B73D9F" w:rsidP="00E726D7">
            <w:pPr>
              <w:pStyle w:val="TableParagraph"/>
              <w:jc w:val="center"/>
            </w:pPr>
          </w:p>
        </w:tc>
        <w:tc>
          <w:tcPr>
            <w:tcW w:w="10087" w:type="dxa"/>
            <w:vAlign w:val="center"/>
          </w:tcPr>
          <w:p w14:paraId="5E6D821E" w14:textId="77777777" w:rsidR="00B73D9F" w:rsidRPr="00693D7B" w:rsidRDefault="00B73D9F" w:rsidP="009D4400">
            <w:pPr>
              <w:pStyle w:val="TableParagraph"/>
            </w:pPr>
            <w:r>
              <w:rPr>
                <w:rFonts w:eastAsia="MS Gothic"/>
                <w:b/>
                <w:bCs/>
              </w:rPr>
              <w:t xml:space="preserve">L4 - </w:t>
            </w:r>
            <w:r w:rsidRPr="00D0447B">
              <w:rPr>
                <w:rFonts w:eastAsia="MS Gothic"/>
                <w:b/>
                <w:bCs/>
              </w:rPr>
              <w:t xml:space="preserve">High </w:t>
            </w:r>
            <w:r w:rsidRPr="00D0447B">
              <w:rPr>
                <w:b/>
                <w:bCs/>
              </w:rPr>
              <w:t>Risk:</w:t>
            </w:r>
            <w:r w:rsidRPr="00693D7B">
              <w:t xml:space="preserve"> Harvard systems that if compromised could result in</w:t>
            </w:r>
            <w:r>
              <w:t xml:space="preserve"> </w:t>
            </w:r>
            <w:r w:rsidRPr="00D0447B">
              <w:t>major disruptions to School or University operations or research</w:t>
            </w:r>
            <w:r>
              <w:t xml:space="preserve">; </w:t>
            </w:r>
            <w:r w:rsidRPr="00D0447B">
              <w:t>major disruptions or damage to critical applications or assets</w:t>
            </w:r>
            <w:r>
              <w:t xml:space="preserve">; </w:t>
            </w:r>
            <w:r w:rsidRPr="00D0447B">
              <w:t>likely significant reputational, financial, or productivity impacts</w:t>
            </w:r>
            <w:r>
              <w:t xml:space="preserve">; </w:t>
            </w:r>
            <w:r w:rsidRPr="00D0447B">
              <w:t>life safety impacts</w:t>
            </w:r>
            <w:r>
              <w:t>.</w:t>
            </w:r>
          </w:p>
        </w:tc>
      </w:tr>
      <w:tr w:rsidR="001C47A6" w:rsidRPr="00693D7B" w14:paraId="4198EC62" w14:textId="77777777" w:rsidTr="00F22DF6">
        <w:trPr>
          <w:trHeight w:val="276"/>
        </w:trPr>
        <w:tc>
          <w:tcPr>
            <w:tcW w:w="476" w:type="dxa"/>
            <w:tcMar>
              <w:top w:w="29" w:type="dxa"/>
              <w:left w:w="115" w:type="dxa"/>
              <w:bottom w:w="29" w:type="dxa"/>
              <w:right w:w="115" w:type="dxa"/>
            </w:tcMar>
            <w:vAlign w:val="center"/>
          </w:tcPr>
          <w:tbl>
            <w:tblPr>
              <w:tblStyle w:val="TableGrid"/>
              <w:tblW w:w="214" w:type="dxa"/>
              <w:tblLook w:val="04A0" w:firstRow="1" w:lastRow="0" w:firstColumn="1" w:lastColumn="0" w:noHBand="0" w:noVBand="1"/>
            </w:tblPr>
            <w:tblGrid>
              <w:gridCol w:w="222"/>
            </w:tblGrid>
            <w:tr w:rsidR="00B73D9F" w14:paraId="4CAE6385" w14:textId="77777777" w:rsidTr="00D3140F">
              <w:trPr>
                <w:trHeight w:val="211"/>
              </w:trPr>
              <w:tc>
                <w:tcPr>
                  <w:tcW w:w="214" w:type="dxa"/>
                </w:tcPr>
                <w:p w14:paraId="7F6123FB" w14:textId="77777777" w:rsidR="00B73D9F" w:rsidRDefault="00B73D9F" w:rsidP="00E726D7">
                  <w:pPr>
                    <w:pStyle w:val="TableParagraph"/>
                    <w:jc w:val="center"/>
                  </w:pPr>
                </w:p>
              </w:tc>
            </w:tr>
          </w:tbl>
          <w:p w14:paraId="592CD196" w14:textId="77777777" w:rsidR="00B73D9F" w:rsidRPr="00693D7B" w:rsidRDefault="00B73D9F" w:rsidP="00E726D7">
            <w:pPr>
              <w:pStyle w:val="TableParagraph"/>
              <w:jc w:val="center"/>
            </w:pPr>
          </w:p>
        </w:tc>
        <w:tc>
          <w:tcPr>
            <w:tcW w:w="10087" w:type="dxa"/>
            <w:vAlign w:val="center"/>
          </w:tcPr>
          <w:p w14:paraId="27715364" w14:textId="77777777" w:rsidR="00B73D9F" w:rsidRPr="00693D7B" w:rsidRDefault="00B73D9F" w:rsidP="009D4400">
            <w:pPr>
              <w:pStyle w:val="TableParagraph"/>
              <w:rPr>
                <w:color w:val="000000"/>
                <w:shd w:val="clear" w:color="auto" w:fill="FFFFFF"/>
              </w:rPr>
            </w:pPr>
            <w:r>
              <w:rPr>
                <w:rStyle w:val="normaltextrun"/>
                <w:b/>
                <w:bCs/>
                <w:color w:val="000000"/>
                <w:shd w:val="clear" w:color="auto" w:fill="FFFFFF"/>
              </w:rPr>
              <w:t>L</w:t>
            </w:r>
            <w:r w:rsidRPr="709F2A14">
              <w:rPr>
                <w:rStyle w:val="normaltextrun"/>
                <w:b/>
                <w:bCs/>
                <w:color w:val="000000"/>
                <w:shd w:val="clear" w:color="auto" w:fill="FFFFFF"/>
              </w:rPr>
              <w:t>5</w:t>
            </w:r>
            <w:r>
              <w:rPr>
                <w:rStyle w:val="normaltextrun"/>
                <w:color w:val="000000"/>
                <w:shd w:val="clear" w:color="auto" w:fill="FFFFFF"/>
              </w:rPr>
              <w:t xml:space="preserve"> - </w:t>
            </w:r>
            <w:r w:rsidRPr="00D0447B">
              <w:rPr>
                <w:rStyle w:val="normaltextrun"/>
                <w:b/>
                <w:bCs/>
                <w:color w:val="000000"/>
                <w:shd w:val="clear" w:color="auto" w:fill="FFFFFF"/>
              </w:rPr>
              <w:t>Level 5:</w:t>
            </w:r>
            <w:r w:rsidRPr="00693D7B">
              <w:rPr>
                <w:rStyle w:val="normaltextrun"/>
                <w:color w:val="000000"/>
                <w:shd w:val="clear" w:color="auto" w:fill="FFFFFF"/>
              </w:rPr>
              <w:t xml:space="preserve"> Specific to Research security protocol requirements</w:t>
            </w:r>
          </w:p>
        </w:tc>
      </w:tr>
    </w:tbl>
    <w:tbl>
      <w:tblPr>
        <w:tblStyle w:val="TableGrid"/>
        <w:tblpPr w:leftFromText="180" w:rightFromText="180" w:vertAnchor="text" w:horzAnchor="margin" w:tblpX="-40" w:tblpY="195"/>
        <w:tblW w:w="11170"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170"/>
      </w:tblGrid>
      <w:tr w:rsidR="00EE2C5D" w:rsidRPr="00693D7B" w14:paraId="7469379C" w14:textId="77777777" w:rsidTr="00273DDC">
        <w:trPr>
          <w:trHeight w:val="310"/>
        </w:trPr>
        <w:tc>
          <w:tcPr>
            <w:tcW w:w="11170" w:type="dxa"/>
            <w:tcMar>
              <w:top w:w="43" w:type="dxa"/>
              <w:left w:w="115" w:type="dxa"/>
              <w:bottom w:w="29" w:type="dxa"/>
              <w:right w:w="115" w:type="dxa"/>
            </w:tcMar>
          </w:tcPr>
          <w:p w14:paraId="31892CE6" w14:textId="5405B77F" w:rsidR="00EE2C5D" w:rsidRPr="00A4334C" w:rsidRDefault="4BC1798F" w:rsidP="001C47A6">
            <w:pPr>
              <w:pStyle w:val="TableParagraph"/>
              <w:spacing w:after="60"/>
              <w:rPr>
                <w:b/>
                <w:bCs/>
              </w:rPr>
            </w:pPr>
            <w:r w:rsidRPr="7ACBF798">
              <w:rPr>
                <w:i/>
                <w:iCs/>
              </w:rPr>
              <w:t xml:space="preserve"> </w:t>
            </w:r>
            <w:r w:rsidR="00EE2C5D" w:rsidRPr="00A4334C">
              <w:rPr>
                <w:b/>
                <w:bCs/>
              </w:rPr>
              <w:t>What is your application’s data risk level?</w:t>
            </w:r>
          </w:p>
          <w:tbl>
            <w:tblPr>
              <w:tblStyle w:val="TableGrid"/>
              <w:tblW w:w="10616" w:type="dxa"/>
              <w:tblInd w:w="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0"/>
              <w:gridCol w:w="529"/>
              <w:gridCol w:w="9617"/>
            </w:tblGrid>
            <w:tr w:rsidR="00FE7645" w:rsidRPr="00693D7B" w14:paraId="43E85B85" w14:textId="77777777" w:rsidTr="00FE7645">
              <w:trPr>
                <w:trHeight w:val="155"/>
              </w:trPr>
              <w:tc>
                <w:tcPr>
                  <w:tcW w:w="470" w:type="dxa"/>
                  <w:tcMar>
                    <w:top w:w="29" w:type="dxa"/>
                    <w:left w:w="115" w:type="dxa"/>
                    <w:bottom w:w="29" w:type="dxa"/>
                    <w:right w:w="115" w:type="dxa"/>
                  </w:tcMar>
                </w:tcPr>
                <w:tbl>
                  <w:tblPr>
                    <w:tblStyle w:val="TableGrid"/>
                    <w:tblW w:w="218" w:type="dxa"/>
                    <w:tblLayout w:type="fixed"/>
                    <w:tblLook w:val="04A0" w:firstRow="1" w:lastRow="0" w:firstColumn="1" w:lastColumn="0" w:noHBand="0" w:noVBand="1"/>
                  </w:tblPr>
                  <w:tblGrid>
                    <w:gridCol w:w="236"/>
                  </w:tblGrid>
                  <w:tr w:rsidR="00477823" w14:paraId="15428492" w14:textId="77777777" w:rsidTr="007E29B0">
                    <w:trPr>
                      <w:trHeight w:val="174"/>
                    </w:trPr>
                    <w:tc>
                      <w:tcPr>
                        <w:tcW w:w="218" w:type="dxa"/>
                      </w:tcPr>
                      <w:p w14:paraId="509C3FA5" w14:textId="77777777" w:rsidR="00477823" w:rsidRDefault="00477823" w:rsidP="00421527">
                        <w:pPr>
                          <w:pStyle w:val="TableParagraph"/>
                          <w:framePr w:hSpace="180" w:wrap="around" w:vAnchor="text" w:hAnchor="margin" w:x="-40" w:y="195"/>
                        </w:pPr>
                      </w:p>
                    </w:tc>
                  </w:tr>
                </w:tbl>
                <w:p w14:paraId="32B535A0" w14:textId="616ED23E" w:rsidR="00EE2C5D" w:rsidRPr="00693D7B" w:rsidRDefault="00EE2C5D" w:rsidP="00421527">
                  <w:pPr>
                    <w:pStyle w:val="TableParagraph"/>
                    <w:framePr w:hSpace="180" w:wrap="around" w:vAnchor="text" w:hAnchor="margin" w:x="-40" w:y="195"/>
                  </w:pPr>
                </w:p>
              </w:tc>
              <w:tc>
                <w:tcPr>
                  <w:tcW w:w="529" w:type="dxa"/>
                </w:tcPr>
                <w:p w14:paraId="502B2F02" w14:textId="6CDB4B42" w:rsidR="00EE2C5D" w:rsidRPr="00241F97" w:rsidRDefault="00EE2C5D" w:rsidP="00421527">
                  <w:pPr>
                    <w:pStyle w:val="TableParagraph"/>
                    <w:framePr w:hSpace="180" w:wrap="around" w:vAnchor="text" w:hAnchor="margin" w:x="-40" w:y="195"/>
                    <w:rPr>
                      <w:b/>
                      <w:bCs/>
                    </w:rPr>
                  </w:pPr>
                  <w:r w:rsidRPr="00241F97">
                    <w:rPr>
                      <w:b/>
                      <w:bCs/>
                    </w:rPr>
                    <w:t>L1</w:t>
                  </w:r>
                </w:p>
              </w:tc>
              <w:tc>
                <w:tcPr>
                  <w:tcW w:w="9617" w:type="dxa"/>
                </w:tcPr>
                <w:p w14:paraId="107A6E5B" w14:textId="22AFAB6E" w:rsidR="00EE2C5D" w:rsidRPr="00693D7B" w:rsidRDefault="00EE2C5D" w:rsidP="00421527">
                  <w:pPr>
                    <w:pStyle w:val="TableParagraph"/>
                    <w:framePr w:hSpace="180" w:wrap="around" w:vAnchor="text" w:hAnchor="margin" w:x="-40" w:y="195"/>
                  </w:pPr>
                  <w:r w:rsidRPr="00693D7B">
                    <w:t>Information intended and released for public use</w:t>
                  </w:r>
                </w:p>
              </w:tc>
            </w:tr>
            <w:tr w:rsidR="00FE7645" w:rsidRPr="00693D7B" w14:paraId="630E2B58" w14:textId="77777777" w:rsidTr="00FE7645">
              <w:trPr>
                <w:trHeight w:val="155"/>
              </w:trPr>
              <w:tc>
                <w:tcPr>
                  <w:tcW w:w="470" w:type="dxa"/>
                  <w:tcMar>
                    <w:top w:w="29" w:type="dxa"/>
                    <w:left w:w="115" w:type="dxa"/>
                    <w:bottom w:w="29" w:type="dxa"/>
                    <w:right w:w="115" w:type="dxa"/>
                  </w:tcMar>
                </w:tcPr>
                <w:tbl>
                  <w:tblPr>
                    <w:tblStyle w:val="TableGrid"/>
                    <w:tblW w:w="218" w:type="dxa"/>
                    <w:tblLayout w:type="fixed"/>
                    <w:tblLook w:val="04A0" w:firstRow="1" w:lastRow="0" w:firstColumn="1" w:lastColumn="0" w:noHBand="0" w:noVBand="1"/>
                  </w:tblPr>
                  <w:tblGrid>
                    <w:gridCol w:w="236"/>
                  </w:tblGrid>
                  <w:tr w:rsidR="00477823" w14:paraId="482B9F09" w14:textId="77777777" w:rsidTr="007E29B0">
                    <w:trPr>
                      <w:trHeight w:val="156"/>
                    </w:trPr>
                    <w:tc>
                      <w:tcPr>
                        <w:tcW w:w="218" w:type="dxa"/>
                      </w:tcPr>
                      <w:p w14:paraId="7F06EFD4" w14:textId="77777777" w:rsidR="00477823" w:rsidRDefault="00477823" w:rsidP="00421527">
                        <w:pPr>
                          <w:pStyle w:val="TableParagraph"/>
                          <w:framePr w:hSpace="180" w:wrap="around" w:vAnchor="text" w:hAnchor="margin" w:x="-40" w:y="195"/>
                        </w:pPr>
                      </w:p>
                    </w:tc>
                  </w:tr>
                </w:tbl>
                <w:p w14:paraId="440BDB94" w14:textId="7384764D" w:rsidR="00EE2C5D" w:rsidRPr="00693D7B" w:rsidRDefault="00EE2C5D" w:rsidP="00421527">
                  <w:pPr>
                    <w:pStyle w:val="TableParagraph"/>
                    <w:framePr w:hSpace="180" w:wrap="around" w:vAnchor="text" w:hAnchor="margin" w:x="-40" w:y="195"/>
                  </w:pPr>
                </w:p>
              </w:tc>
              <w:tc>
                <w:tcPr>
                  <w:tcW w:w="529" w:type="dxa"/>
                </w:tcPr>
                <w:p w14:paraId="108515AA" w14:textId="2776BF53" w:rsidR="00EE2C5D" w:rsidRPr="00241F97" w:rsidRDefault="00EE2C5D" w:rsidP="00421527">
                  <w:pPr>
                    <w:pStyle w:val="TableParagraph"/>
                    <w:framePr w:hSpace="180" w:wrap="around" w:vAnchor="text" w:hAnchor="margin" w:x="-40" w:y="195"/>
                    <w:rPr>
                      <w:b/>
                      <w:bCs/>
                    </w:rPr>
                  </w:pPr>
                  <w:r w:rsidRPr="00241F97">
                    <w:rPr>
                      <w:b/>
                      <w:bCs/>
                    </w:rPr>
                    <w:t>L2</w:t>
                  </w:r>
                </w:p>
              </w:tc>
              <w:tc>
                <w:tcPr>
                  <w:tcW w:w="9617" w:type="dxa"/>
                </w:tcPr>
                <w:p w14:paraId="3A0B6AD4" w14:textId="485059E7" w:rsidR="00EE2C5D" w:rsidRPr="00693D7B" w:rsidRDefault="00EE2C5D" w:rsidP="00421527">
                  <w:pPr>
                    <w:pStyle w:val="TableParagraph"/>
                    <w:framePr w:hSpace="180" w:wrap="around" w:vAnchor="text" w:hAnchor="margin" w:x="-40" w:y="195"/>
                  </w:pPr>
                  <w:r w:rsidRPr="00693D7B">
                    <w:t>Low risk confidential; information that may be shared only within the Harvard community</w:t>
                  </w:r>
                </w:p>
              </w:tc>
            </w:tr>
            <w:tr w:rsidR="00FE7645" w:rsidRPr="00693D7B" w14:paraId="5EEB0626" w14:textId="77777777" w:rsidTr="00FE7645">
              <w:trPr>
                <w:trHeight w:val="162"/>
              </w:trPr>
              <w:tc>
                <w:tcPr>
                  <w:tcW w:w="470" w:type="dxa"/>
                  <w:tcMar>
                    <w:top w:w="29" w:type="dxa"/>
                    <w:left w:w="115" w:type="dxa"/>
                    <w:bottom w:w="29" w:type="dxa"/>
                    <w:right w:w="115" w:type="dxa"/>
                  </w:tcMar>
                </w:tcPr>
                <w:tbl>
                  <w:tblPr>
                    <w:tblStyle w:val="TableGrid"/>
                    <w:tblW w:w="218" w:type="dxa"/>
                    <w:tblLayout w:type="fixed"/>
                    <w:tblLook w:val="04A0" w:firstRow="1" w:lastRow="0" w:firstColumn="1" w:lastColumn="0" w:noHBand="0" w:noVBand="1"/>
                  </w:tblPr>
                  <w:tblGrid>
                    <w:gridCol w:w="236"/>
                  </w:tblGrid>
                  <w:tr w:rsidR="00477823" w14:paraId="6CC84AED" w14:textId="77777777" w:rsidTr="007E29B0">
                    <w:trPr>
                      <w:trHeight w:val="129"/>
                    </w:trPr>
                    <w:tc>
                      <w:tcPr>
                        <w:tcW w:w="218" w:type="dxa"/>
                      </w:tcPr>
                      <w:p w14:paraId="0C45CCA3" w14:textId="77777777" w:rsidR="00477823" w:rsidRDefault="00477823" w:rsidP="00421527">
                        <w:pPr>
                          <w:pStyle w:val="TableParagraph"/>
                          <w:framePr w:hSpace="180" w:wrap="around" w:vAnchor="text" w:hAnchor="margin" w:x="-40" w:y="195"/>
                        </w:pPr>
                      </w:p>
                    </w:tc>
                  </w:tr>
                </w:tbl>
                <w:p w14:paraId="31A1B120" w14:textId="3BBB69C0" w:rsidR="00EE2C5D" w:rsidRPr="00693D7B" w:rsidRDefault="00EE2C5D" w:rsidP="00421527">
                  <w:pPr>
                    <w:pStyle w:val="TableParagraph"/>
                    <w:framePr w:hSpace="180" w:wrap="around" w:vAnchor="text" w:hAnchor="margin" w:x="-40" w:y="195"/>
                  </w:pPr>
                </w:p>
              </w:tc>
              <w:tc>
                <w:tcPr>
                  <w:tcW w:w="529" w:type="dxa"/>
                </w:tcPr>
                <w:p w14:paraId="0DE81375" w14:textId="5ACB1137" w:rsidR="00EE2C5D" w:rsidRPr="00241F97" w:rsidRDefault="00EE2C5D" w:rsidP="00421527">
                  <w:pPr>
                    <w:pStyle w:val="TableParagraph"/>
                    <w:framePr w:hSpace="180" w:wrap="around" w:vAnchor="text" w:hAnchor="margin" w:x="-40" w:y="195"/>
                    <w:rPr>
                      <w:b/>
                      <w:bCs/>
                    </w:rPr>
                  </w:pPr>
                  <w:r w:rsidRPr="00241F97">
                    <w:rPr>
                      <w:b/>
                      <w:bCs/>
                    </w:rPr>
                    <w:t>L3</w:t>
                  </w:r>
                </w:p>
              </w:tc>
              <w:tc>
                <w:tcPr>
                  <w:tcW w:w="9617" w:type="dxa"/>
                </w:tcPr>
                <w:p w14:paraId="755BD443" w14:textId="4D95BC92" w:rsidR="00EE2C5D" w:rsidRPr="00693D7B" w:rsidRDefault="00EE2C5D" w:rsidP="00421527">
                  <w:pPr>
                    <w:pStyle w:val="TableParagraph"/>
                    <w:framePr w:hSpace="180" w:wrap="around" w:vAnchor="text" w:hAnchor="margin" w:x="-40" w:y="195"/>
                  </w:pPr>
                  <w:r w:rsidRPr="00693D7B">
                    <w:t>Medium risk confidential; information intended only for those with a “business need to know”</w:t>
                  </w:r>
                </w:p>
              </w:tc>
            </w:tr>
            <w:tr w:rsidR="00FE7645" w:rsidRPr="00693D7B" w14:paraId="6CE8F1CB" w14:textId="77777777" w:rsidTr="00FE7645">
              <w:trPr>
                <w:trHeight w:val="155"/>
              </w:trPr>
              <w:tc>
                <w:tcPr>
                  <w:tcW w:w="470" w:type="dxa"/>
                  <w:tcMar>
                    <w:top w:w="29" w:type="dxa"/>
                    <w:left w:w="115" w:type="dxa"/>
                    <w:bottom w:w="29" w:type="dxa"/>
                    <w:right w:w="115" w:type="dxa"/>
                  </w:tcMar>
                </w:tcPr>
                <w:tbl>
                  <w:tblPr>
                    <w:tblStyle w:val="TableGrid"/>
                    <w:tblW w:w="218" w:type="dxa"/>
                    <w:tblLayout w:type="fixed"/>
                    <w:tblLook w:val="04A0" w:firstRow="1" w:lastRow="0" w:firstColumn="1" w:lastColumn="0" w:noHBand="0" w:noVBand="1"/>
                  </w:tblPr>
                  <w:tblGrid>
                    <w:gridCol w:w="236"/>
                  </w:tblGrid>
                  <w:tr w:rsidR="00477823" w14:paraId="2A073996" w14:textId="77777777" w:rsidTr="007E29B0">
                    <w:trPr>
                      <w:trHeight w:val="192"/>
                    </w:trPr>
                    <w:tc>
                      <w:tcPr>
                        <w:tcW w:w="218" w:type="dxa"/>
                      </w:tcPr>
                      <w:p w14:paraId="292C7813" w14:textId="77777777" w:rsidR="00477823" w:rsidRDefault="00477823" w:rsidP="00421527">
                        <w:pPr>
                          <w:pStyle w:val="TableParagraph"/>
                          <w:framePr w:hSpace="180" w:wrap="around" w:vAnchor="text" w:hAnchor="margin" w:x="-40" w:y="195"/>
                        </w:pPr>
                      </w:p>
                    </w:tc>
                  </w:tr>
                </w:tbl>
                <w:p w14:paraId="7957CAB9" w14:textId="1FD4B54E" w:rsidR="00EE2C5D" w:rsidRPr="00693D7B" w:rsidRDefault="00EE2C5D" w:rsidP="00421527">
                  <w:pPr>
                    <w:pStyle w:val="TableParagraph"/>
                    <w:framePr w:hSpace="180" w:wrap="around" w:vAnchor="text" w:hAnchor="margin" w:x="-40" w:y="195"/>
                  </w:pPr>
                </w:p>
              </w:tc>
              <w:tc>
                <w:tcPr>
                  <w:tcW w:w="529" w:type="dxa"/>
                </w:tcPr>
                <w:p w14:paraId="18FA16CD" w14:textId="77345E59" w:rsidR="00EE2C5D" w:rsidRPr="00241F97" w:rsidRDefault="00EE2C5D" w:rsidP="00421527">
                  <w:pPr>
                    <w:pStyle w:val="TableParagraph"/>
                    <w:framePr w:hSpace="180" w:wrap="around" w:vAnchor="text" w:hAnchor="margin" w:x="-40" w:y="195"/>
                    <w:rPr>
                      <w:b/>
                      <w:bCs/>
                    </w:rPr>
                  </w:pPr>
                  <w:r w:rsidRPr="00241F97">
                    <w:rPr>
                      <w:b/>
                      <w:bCs/>
                    </w:rPr>
                    <w:t>L4</w:t>
                  </w:r>
                </w:p>
              </w:tc>
              <w:tc>
                <w:tcPr>
                  <w:tcW w:w="9617" w:type="dxa"/>
                </w:tcPr>
                <w:p w14:paraId="51956FA5" w14:textId="04701C16" w:rsidR="00EE2C5D" w:rsidRPr="00693D7B" w:rsidRDefault="00EE2C5D" w:rsidP="00421527">
                  <w:pPr>
                    <w:pStyle w:val="TableParagraph"/>
                    <w:framePr w:hSpace="180" w:wrap="around" w:vAnchor="text" w:hAnchor="margin" w:x="-40" w:y="195"/>
                  </w:pPr>
                  <w:r w:rsidRPr="00693D7B">
                    <w:t>High risk confidential; information that requires strict controls</w:t>
                  </w:r>
                </w:p>
              </w:tc>
            </w:tr>
            <w:tr w:rsidR="00FE7645" w:rsidRPr="00693D7B" w14:paraId="10A57ACF" w14:textId="77777777" w:rsidTr="00FE7645">
              <w:trPr>
                <w:trHeight w:val="155"/>
              </w:trPr>
              <w:tc>
                <w:tcPr>
                  <w:tcW w:w="470" w:type="dxa"/>
                  <w:tcMar>
                    <w:top w:w="29" w:type="dxa"/>
                    <w:left w:w="115" w:type="dxa"/>
                    <w:bottom w:w="29" w:type="dxa"/>
                    <w:right w:w="115" w:type="dxa"/>
                  </w:tcMar>
                </w:tcPr>
                <w:tbl>
                  <w:tblPr>
                    <w:tblStyle w:val="TableGrid"/>
                    <w:tblW w:w="218" w:type="dxa"/>
                    <w:tblLayout w:type="fixed"/>
                    <w:tblLook w:val="04A0" w:firstRow="1" w:lastRow="0" w:firstColumn="1" w:lastColumn="0" w:noHBand="0" w:noVBand="1"/>
                  </w:tblPr>
                  <w:tblGrid>
                    <w:gridCol w:w="236"/>
                  </w:tblGrid>
                  <w:tr w:rsidR="00477823" w14:paraId="6A0C62E0" w14:textId="77777777" w:rsidTr="007E29B0">
                    <w:trPr>
                      <w:trHeight w:val="165"/>
                    </w:trPr>
                    <w:tc>
                      <w:tcPr>
                        <w:tcW w:w="218" w:type="dxa"/>
                      </w:tcPr>
                      <w:p w14:paraId="0C81C918" w14:textId="77777777" w:rsidR="00477823" w:rsidRDefault="00477823" w:rsidP="00421527">
                        <w:pPr>
                          <w:pStyle w:val="TableParagraph"/>
                          <w:framePr w:hSpace="180" w:wrap="around" w:vAnchor="text" w:hAnchor="margin" w:x="-40" w:y="195"/>
                        </w:pPr>
                      </w:p>
                    </w:tc>
                  </w:tr>
                </w:tbl>
                <w:p w14:paraId="241BEE7C" w14:textId="77777777" w:rsidR="00EE2C5D" w:rsidRPr="00693D7B" w:rsidRDefault="00EE2C5D" w:rsidP="00421527">
                  <w:pPr>
                    <w:pStyle w:val="TableParagraph"/>
                    <w:framePr w:hSpace="180" w:wrap="around" w:vAnchor="text" w:hAnchor="margin" w:x="-40" w:y="195"/>
                  </w:pPr>
                </w:p>
              </w:tc>
              <w:tc>
                <w:tcPr>
                  <w:tcW w:w="529" w:type="dxa"/>
                </w:tcPr>
                <w:p w14:paraId="5E98C0C5" w14:textId="3A49012B" w:rsidR="00EE2C5D" w:rsidRPr="00693D7B" w:rsidRDefault="00EE2C5D" w:rsidP="00421527">
                  <w:pPr>
                    <w:pStyle w:val="TableParagraph"/>
                    <w:framePr w:hSpace="180" w:wrap="around" w:vAnchor="text" w:hAnchor="margin" w:x="-40" w:y="195"/>
                  </w:pPr>
                  <w:r w:rsidRPr="00241F97">
                    <w:rPr>
                      <w:b/>
                      <w:bCs/>
                    </w:rPr>
                    <w:t>L5</w:t>
                  </w:r>
                </w:p>
              </w:tc>
              <w:tc>
                <w:tcPr>
                  <w:tcW w:w="9617" w:type="dxa"/>
                </w:tcPr>
                <w:p w14:paraId="25282879" w14:textId="5BF232CF" w:rsidR="00EE2C5D" w:rsidRPr="00693D7B" w:rsidRDefault="00EE2C5D" w:rsidP="00421527">
                  <w:pPr>
                    <w:pStyle w:val="TableParagraph"/>
                    <w:framePr w:hSpace="180" w:wrap="around" w:vAnchor="text" w:hAnchor="margin" w:x="-40" w:y="195"/>
                  </w:pPr>
                  <w:r w:rsidRPr="00693D7B">
                    <w:t>Reserved for research data only, as determined by IRB or Data Use Agreement</w:t>
                  </w:r>
                </w:p>
              </w:tc>
            </w:tr>
          </w:tbl>
          <w:p w14:paraId="34BA35E9" w14:textId="77777777" w:rsidR="00EE2C5D" w:rsidRPr="00693D7B" w:rsidRDefault="00EE2C5D" w:rsidP="001C47A6">
            <w:pPr>
              <w:spacing w:before="7"/>
              <w:rPr>
                <w:b/>
                <w:bCs/>
                <w:sz w:val="18"/>
                <w:szCs w:val="18"/>
              </w:rPr>
            </w:pPr>
          </w:p>
          <w:tbl>
            <w:tblPr>
              <w:tblStyle w:val="TableGrid"/>
              <w:tblW w:w="10975" w:type="dxa"/>
              <w:tblLayout w:type="fixed"/>
              <w:tblLook w:val="04A0" w:firstRow="1" w:lastRow="0" w:firstColumn="1" w:lastColumn="0" w:noHBand="0" w:noVBand="1"/>
            </w:tblPr>
            <w:tblGrid>
              <w:gridCol w:w="10975"/>
            </w:tblGrid>
            <w:tr w:rsidR="00D403C3" w:rsidRPr="00693D7B" w14:paraId="27CEF0BA" w14:textId="77777777" w:rsidTr="00F6346F">
              <w:trPr>
                <w:trHeight w:val="70"/>
              </w:trPr>
              <w:tc>
                <w:tcPr>
                  <w:tcW w:w="10975" w:type="dxa"/>
                  <w:tcBorders>
                    <w:top w:val="nil"/>
                    <w:left w:val="nil"/>
                    <w:bottom w:val="nil"/>
                    <w:right w:val="nil"/>
                  </w:tcBorders>
                  <w:tcMar>
                    <w:top w:w="29" w:type="dxa"/>
                    <w:left w:w="115" w:type="dxa"/>
                    <w:bottom w:w="29" w:type="dxa"/>
                    <w:right w:w="115" w:type="dxa"/>
                  </w:tcMar>
                </w:tcPr>
                <w:p w14:paraId="235338B4" w14:textId="1E5A0276" w:rsidR="00D403C3" w:rsidRPr="00B81CD3" w:rsidRDefault="00D403C3" w:rsidP="00421527">
                  <w:pPr>
                    <w:pStyle w:val="TableParagraph"/>
                    <w:framePr w:hSpace="180" w:wrap="around" w:vAnchor="text" w:hAnchor="margin" w:x="-40" w:y="195"/>
                    <w:spacing w:after="60"/>
                    <w:rPr>
                      <w:b/>
                      <w:bCs/>
                      <w:i/>
                      <w:iCs/>
                    </w:rPr>
                  </w:pPr>
                  <w:r w:rsidRPr="00B81CD3">
                    <w:rPr>
                      <w:b/>
                      <w:bCs/>
                    </w:rPr>
                    <w:t>What is your application’s recovery criticality?</w:t>
                  </w:r>
                  <w:r w:rsidRPr="00B81CD3">
                    <w:rPr>
                      <w:b/>
                      <w:bCs/>
                      <w:i/>
                      <w:iC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7"/>
                    <w:gridCol w:w="10172"/>
                  </w:tblGrid>
                  <w:tr w:rsidR="00D403C3" w:rsidRPr="00693D7B" w14:paraId="4C1B79DB" w14:textId="77777777" w:rsidTr="00F84FD5">
                    <w:trPr>
                      <w:trHeight w:val="320"/>
                    </w:trPr>
                    <w:tc>
                      <w:tcPr>
                        <w:tcW w:w="457" w:type="dxa"/>
                        <w:vAlign w:val="center"/>
                      </w:tcPr>
                      <w:tbl>
                        <w:tblPr>
                          <w:tblStyle w:val="TableGrid"/>
                          <w:tblW w:w="219" w:type="dxa"/>
                          <w:tblLayout w:type="fixed"/>
                          <w:tblLook w:val="04A0" w:firstRow="1" w:lastRow="0" w:firstColumn="1" w:lastColumn="0" w:noHBand="0" w:noVBand="1"/>
                        </w:tblPr>
                        <w:tblGrid>
                          <w:gridCol w:w="236"/>
                        </w:tblGrid>
                        <w:tr w:rsidR="00D403C3" w14:paraId="17F5FBA4" w14:textId="77777777" w:rsidTr="007E29B0">
                          <w:trPr>
                            <w:trHeight w:val="192"/>
                          </w:trPr>
                          <w:tc>
                            <w:tcPr>
                              <w:tcW w:w="219" w:type="dxa"/>
                            </w:tcPr>
                            <w:p w14:paraId="72829E0B" w14:textId="77777777" w:rsidR="00D403C3" w:rsidRDefault="00D403C3" w:rsidP="00421527">
                              <w:pPr>
                                <w:pStyle w:val="TableParagraph"/>
                                <w:framePr w:hSpace="180" w:wrap="around" w:vAnchor="text" w:hAnchor="margin" w:x="-40" w:y="195"/>
                                <w:jc w:val="center"/>
                              </w:pPr>
                            </w:p>
                          </w:tc>
                        </w:tr>
                      </w:tbl>
                      <w:p w14:paraId="75181572" w14:textId="77777777" w:rsidR="00D403C3" w:rsidRPr="00693D7B" w:rsidRDefault="00D403C3" w:rsidP="00421527">
                        <w:pPr>
                          <w:pStyle w:val="TableParagraph"/>
                          <w:framePr w:hSpace="180" w:wrap="around" w:vAnchor="text" w:hAnchor="margin" w:x="-40" w:y="195"/>
                          <w:jc w:val="center"/>
                        </w:pPr>
                      </w:p>
                    </w:tc>
                    <w:tc>
                      <w:tcPr>
                        <w:tcW w:w="10172" w:type="dxa"/>
                        <w:vAlign w:val="center"/>
                      </w:tcPr>
                      <w:p w14:paraId="37FBA5FC" w14:textId="77777777" w:rsidR="00D403C3" w:rsidRPr="00693D7B" w:rsidRDefault="00D403C3" w:rsidP="00421527">
                        <w:pPr>
                          <w:pStyle w:val="TableParagraph"/>
                          <w:framePr w:hSpace="180" w:wrap="around" w:vAnchor="text" w:hAnchor="margin" w:x="-40" w:y="195"/>
                          <w:rPr>
                            <w:rFonts w:eastAsiaTheme="minorHAnsi"/>
                          </w:rPr>
                        </w:pPr>
                        <w:r w:rsidRPr="00DE1809">
                          <w:rPr>
                            <w:b/>
                            <w:bCs/>
                          </w:rPr>
                          <w:t>0 - Foundational</w:t>
                        </w:r>
                        <w:r w:rsidRPr="00693D7B">
                          <w:t xml:space="preserve"> | RTO up to 30 mins | RPO up to 30 mins</w:t>
                        </w:r>
                      </w:p>
                    </w:tc>
                  </w:tr>
                  <w:tr w:rsidR="00D403C3" w:rsidRPr="00693D7B" w14:paraId="51DF83FA" w14:textId="77777777" w:rsidTr="00F22DF6">
                    <w:trPr>
                      <w:trHeight w:val="355"/>
                    </w:trPr>
                    <w:tc>
                      <w:tcPr>
                        <w:tcW w:w="457" w:type="dxa"/>
                        <w:vAlign w:val="center"/>
                      </w:tcPr>
                      <w:tbl>
                        <w:tblPr>
                          <w:tblStyle w:val="TableGrid"/>
                          <w:tblW w:w="219" w:type="dxa"/>
                          <w:tblLayout w:type="fixed"/>
                          <w:tblLook w:val="04A0" w:firstRow="1" w:lastRow="0" w:firstColumn="1" w:lastColumn="0" w:noHBand="0" w:noVBand="1"/>
                        </w:tblPr>
                        <w:tblGrid>
                          <w:gridCol w:w="236"/>
                        </w:tblGrid>
                        <w:tr w:rsidR="00D403C3" w14:paraId="3BB529C6" w14:textId="77777777" w:rsidTr="007E29B0">
                          <w:trPr>
                            <w:trHeight w:val="192"/>
                          </w:trPr>
                          <w:tc>
                            <w:tcPr>
                              <w:tcW w:w="219" w:type="dxa"/>
                            </w:tcPr>
                            <w:p w14:paraId="39CAFF69" w14:textId="77777777" w:rsidR="00D403C3" w:rsidRDefault="00D403C3" w:rsidP="00421527">
                              <w:pPr>
                                <w:pStyle w:val="TableParagraph"/>
                                <w:framePr w:hSpace="180" w:wrap="around" w:vAnchor="text" w:hAnchor="margin" w:x="-40" w:y="195"/>
                                <w:jc w:val="center"/>
                              </w:pPr>
                            </w:p>
                          </w:tc>
                        </w:tr>
                      </w:tbl>
                      <w:p w14:paraId="551EA112" w14:textId="77777777" w:rsidR="00D403C3" w:rsidRPr="00693D7B" w:rsidRDefault="00D403C3" w:rsidP="00421527">
                        <w:pPr>
                          <w:pStyle w:val="TableParagraph"/>
                          <w:framePr w:hSpace="180" w:wrap="around" w:vAnchor="text" w:hAnchor="margin" w:x="-40" w:y="195"/>
                          <w:jc w:val="center"/>
                        </w:pPr>
                      </w:p>
                    </w:tc>
                    <w:tc>
                      <w:tcPr>
                        <w:tcW w:w="10172" w:type="dxa"/>
                        <w:vAlign w:val="center"/>
                      </w:tcPr>
                      <w:p w14:paraId="13161991" w14:textId="77777777" w:rsidR="00D403C3" w:rsidRPr="00693D7B" w:rsidRDefault="00D403C3" w:rsidP="00421527">
                        <w:pPr>
                          <w:pStyle w:val="TableParagraph"/>
                          <w:framePr w:hSpace="180" w:wrap="around" w:vAnchor="text" w:hAnchor="margin" w:x="-40" w:y="195"/>
                        </w:pPr>
                        <w:r w:rsidRPr="00DE1809">
                          <w:rPr>
                            <w:b/>
                            <w:bCs/>
                          </w:rPr>
                          <w:t>1 - Mission Critical</w:t>
                        </w:r>
                        <w:r w:rsidRPr="00693D7B">
                          <w:t xml:space="preserve"> | RTO up to 4 hours | RPO up to 30 mins</w:t>
                        </w:r>
                      </w:p>
                    </w:tc>
                  </w:tr>
                  <w:tr w:rsidR="00D403C3" w:rsidRPr="00693D7B" w14:paraId="1F6DB598" w14:textId="77777777" w:rsidTr="00F22DF6">
                    <w:trPr>
                      <w:trHeight w:val="355"/>
                    </w:trPr>
                    <w:tc>
                      <w:tcPr>
                        <w:tcW w:w="457" w:type="dxa"/>
                        <w:vAlign w:val="center"/>
                      </w:tcPr>
                      <w:tbl>
                        <w:tblPr>
                          <w:tblStyle w:val="TableGrid"/>
                          <w:tblW w:w="219" w:type="dxa"/>
                          <w:tblLayout w:type="fixed"/>
                          <w:tblLook w:val="04A0" w:firstRow="1" w:lastRow="0" w:firstColumn="1" w:lastColumn="0" w:noHBand="0" w:noVBand="1"/>
                        </w:tblPr>
                        <w:tblGrid>
                          <w:gridCol w:w="236"/>
                        </w:tblGrid>
                        <w:tr w:rsidR="00D403C3" w14:paraId="32AA5C53" w14:textId="77777777" w:rsidTr="007E29B0">
                          <w:trPr>
                            <w:trHeight w:val="192"/>
                          </w:trPr>
                          <w:tc>
                            <w:tcPr>
                              <w:tcW w:w="219" w:type="dxa"/>
                            </w:tcPr>
                            <w:p w14:paraId="656018F5" w14:textId="77777777" w:rsidR="00D403C3" w:rsidRDefault="00D403C3" w:rsidP="00421527">
                              <w:pPr>
                                <w:pStyle w:val="TableParagraph"/>
                                <w:framePr w:hSpace="180" w:wrap="around" w:vAnchor="text" w:hAnchor="margin" w:x="-40" w:y="195"/>
                                <w:jc w:val="center"/>
                              </w:pPr>
                            </w:p>
                          </w:tc>
                        </w:tr>
                      </w:tbl>
                      <w:p w14:paraId="06D6DF6C" w14:textId="77777777" w:rsidR="00D403C3" w:rsidRPr="00693D7B" w:rsidRDefault="00D403C3" w:rsidP="00421527">
                        <w:pPr>
                          <w:pStyle w:val="TableParagraph"/>
                          <w:framePr w:hSpace="180" w:wrap="around" w:vAnchor="text" w:hAnchor="margin" w:x="-40" w:y="195"/>
                          <w:jc w:val="center"/>
                        </w:pPr>
                      </w:p>
                    </w:tc>
                    <w:tc>
                      <w:tcPr>
                        <w:tcW w:w="10172" w:type="dxa"/>
                        <w:vAlign w:val="center"/>
                      </w:tcPr>
                      <w:p w14:paraId="7C45DE4A" w14:textId="77777777" w:rsidR="00D403C3" w:rsidRPr="00693D7B" w:rsidRDefault="00D403C3" w:rsidP="00421527">
                        <w:pPr>
                          <w:pStyle w:val="TableParagraph"/>
                          <w:framePr w:hSpace="180" w:wrap="around" w:vAnchor="text" w:hAnchor="margin" w:x="-40" w:y="195"/>
                        </w:pPr>
                        <w:r w:rsidRPr="00DE1809">
                          <w:rPr>
                            <w:b/>
                            <w:bCs/>
                          </w:rPr>
                          <w:t>2 - Critical</w:t>
                        </w:r>
                        <w:r w:rsidRPr="00693D7B">
                          <w:t xml:space="preserve"> | RTO up to 8 hours | RPO up to 30 mins</w:t>
                        </w:r>
                      </w:p>
                    </w:tc>
                  </w:tr>
                  <w:tr w:rsidR="00D403C3" w:rsidRPr="00693D7B" w14:paraId="34A432A5" w14:textId="77777777" w:rsidTr="00F22DF6">
                    <w:trPr>
                      <w:trHeight w:val="355"/>
                    </w:trPr>
                    <w:tc>
                      <w:tcPr>
                        <w:tcW w:w="457" w:type="dxa"/>
                        <w:vAlign w:val="center"/>
                      </w:tcPr>
                      <w:tbl>
                        <w:tblPr>
                          <w:tblStyle w:val="TableGrid"/>
                          <w:tblW w:w="219" w:type="dxa"/>
                          <w:tblLayout w:type="fixed"/>
                          <w:tblLook w:val="04A0" w:firstRow="1" w:lastRow="0" w:firstColumn="1" w:lastColumn="0" w:noHBand="0" w:noVBand="1"/>
                        </w:tblPr>
                        <w:tblGrid>
                          <w:gridCol w:w="236"/>
                        </w:tblGrid>
                        <w:tr w:rsidR="00D403C3" w14:paraId="678C89EC" w14:textId="77777777" w:rsidTr="007E29B0">
                          <w:trPr>
                            <w:trHeight w:val="192"/>
                          </w:trPr>
                          <w:tc>
                            <w:tcPr>
                              <w:tcW w:w="219" w:type="dxa"/>
                            </w:tcPr>
                            <w:p w14:paraId="1F966424" w14:textId="77777777" w:rsidR="00D403C3" w:rsidRDefault="00D403C3" w:rsidP="00421527">
                              <w:pPr>
                                <w:pStyle w:val="TableParagraph"/>
                                <w:framePr w:hSpace="180" w:wrap="around" w:vAnchor="text" w:hAnchor="margin" w:x="-40" w:y="195"/>
                                <w:jc w:val="center"/>
                              </w:pPr>
                            </w:p>
                          </w:tc>
                        </w:tr>
                      </w:tbl>
                      <w:p w14:paraId="4EDC53AC" w14:textId="77777777" w:rsidR="00D403C3" w:rsidRPr="00693D7B" w:rsidRDefault="00D403C3" w:rsidP="00421527">
                        <w:pPr>
                          <w:pStyle w:val="TableParagraph"/>
                          <w:framePr w:hSpace="180" w:wrap="around" w:vAnchor="text" w:hAnchor="margin" w:x="-40" w:y="195"/>
                          <w:jc w:val="center"/>
                        </w:pPr>
                      </w:p>
                    </w:tc>
                    <w:tc>
                      <w:tcPr>
                        <w:tcW w:w="10172" w:type="dxa"/>
                        <w:vAlign w:val="center"/>
                      </w:tcPr>
                      <w:p w14:paraId="7582C3F3" w14:textId="77777777" w:rsidR="00D403C3" w:rsidRPr="00693D7B" w:rsidRDefault="00D403C3" w:rsidP="00421527">
                        <w:pPr>
                          <w:pStyle w:val="TableParagraph"/>
                          <w:framePr w:hSpace="180" w:wrap="around" w:vAnchor="text" w:hAnchor="margin" w:x="-40" w:y="195"/>
                        </w:pPr>
                        <w:r w:rsidRPr="00DE1809">
                          <w:rPr>
                            <w:b/>
                            <w:bCs/>
                          </w:rPr>
                          <w:t>3 - Important</w:t>
                        </w:r>
                        <w:r w:rsidRPr="00693D7B">
                          <w:t xml:space="preserve"> | RTO up to 24 hours | RPO up to 24 hours</w:t>
                        </w:r>
                      </w:p>
                    </w:tc>
                  </w:tr>
                  <w:tr w:rsidR="00D403C3" w:rsidRPr="00693D7B" w14:paraId="4E2BFCBF" w14:textId="77777777" w:rsidTr="00F22DF6">
                    <w:trPr>
                      <w:trHeight w:val="355"/>
                    </w:trPr>
                    <w:tc>
                      <w:tcPr>
                        <w:tcW w:w="457" w:type="dxa"/>
                        <w:vAlign w:val="center"/>
                      </w:tcPr>
                      <w:tbl>
                        <w:tblPr>
                          <w:tblStyle w:val="TableGrid"/>
                          <w:tblW w:w="219" w:type="dxa"/>
                          <w:tblLayout w:type="fixed"/>
                          <w:tblLook w:val="04A0" w:firstRow="1" w:lastRow="0" w:firstColumn="1" w:lastColumn="0" w:noHBand="0" w:noVBand="1"/>
                        </w:tblPr>
                        <w:tblGrid>
                          <w:gridCol w:w="236"/>
                        </w:tblGrid>
                        <w:tr w:rsidR="00D403C3" w14:paraId="06C96618" w14:textId="77777777" w:rsidTr="007E29B0">
                          <w:trPr>
                            <w:trHeight w:val="192"/>
                          </w:trPr>
                          <w:tc>
                            <w:tcPr>
                              <w:tcW w:w="219" w:type="dxa"/>
                            </w:tcPr>
                            <w:p w14:paraId="1E42E149" w14:textId="77777777" w:rsidR="00D403C3" w:rsidRDefault="00D403C3" w:rsidP="00421527">
                              <w:pPr>
                                <w:pStyle w:val="TableParagraph"/>
                                <w:framePr w:hSpace="180" w:wrap="around" w:vAnchor="text" w:hAnchor="margin" w:x="-40" w:y="195"/>
                                <w:jc w:val="center"/>
                              </w:pPr>
                            </w:p>
                          </w:tc>
                        </w:tr>
                      </w:tbl>
                      <w:p w14:paraId="1A37B70A" w14:textId="77777777" w:rsidR="00D403C3" w:rsidRPr="00693D7B" w:rsidRDefault="00D403C3" w:rsidP="00421527">
                        <w:pPr>
                          <w:pStyle w:val="TableParagraph"/>
                          <w:framePr w:hSpace="180" w:wrap="around" w:vAnchor="text" w:hAnchor="margin" w:x="-40" w:y="195"/>
                          <w:jc w:val="center"/>
                        </w:pPr>
                      </w:p>
                    </w:tc>
                    <w:tc>
                      <w:tcPr>
                        <w:tcW w:w="10172" w:type="dxa"/>
                        <w:vAlign w:val="center"/>
                      </w:tcPr>
                      <w:p w14:paraId="6675BEF7" w14:textId="7064013A" w:rsidR="00D403C3" w:rsidRPr="00693D7B" w:rsidRDefault="00D403C3" w:rsidP="00421527">
                        <w:pPr>
                          <w:pStyle w:val="TableParagraph"/>
                          <w:framePr w:hSpace="180" w:wrap="around" w:vAnchor="text" w:hAnchor="margin" w:x="-40" w:y="195"/>
                        </w:pPr>
                        <w:r w:rsidRPr="00DE1809">
                          <w:rPr>
                            <w:b/>
                            <w:bCs/>
                          </w:rPr>
                          <w:t>4 - Non-Critical</w:t>
                        </w:r>
                        <w:r w:rsidRPr="00693D7B">
                          <w:t xml:space="preserve"> | RTO up to 7 days | RPO up to 24 hours</w:t>
                        </w:r>
                      </w:p>
                    </w:tc>
                  </w:tr>
                </w:tbl>
                <w:p w14:paraId="4443AC82" w14:textId="77777777" w:rsidR="00D403C3" w:rsidRPr="00693D7B" w:rsidRDefault="00D403C3" w:rsidP="00421527">
                  <w:pPr>
                    <w:pStyle w:val="TableParagraph"/>
                    <w:framePr w:hSpace="180" w:wrap="around" w:vAnchor="text" w:hAnchor="margin" w:x="-40" w:y="195"/>
                  </w:pPr>
                </w:p>
              </w:tc>
            </w:tr>
            <w:tr w:rsidR="00D403C3" w:rsidRPr="00693D7B" w14:paraId="6519F7AD" w14:textId="77777777" w:rsidTr="00F6346F">
              <w:trPr>
                <w:trHeight w:val="930"/>
              </w:trPr>
              <w:tc>
                <w:tcPr>
                  <w:tcW w:w="10975" w:type="dxa"/>
                  <w:tcBorders>
                    <w:top w:val="nil"/>
                    <w:left w:val="nil"/>
                    <w:bottom w:val="nil"/>
                    <w:right w:val="nil"/>
                  </w:tcBorders>
                  <w:tcMar>
                    <w:top w:w="29" w:type="dxa"/>
                    <w:left w:w="115" w:type="dxa"/>
                    <w:bottom w:w="29" w:type="dxa"/>
                    <w:right w:w="115" w:type="dxa"/>
                  </w:tcMar>
                </w:tcPr>
                <w:p w14:paraId="2D1BC9DE" w14:textId="77777777" w:rsidR="00D403C3" w:rsidRDefault="00D403C3" w:rsidP="00421527">
                  <w:pPr>
                    <w:pStyle w:val="TableParagraph"/>
                    <w:framePr w:hSpace="180" w:wrap="around" w:vAnchor="text" w:hAnchor="margin" w:x="-40" w:y="195"/>
                    <w:rPr>
                      <w:i/>
                      <w:iCs/>
                    </w:rPr>
                  </w:pPr>
                  <w:r w:rsidRPr="00693D7B">
                    <w:rPr>
                      <w:b/>
                      <w:bCs/>
                      <w:i/>
                      <w:iCs/>
                    </w:rPr>
                    <w:t xml:space="preserve">Recovery Time Objective (RTO) </w:t>
                  </w:r>
                  <w:r w:rsidRPr="00693D7B">
                    <w:rPr>
                      <w:i/>
                      <w:iCs/>
                    </w:rPr>
                    <w:t>refers to the quantity of time that an application, system and/or process, can be down without causing significant harm to the business as well as the time spent restoring the application and its data.</w:t>
                  </w:r>
                </w:p>
                <w:p w14:paraId="62F81E7C" w14:textId="1B7686BD" w:rsidR="00D403C3" w:rsidRPr="00693D7B" w:rsidRDefault="00D403C3" w:rsidP="00421527">
                  <w:pPr>
                    <w:pStyle w:val="TableParagraph"/>
                    <w:framePr w:hSpace="180" w:wrap="around" w:vAnchor="text" w:hAnchor="margin" w:x="-40" w:y="195"/>
                  </w:pPr>
                  <w:r w:rsidRPr="00693D7B">
                    <w:rPr>
                      <w:b/>
                      <w:bCs/>
                      <w:i/>
                      <w:iCs/>
                    </w:rPr>
                    <w:t>Recovery Point Objective (RPO)</w:t>
                  </w:r>
                  <w:r w:rsidRPr="00693D7B">
                    <w:rPr>
                      <w:i/>
                      <w:iCs/>
                    </w:rPr>
                    <w:t xml:space="preserve"> refers to the amount of data that can be lost within a period most relevant to a business, before significant harm occurs, from the point of a critical event to the most preceding backup.</w:t>
                  </w:r>
                </w:p>
              </w:tc>
            </w:tr>
            <w:tr w:rsidR="00996863" w:rsidRPr="00693D7B" w14:paraId="1DE23CD9" w14:textId="77777777" w:rsidTr="00F6346F">
              <w:trPr>
                <w:trHeight w:val="930"/>
              </w:trPr>
              <w:tc>
                <w:tcPr>
                  <w:tcW w:w="10975" w:type="dxa"/>
                  <w:tcBorders>
                    <w:top w:val="nil"/>
                    <w:left w:val="nil"/>
                    <w:bottom w:val="nil"/>
                    <w:right w:val="nil"/>
                  </w:tcBorders>
                  <w:tcMar>
                    <w:top w:w="29" w:type="dxa"/>
                    <w:left w:w="115" w:type="dxa"/>
                    <w:bottom w:w="29" w:type="dxa"/>
                    <w:right w:w="115" w:type="dxa"/>
                  </w:tcMar>
                </w:tcPr>
                <w:p w14:paraId="4685A47E" w14:textId="77777777" w:rsidR="00D42834" w:rsidRDefault="00D42834" w:rsidP="00421527">
                  <w:pPr>
                    <w:pStyle w:val="Heading1"/>
                    <w:framePr w:hSpace="180" w:wrap="around" w:vAnchor="text" w:hAnchor="margin" w:x="-40" w:y="195"/>
                  </w:pPr>
                  <w:r w:rsidRPr="62FF998E">
                    <w:t>Vendor-Specific Questions</w:t>
                  </w:r>
                </w:p>
                <w:tbl>
                  <w:tblPr>
                    <w:tblStyle w:val="TableGrid"/>
                    <w:tblW w:w="0" w:type="auto"/>
                    <w:tblInd w:w="108" w:type="dxa"/>
                    <w:tblLayout w:type="fixed"/>
                    <w:tblLook w:val="04A0" w:firstRow="1" w:lastRow="0" w:firstColumn="1" w:lastColumn="0" w:noHBand="0" w:noVBand="1"/>
                  </w:tblPr>
                  <w:tblGrid>
                    <w:gridCol w:w="4881"/>
                    <w:gridCol w:w="5861"/>
                    <w:gridCol w:w="58"/>
                  </w:tblGrid>
                  <w:tr w:rsidR="00D42834" w14:paraId="20DCEDB4" w14:textId="77777777" w:rsidTr="00247EB5">
                    <w:trPr>
                      <w:gridAfter w:val="1"/>
                      <w:wAfter w:w="58" w:type="dxa"/>
                      <w:cantSplit/>
                    </w:trPr>
                    <w:tc>
                      <w:tcPr>
                        <w:tcW w:w="4881" w:type="dxa"/>
                        <w:tcBorders>
                          <w:top w:val="nil"/>
                          <w:left w:val="nil"/>
                          <w:bottom w:val="nil"/>
                          <w:right w:val="nil"/>
                        </w:tcBorders>
                        <w:tcMar>
                          <w:top w:w="29" w:type="dxa"/>
                          <w:left w:w="115" w:type="dxa"/>
                          <w:bottom w:w="29" w:type="dxa"/>
                          <w:right w:w="115" w:type="dxa"/>
                        </w:tcMar>
                      </w:tcPr>
                      <w:p w14:paraId="10046293" w14:textId="77777777" w:rsidR="00D42834" w:rsidRPr="00863A28" w:rsidRDefault="00D42834" w:rsidP="00421527">
                        <w:pPr>
                          <w:pStyle w:val="TableParagraph"/>
                          <w:framePr w:hSpace="180" w:wrap="around" w:vAnchor="text" w:hAnchor="margin" w:x="-40" w:y="195"/>
                          <w:rPr>
                            <w:i/>
                            <w:iCs/>
                          </w:rPr>
                        </w:pPr>
                        <w:r w:rsidRPr="00923749">
                          <w:t>Is</w:t>
                        </w:r>
                        <w:r w:rsidRPr="00923749">
                          <w:rPr>
                            <w:spacing w:val="-1"/>
                          </w:rPr>
                          <w:t xml:space="preserve"> </w:t>
                        </w:r>
                        <w:r w:rsidRPr="00923749">
                          <w:t>this</w:t>
                        </w:r>
                        <w:r w:rsidRPr="00923749">
                          <w:rPr>
                            <w:spacing w:val="-1"/>
                          </w:rPr>
                          <w:t xml:space="preserve"> </w:t>
                        </w:r>
                        <w:r w:rsidRPr="00923749">
                          <w:t xml:space="preserve">a software-as-a-service (SaaS) implementation?  </w:t>
                        </w:r>
                      </w:p>
                    </w:tc>
                    <w:tc>
                      <w:tcPr>
                        <w:tcW w:w="5861"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insideV w:val="none" w:sz="0" w:space="0" w:color="auto"/>
                          </w:tblBorders>
                          <w:tblLayout w:type="fixed"/>
                          <w:tblLook w:val="04A0" w:firstRow="1" w:lastRow="0" w:firstColumn="1" w:lastColumn="0" w:noHBand="0" w:noVBand="1"/>
                        </w:tblPr>
                        <w:tblGrid>
                          <w:gridCol w:w="270"/>
                          <w:gridCol w:w="640"/>
                          <w:gridCol w:w="242"/>
                          <w:gridCol w:w="2286"/>
                        </w:tblGrid>
                        <w:tr w:rsidR="00D42834" w:rsidRPr="00923749" w14:paraId="629714AE" w14:textId="77777777" w:rsidTr="00247EB5">
                          <w:tc>
                            <w:tcPr>
                              <w:tcW w:w="270" w:type="dxa"/>
                              <w:tcBorders>
                                <w:top w:val="single" w:sz="4" w:space="0" w:color="auto"/>
                                <w:left w:val="single" w:sz="4" w:space="0" w:color="auto"/>
                                <w:bottom w:val="single" w:sz="4" w:space="0" w:color="auto"/>
                                <w:right w:val="single" w:sz="4" w:space="0" w:color="auto"/>
                              </w:tcBorders>
                            </w:tcPr>
                            <w:p w14:paraId="13464AFE" w14:textId="77777777" w:rsidR="00D42834" w:rsidRPr="00923749" w:rsidRDefault="00D42834" w:rsidP="00421527">
                              <w:pPr>
                                <w:pStyle w:val="TableParagraph"/>
                                <w:framePr w:hSpace="180" w:wrap="around" w:vAnchor="text" w:hAnchor="margin" w:x="-40" w:y="195"/>
                              </w:pPr>
                            </w:p>
                          </w:tc>
                          <w:tc>
                            <w:tcPr>
                              <w:tcW w:w="640" w:type="dxa"/>
                              <w:tcBorders>
                                <w:left w:val="single" w:sz="4" w:space="0" w:color="auto"/>
                                <w:right w:val="single" w:sz="4" w:space="0" w:color="auto"/>
                              </w:tcBorders>
                            </w:tcPr>
                            <w:p w14:paraId="0AB79E7C" w14:textId="77777777" w:rsidR="00D42834" w:rsidRPr="00923749" w:rsidRDefault="00D42834" w:rsidP="00421527">
                              <w:pPr>
                                <w:pStyle w:val="TableParagraph"/>
                                <w:framePr w:hSpace="180" w:wrap="around" w:vAnchor="text" w:hAnchor="margin" w:x="-40" w:y="195"/>
                              </w:pPr>
                              <w:r w:rsidRPr="00923749">
                                <w:t>Yes</w:t>
                              </w:r>
                            </w:p>
                          </w:tc>
                          <w:tc>
                            <w:tcPr>
                              <w:tcW w:w="242" w:type="dxa"/>
                              <w:tcBorders>
                                <w:top w:val="single" w:sz="4" w:space="0" w:color="auto"/>
                                <w:left w:val="single" w:sz="4" w:space="0" w:color="auto"/>
                                <w:bottom w:val="single" w:sz="4" w:space="0" w:color="auto"/>
                                <w:right w:val="single" w:sz="4" w:space="0" w:color="auto"/>
                              </w:tcBorders>
                            </w:tcPr>
                            <w:p w14:paraId="4147B4F7" w14:textId="77777777" w:rsidR="00D42834" w:rsidRPr="00923749" w:rsidRDefault="00D42834" w:rsidP="00421527">
                              <w:pPr>
                                <w:pStyle w:val="TableParagraph"/>
                                <w:framePr w:hSpace="180" w:wrap="around" w:vAnchor="text" w:hAnchor="margin" w:x="-40" w:y="195"/>
                              </w:pPr>
                            </w:p>
                          </w:tc>
                          <w:tc>
                            <w:tcPr>
                              <w:tcW w:w="2286" w:type="dxa"/>
                              <w:tcBorders>
                                <w:left w:val="single" w:sz="4" w:space="0" w:color="auto"/>
                                <w:right w:val="nil"/>
                              </w:tcBorders>
                            </w:tcPr>
                            <w:p w14:paraId="76F6513A" w14:textId="77777777" w:rsidR="00D42834" w:rsidRPr="00923749" w:rsidRDefault="00D42834" w:rsidP="00421527">
                              <w:pPr>
                                <w:pStyle w:val="TableParagraph"/>
                                <w:framePr w:hSpace="180" w:wrap="around" w:vAnchor="text" w:hAnchor="margin" w:x="-40" w:y="195"/>
                              </w:pPr>
                              <w:r w:rsidRPr="00923749">
                                <w:t>No</w:t>
                              </w:r>
                            </w:p>
                          </w:tc>
                        </w:tr>
                      </w:tbl>
                      <w:p w14:paraId="590145BB" w14:textId="77777777" w:rsidR="00D42834" w:rsidRPr="00863A28" w:rsidRDefault="00D42834" w:rsidP="00421527">
                        <w:pPr>
                          <w:pStyle w:val="TableParagraph"/>
                          <w:framePr w:hSpace="180" w:wrap="around" w:vAnchor="text" w:hAnchor="margin" w:x="-40" w:y="195"/>
                          <w:rPr>
                            <w:i/>
                            <w:iCs/>
                          </w:rPr>
                        </w:pPr>
                      </w:p>
                    </w:tc>
                  </w:tr>
                  <w:tr w:rsidR="00D42834" w14:paraId="1982D0D2" w14:textId="77777777" w:rsidTr="00247EB5">
                    <w:trPr>
                      <w:cantSplit/>
                    </w:trPr>
                    <w:tc>
                      <w:tcPr>
                        <w:tcW w:w="10800" w:type="dxa"/>
                        <w:gridSpan w:val="3"/>
                        <w:tcBorders>
                          <w:top w:val="nil"/>
                          <w:left w:val="nil"/>
                          <w:bottom w:val="single" w:sz="4" w:space="0" w:color="BFBFBF" w:themeColor="background1" w:themeShade="BF"/>
                          <w:right w:val="nil"/>
                        </w:tcBorders>
                        <w:tcMar>
                          <w:top w:w="29" w:type="dxa"/>
                          <w:left w:w="115" w:type="dxa"/>
                          <w:bottom w:w="29" w:type="dxa"/>
                          <w:right w:w="115" w:type="dxa"/>
                        </w:tcMar>
                      </w:tcPr>
                      <w:p w14:paraId="5697D2E7" w14:textId="77777777" w:rsidR="00D42834" w:rsidRDefault="00D42834" w:rsidP="00421527">
                        <w:pPr>
                          <w:pStyle w:val="TableParagraph"/>
                          <w:framePr w:hSpace="180" w:wrap="around" w:vAnchor="text" w:hAnchor="margin" w:x="-40" w:y="195"/>
                        </w:pPr>
                        <w:r w:rsidRPr="007E61AB">
                          <w:rPr>
                            <w:b/>
                            <w:bCs/>
                            <w:i/>
                            <w:iCs/>
                          </w:rPr>
                          <w:t>If NO, skip to the next section</w:t>
                        </w:r>
                        <w:r w:rsidRPr="00863A28">
                          <w:rPr>
                            <w:i/>
                            <w:iCs/>
                          </w:rPr>
                          <w:t>, “</w:t>
                        </w:r>
                        <w:r>
                          <w:rPr>
                            <w:i/>
                            <w:iCs/>
                          </w:rPr>
                          <w:t xml:space="preserve">Unique </w:t>
                        </w:r>
                        <w:r w:rsidRPr="00863A28">
                          <w:rPr>
                            <w:i/>
                            <w:iCs/>
                          </w:rPr>
                          <w:t>Identifiers”. If YES, please answer the questions below in this section.</w:t>
                        </w:r>
                      </w:p>
                    </w:tc>
                  </w:tr>
                  <w:tr w:rsidR="00D42834" w14:paraId="5EEB8D25" w14:textId="77777777" w:rsidTr="00247EB5">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4A91C727" w14:textId="77777777" w:rsidR="00D42834" w:rsidRPr="007E4FAD" w:rsidRDefault="00D42834" w:rsidP="00421527">
                        <w:pPr>
                          <w:pStyle w:val="TableParagraph"/>
                          <w:framePr w:hSpace="180" w:wrap="around" w:vAnchor="text" w:hAnchor="margin" w:x="-40" w:y="195"/>
                          <w:rPr>
                            <w:b/>
                            <w:bCs/>
                          </w:rPr>
                        </w:pPr>
                        <w:r w:rsidRPr="007E4FAD">
                          <w:t>Who is the vendor?</w:t>
                        </w:r>
                      </w:p>
                    </w:tc>
                    <w:tc>
                      <w:tcPr>
                        <w:tcW w:w="586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top w:w="29" w:type="dxa"/>
                          <w:left w:w="115" w:type="dxa"/>
                          <w:bottom w:w="29" w:type="dxa"/>
                          <w:right w:w="115" w:type="dxa"/>
                        </w:tcMar>
                      </w:tcPr>
                      <w:p w14:paraId="55920C37" w14:textId="77777777" w:rsidR="00D42834" w:rsidRDefault="00D42834" w:rsidP="00421527">
                        <w:pPr>
                          <w:pStyle w:val="TableParagraph"/>
                          <w:framePr w:hSpace="180" w:wrap="around" w:vAnchor="text" w:hAnchor="margin" w:x="-40" w:y="195"/>
                        </w:pPr>
                      </w:p>
                    </w:tc>
                  </w:tr>
                  <w:tr w:rsidR="00D42834" w14:paraId="4C1A733D" w14:textId="77777777" w:rsidTr="00247EB5">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0D92A541" w14:textId="77777777" w:rsidR="00D42834" w:rsidRPr="007E4FAD" w:rsidRDefault="00D42834" w:rsidP="00421527">
                        <w:pPr>
                          <w:pStyle w:val="TableParagraph"/>
                          <w:framePr w:hSpace="180" w:wrap="around" w:vAnchor="text" w:hAnchor="margin" w:x="-40" w:y="195"/>
                          <w:rPr>
                            <w:b/>
                            <w:bCs/>
                          </w:rPr>
                        </w:pPr>
                        <w:r>
                          <w:t>Where is the application hosted?</w:t>
                        </w:r>
                      </w:p>
                    </w:tc>
                    <w:tc>
                      <w:tcPr>
                        <w:tcW w:w="5861"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29" w:type="dxa"/>
                          <w:left w:w="115" w:type="dxa"/>
                          <w:bottom w:w="29" w:type="dxa"/>
                          <w:right w:w="115" w:type="dxa"/>
                        </w:tcMar>
                      </w:tcPr>
                      <w:p w14:paraId="4DDA55CD" w14:textId="77777777" w:rsidR="00D42834" w:rsidRDefault="00D42834" w:rsidP="00421527">
                        <w:pPr>
                          <w:pStyle w:val="TableParagraph"/>
                          <w:framePr w:hSpace="180" w:wrap="around" w:vAnchor="text" w:hAnchor="margin" w:x="-40" w:y="195"/>
                        </w:pPr>
                      </w:p>
                    </w:tc>
                  </w:tr>
                  <w:tr w:rsidR="00D42834" w14:paraId="446BABF6" w14:textId="77777777" w:rsidTr="00247EB5">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2DC3B5DD" w14:textId="77777777" w:rsidR="00D42834" w:rsidRPr="007E4FAD" w:rsidRDefault="00D42834" w:rsidP="00421527">
                        <w:pPr>
                          <w:pStyle w:val="TableParagraph"/>
                          <w:framePr w:hSpace="180" w:wrap="around" w:vAnchor="text" w:hAnchor="margin" w:x="-40" w:y="195"/>
                        </w:pPr>
                        <w:r w:rsidRPr="007E4FAD">
                          <w:t>Provide a link to any vendor documentation regarding integration with single sign-on (SSO):</w:t>
                        </w:r>
                      </w:p>
                    </w:tc>
                    <w:tc>
                      <w:tcPr>
                        <w:tcW w:w="5861"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29" w:type="dxa"/>
                          <w:left w:w="115" w:type="dxa"/>
                          <w:bottom w:w="29" w:type="dxa"/>
                          <w:right w:w="115" w:type="dxa"/>
                        </w:tcMar>
                      </w:tcPr>
                      <w:p w14:paraId="4824BCCC" w14:textId="77777777" w:rsidR="00D42834" w:rsidRDefault="00D42834" w:rsidP="00421527">
                        <w:pPr>
                          <w:pStyle w:val="TableParagraph"/>
                          <w:framePr w:hSpace="180" w:wrap="around" w:vAnchor="text" w:hAnchor="margin" w:x="-40" w:y="195"/>
                        </w:pPr>
                      </w:p>
                    </w:tc>
                  </w:tr>
                  <w:tr w:rsidR="00D42834" w14:paraId="36168965" w14:textId="77777777" w:rsidTr="006C7A24">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71B0CBA3" w14:textId="77777777" w:rsidR="00D42834" w:rsidRPr="007E4FAD" w:rsidRDefault="00D42834" w:rsidP="00421527">
                        <w:pPr>
                          <w:pStyle w:val="TableParagraph"/>
                          <w:framePr w:hSpace="180" w:wrap="around" w:vAnchor="text" w:hAnchor="margin" w:x="-40" w:y="195"/>
                        </w:pPr>
                        <w:r w:rsidRPr="00923749">
                          <w:t xml:space="preserve">Does a contract exist </w:t>
                        </w:r>
                        <w:proofErr w:type="gramStart"/>
                        <w:r w:rsidRPr="00923749">
                          <w:t>at this time</w:t>
                        </w:r>
                        <w:proofErr w:type="gramEnd"/>
                        <w:r w:rsidRPr="00923749">
                          <w:t>?</w:t>
                        </w:r>
                      </w:p>
                    </w:tc>
                    <w:tc>
                      <w:tcPr>
                        <w:tcW w:w="586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tbl>
                        <w:tblPr>
                          <w:tblStyle w:val="TableGrid"/>
                          <w:tblW w:w="0" w:type="auto"/>
                          <w:tblBorders>
                            <w:top w:val="none" w:sz="0" w:space="0" w:color="auto"/>
                            <w:left w:val="none" w:sz="0" w:space="0" w:color="auto"/>
                            <w:bottom w:val="none" w:sz="0" w:space="0" w:color="auto"/>
                            <w:insideV w:val="none" w:sz="0" w:space="0" w:color="auto"/>
                          </w:tblBorders>
                          <w:tblLayout w:type="fixed"/>
                          <w:tblLook w:val="04A0" w:firstRow="1" w:lastRow="0" w:firstColumn="1" w:lastColumn="0" w:noHBand="0" w:noVBand="1"/>
                        </w:tblPr>
                        <w:tblGrid>
                          <w:gridCol w:w="270"/>
                          <w:gridCol w:w="640"/>
                          <w:gridCol w:w="242"/>
                          <w:gridCol w:w="2286"/>
                        </w:tblGrid>
                        <w:tr w:rsidR="00D42834" w:rsidRPr="00923749" w14:paraId="2B60A68B" w14:textId="77777777" w:rsidTr="00247EB5">
                          <w:tc>
                            <w:tcPr>
                              <w:tcW w:w="270" w:type="dxa"/>
                              <w:tcBorders>
                                <w:top w:val="single" w:sz="4" w:space="0" w:color="auto"/>
                                <w:left w:val="single" w:sz="4" w:space="0" w:color="auto"/>
                                <w:bottom w:val="single" w:sz="4" w:space="0" w:color="auto"/>
                                <w:right w:val="single" w:sz="4" w:space="0" w:color="auto"/>
                              </w:tcBorders>
                            </w:tcPr>
                            <w:p w14:paraId="2681332A" w14:textId="77777777" w:rsidR="00D42834" w:rsidRPr="00923749" w:rsidRDefault="00D42834" w:rsidP="00421527">
                              <w:pPr>
                                <w:pStyle w:val="TableParagraph"/>
                                <w:framePr w:hSpace="180" w:wrap="around" w:vAnchor="text" w:hAnchor="margin" w:x="-40" w:y="195"/>
                              </w:pPr>
                            </w:p>
                          </w:tc>
                          <w:tc>
                            <w:tcPr>
                              <w:tcW w:w="640" w:type="dxa"/>
                              <w:tcBorders>
                                <w:left w:val="single" w:sz="4" w:space="0" w:color="auto"/>
                                <w:right w:val="single" w:sz="4" w:space="0" w:color="auto"/>
                              </w:tcBorders>
                            </w:tcPr>
                            <w:p w14:paraId="45948AFB" w14:textId="77777777" w:rsidR="00D42834" w:rsidRPr="00923749" w:rsidRDefault="00D42834" w:rsidP="00421527">
                              <w:pPr>
                                <w:pStyle w:val="TableParagraph"/>
                                <w:framePr w:hSpace="180" w:wrap="around" w:vAnchor="text" w:hAnchor="margin" w:x="-40" w:y="195"/>
                              </w:pPr>
                              <w:r w:rsidRPr="00923749">
                                <w:t>Yes</w:t>
                              </w:r>
                            </w:p>
                          </w:tc>
                          <w:tc>
                            <w:tcPr>
                              <w:tcW w:w="242" w:type="dxa"/>
                              <w:tcBorders>
                                <w:top w:val="single" w:sz="4" w:space="0" w:color="auto"/>
                                <w:left w:val="single" w:sz="4" w:space="0" w:color="auto"/>
                                <w:bottom w:val="single" w:sz="4" w:space="0" w:color="auto"/>
                                <w:right w:val="single" w:sz="4" w:space="0" w:color="auto"/>
                              </w:tcBorders>
                            </w:tcPr>
                            <w:p w14:paraId="6EA485EA" w14:textId="77777777" w:rsidR="00D42834" w:rsidRPr="00923749" w:rsidRDefault="00D42834" w:rsidP="00421527">
                              <w:pPr>
                                <w:pStyle w:val="TableParagraph"/>
                                <w:framePr w:hSpace="180" w:wrap="around" w:vAnchor="text" w:hAnchor="margin" w:x="-40" w:y="195"/>
                              </w:pPr>
                            </w:p>
                          </w:tc>
                          <w:tc>
                            <w:tcPr>
                              <w:tcW w:w="2286" w:type="dxa"/>
                              <w:tcBorders>
                                <w:left w:val="single" w:sz="4" w:space="0" w:color="auto"/>
                                <w:right w:val="nil"/>
                              </w:tcBorders>
                            </w:tcPr>
                            <w:p w14:paraId="38B24DD5" w14:textId="77777777" w:rsidR="00D42834" w:rsidRPr="00923749" w:rsidRDefault="00D42834" w:rsidP="00421527">
                              <w:pPr>
                                <w:pStyle w:val="TableParagraph"/>
                                <w:framePr w:hSpace="180" w:wrap="around" w:vAnchor="text" w:hAnchor="margin" w:x="-40" w:y="195"/>
                              </w:pPr>
                              <w:r w:rsidRPr="00923749">
                                <w:t>No</w:t>
                              </w:r>
                            </w:p>
                          </w:tc>
                        </w:tr>
                      </w:tbl>
                      <w:p w14:paraId="35E1E4E2" w14:textId="77777777" w:rsidR="00D42834" w:rsidRDefault="00D42834" w:rsidP="00421527">
                        <w:pPr>
                          <w:pStyle w:val="TableParagraph"/>
                          <w:framePr w:hSpace="180" w:wrap="around" w:vAnchor="text" w:hAnchor="margin" w:x="-40" w:y="195"/>
                        </w:pPr>
                      </w:p>
                    </w:tc>
                  </w:tr>
                  <w:tr w:rsidR="00D42834" w14:paraId="4370A950" w14:textId="77777777" w:rsidTr="006C7A24">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19A1B29F" w14:textId="77777777" w:rsidR="00D42834" w:rsidRDefault="00D42834" w:rsidP="00421527">
                        <w:pPr>
                          <w:pStyle w:val="TableParagraph"/>
                          <w:framePr w:hSpace="180" w:wrap="around" w:vAnchor="text" w:hAnchor="margin" w:x="-40" w:y="195"/>
                        </w:pPr>
                        <w:r w:rsidRPr="00BF3C11">
                          <w:t>If YES, which office approved the</w:t>
                        </w:r>
                        <w:r>
                          <w:t xml:space="preserve"> </w:t>
                        </w:r>
                        <w:r w:rsidRPr="00BF3C11">
                          <w:t>contract?</w:t>
                        </w:r>
                      </w:p>
                    </w:tc>
                    <w:tc>
                      <w:tcPr>
                        <w:tcW w:w="5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
                          <w:gridCol w:w="4225"/>
                        </w:tblGrid>
                        <w:tr w:rsidR="00D42834" w14:paraId="084DEAE9" w14:textId="77777777" w:rsidTr="00247EB5">
                          <w:tc>
                            <w:tcPr>
                              <w:tcW w:w="32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B4E49D0" w14:textId="77777777" w:rsidR="00D42834" w:rsidRPr="00007337" w:rsidRDefault="00D42834" w:rsidP="00421527">
                              <w:pPr>
                                <w:pStyle w:val="TableParagraph"/>
                                <w:framePr w:hSpace="180" w:wrap="around" w:vAnchor="text" w:hAnchor="margin" w:x="-40" w:y="195"/>
                              </w:pPr>
                            </w:p>
                          </w:tc>
                          <w:tc>
                            <w:tcPr>
                              <w:tcW w:w="4225" w:type="dxa"/>
                              <w:tcBorders>
                                <w:left w:val="single" w:sz="4" w:space="0" w:color="auto"/>
                              </w:tcBorders>
                              <w:tcMar>
                                <w:top w:w="29" w:type="dxa"/>
                                <w:left w:w="115" w:type="dxa"/>
                                <w:bottom w:w="29" w:type="dxa"/>
                                <w:right w:w="115" w:type="dxa"/>
                              </w:tcMar>
                            </w:tcPr>
                            <w:p w14:paraId="3572986A" w14:textId="77777777" w:rsidR="00D42834" w:rsidRPr="00007337" w:rsidRDefault="00D42834" w:rsidP="00421527">
                              <w:pPr>
                                <w:pStyle w:val="TableParagraph"/>
                                <w:framePr w:hSpace="180" w:wrap="around" w:vAnchor="text" w:hAnchor="margin" w:x="-40" w:y="195"/>
                              </w:pPr>
                              <w:r w:rsidRPr="00007337">
                                <w:t>Strategic Procurement</w:t>
                              </w:r>
                            </w:p>
                          </w:tc>
                        </w:tr>
                        <w:tr w:rsidR="00D42834" w14:paraId="58640FCA" w14:textId="77777777" w:rsidTr="00247EB5">
                          <w:tc>
                            <w:tcPr>
                              <w:tcW w:w="32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0399C4D" w14:textId="77777777" w:rsidR="00D42834" w:rsidRPr="00007337" w:rsidRDefault="00D42834" w:rsidP="00421527">
                              <w:pPr>
                                <w:pStyle w:val="TableParagraph"/>
                                <w:framePr w:hSpace="180" w:wrap="around" w:vAnchor="text" w:hAnchor="margin" w:x="-40" w:y="195"/>
                              </w:pPr>
                            </w:p>
                          </w:tc>
                          <w:tc>
                            <w:tcPr>
                              <w:tcW w:w="4225" w:type="dxa"/>
                              <w:tcBorders>
                                <w:left w:val="single" w:sz="4" w:space="0" w:color="auto"/>
                              </w:tcBorders>
                              <w:tcMar>
                                <w:top w:w="29" w:type="dxa"/>
                                <w:left w:w="115" w:type="dxa"/>
                                <w:bottom w:w="29" w:type="dxa"/>
                                <w:right w:w="115" w:type="dxa"/>
                              </w:tcMar>
                            </w:tcPr>
                            <w:p w14:paraId="2D2DFD88" w14:textId="77777777" w:rsidR="00D42834" w:rsidRPr="00007337" w:rsidRDefault="00D42834" w:rsidP="00421527">
                              <w:pPr>
                                <w:pStyle w:val="TableParagraph"/>
                                <w:framePr w:hSpace="180" w:wrap="around" w:vAnchor="text" w:hAnchor="margin" w:x="-40" w:y="195"/>
                              </w:pPr>
                              <w:r w:rsidRPr="00007337">
                                <w:t>Office of General Counsel</w:t>
                              </w:r>
                            </w:p>
                          </w:tc>
                        </w:tr>
                        <w:tr w:rsidR="00D42834" w14:paraId="1BFEA17A" w14:textId="77777777" w:rsidTr="00247EB5">
                          <w:tc>
                            <w:tcPr>
                              <w:tcW w:w="32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BE99DE" w14:textId="77777777" w:rsidR="00D42834" w:rsidRPr="00007337" w:rsidRDefault="00D42834" w:rsidP="00421527">
                              <w:pPr>
                                <w:pStyle w:val="TableParagraph"/>
                                <w:framePr w:hSpace="180" w:wrap="around" w:vAnchor="text" w:hAnchor="margin" w:x="-40" w:y="195"/>
                              </w:pPr>
                            </w:p>
                          </w:tc>
                          <w:tc>
                            <w:tcPr>
                              <w:tcW w:w="4225" w:type="dxa"/>
                              <w:tcBorders>
                                <w:left w:val="single" w:sz="4" w:space="0" w:color="auto"/>
                              </w:tcBorders>
                              <w:tcMar>
                                <w:top w:w="29" w:type="dxa"/>
                                <w:left w:w="115" w:type="dxa"/>
                                <w:bottom w:w="29" w:type="dxa"/>
                                <w:right w:w="115" w:type="dxa"/>
                              </w:tcMar>
                            </w:tcPr>
                            <w:p w14:paraId="58219930" w14:textId="77777777" w:rsidR="00D42834" w:rsidRPr="00007337" w:rsidRDefault="00D42834" w:rsidP="00421527">
                              <w:pPr>
                                <w:pStyle w:val="TableParagraph"/>
                                <w:framePr w:hSpace="180" w:wrap="around" w:vAnchor="text" w:hAnchor="margin" w:x="-40" w:y="195"/>
                              </w:pPr>
                              <w:r w:rsidRPr="00007337">
                                <w:t>Other:</w:t>
                              </w:r>
                            </w:p>
                          </w:tc>
                        </w:tr>
                        <w:tr w:rsidR="00D42834" w14:paraId="72A7D83A" w14:textId="77777777" w:rsidTr="00247EB5">
                          <w:trPr>
                            <w:trHeight w:val="78"/>
                          </w:trPr>
                          <w:tc>
                            <w:tcPr>
                              <w:tcW w:w="32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2859366" w14:textId="77777777" w:rsidR="00D42834" w:rsidRPr="00007337" w:rsidRDefault="00D42834" w:rsidP="00421527">
                              <w:pPr>
                                <w:pStyle w:val="TableParagraph"/>
                                <w:framePr w:hSpace="180" w:wrap="around" w:vAnchor="text" w:hAnchor="margin" w:x="-40" w:y="195"/>
                              </w:pPr>
                            </w:p>
                          </w:tc>
                          <w:tc>
                            <w:tcPr>
                              <w:tcW w:w="4225" w:type="dxa"/>
                              <w:tcBorders>
                                <w:left w:val="single" w:sz="4" w:space="0" w:color="auto"/>
                              </w:tcBorders>
                              <w:tcMar>
                                <w:top w:w="29" w:type="dxa"/>
                                <w:left w:w="115" w:type="dxa"/>
                                <w:bottom w:w="29" w:type="dxa"/>
                                <w:right w:w="115" w:type="dxa"/>
                              </w:tcMar>
                            </w:tcPr>
                            <w:p w14:paraId="29746DDF" w14:textId="77777777" w:rsidR="00D42834" w:rsidRPr="00007337" w:rsidRDefault="00D42834" w:rsidP="00421527">
                              <w:pPr>
                                <w:pStyle w:val="TableParagraph"/>
                                <w:framePr w:hSpace="180" w:wrap="around" w:vAnchor="text" w:hAnchor="margin" w:x="-40" w:y="195"/>
                              </w:pPr>
                              <w:r w:rsidRPr="00007337">
                                <w:t>Unsure</w:t>
                              </w:r>
                            </w:p>
                          </w:tc>
                        </w:tr>
                      </w:tbl>
                      <w:p w14:paraId="2C1F2F91" w14:textId="77777777" w:rsidR="00D42834" w:rsidRPr="00923749" w:rsidRDefault="00D42834" w:rsidP="00421527">
                        <w:pPr>
                          <w:pStyle w:val="TableParagraph"/>
                          <w:framePr w:hSpace="180" w:wrap="around" w:vAnchor="text" w:hAnchor="margin" w:x="-40" w:y="195"/>
                        </w:pPr>
                      </w:p>
                    </w:tc>
                  </w:tr>
                  <w:tr w:rsidR="00D42834" w14:paraId="3B33260C" w14:textId="77777777" w:rsidTr="006C7A24">
                    <w:trPr>
                      <w:gridAfter w:val="1"/>
                      <w:wAfter w:w="58" w:type="dxa"/>
                      <w:cantSplit/>
                    </w:trPr>
                    <w:tc>
                      <w:tcPr>
                        <w:tcW w:w="4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29" w:type="dxa"/>
                          <w:left w:w="115" w:type="dxa"/>
                          <w:bottom w:w="29" w:type="dxa"/>
                          <w:right w:w="115" w:type="dxa"/>
                        </w:tcMar>
                      </w:tcPr>
                      <w:p w14:paraId="541C4185" w14:textId="77777777" w:rsidR="00D42834" w:rsidRDefault="00D42834" w:rsidP="00421527">
                        <w:pPr>
                          <w:pStyle w:val="TableParagraph"/>
                          <w:framePr w:hSpace="180" w:wrap="around" w:vAnchor="text" w:hAnchor="margin" w:x="-40" w:y="195"/>
                        </w:pPr>
                        <w:r>
                          <w:rPr>
                            <w:rStyle w:val="normaltextrun"/>
                          </w:rPr>
                          <w:t>Name of Harvard employee who signed the vendor contract</w:t>
                        </w:r>
                      </w:p>
                    </w:tc>
                    <w:tc>
                      <w:tcPr>
                        <w:tcW w:w="586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top w:w="29" w:type="dxa"/>
                          <w:left w:w="115" w:type="dxa"/>
                          <w:bottom w:w="29" w:type="dxa"/>
                          <w:right w:w="115" w:type="dxa"/>
                        </w:tcMar>
                      </w:tcPr>
                      <w:p w14:paraId="5B0A74E4" w14:textId="77777777" w:rsidR="00D42834" w:rsidRDefault="00D42834" w:rsidP="00421527">
                        <w:pPr>
                          <w:pStyle w:val="TableParagraph"/>
                          <w:framePr w:hSpace="180" w:wrap="around" w:vAnchor="text" w:hAnchor="margin" w:x="-40" w:y="195"/>
                        </w:pPr>
                      </w:p>
                    </w:tc>
                  </w:tr>
                </w:tbl>
                <w:p w14:paraId="272DAA12" w14:textId="77777777" w:rsidR="00996863" w:rsidRPr="00693D7B" w:rsidRDefault="00996863" w:rsidP="00421527">
                  <w:pPr>
                    <w:pStyle w:val="TableParagraph"/>
                    <w:framePr w:hSpace="180" w:wrap="around" w:vAnchor="text" w:hAnchor="margin" w:x="-40" w:y="195"/>
                    <w:rPr>
                      <w:b/>
                      <w:bCs/>
                      <w:i/>
                      <w:iCs/>
                    </w:rPr>
                  </w:pPr>
                </w:p>
              </w:tc>
            </w:tr>
          </w:tbl>
          <w:p w14:paraId="78F5451C" w14:textId="4CC6A337" w:rsidR="0012637B" w:rsidRPr="00693D7B" w:rsidRDefault="0012637B" w:rsidP="001C47A6">
            <w:pPr>
              <w:rPr>
                <w:i/>
                <w:iCs/>
                <w:sz w:val="18"/>
                <w:szCs w:val="18"/>
              </w:rPr>
            </w:pPr>
          </w:p>
        </w:tc>
      </w:tr>
    </w:tbl>
    <w:p w14:paraId="159F0C71" w14:textId="77777777" w:rsidR="00970FC8" w:rsidRDefault="00970FC8">
      <w:pPr>
        <w:rPr>
          <w:b/>
          <w:bCs/>
          <w:color w:val="AF253C"/>
          <w:sz w:val="28"/>
          <w:szCs w:val="28"/>
        </w:rPr>
      </w:pPr>
      <w:r>
        <w:br w:type="page"/>
      </w:r>
    </w:p>
    <w:p w14:paraId="2AC75F57" w14:textId="22183467" w:rsidR="006A20A9" w:rsidRDefault="006A20A9" w:rsidP="000C1085">
      <w:pPr>
        <w:pStyle w:val="Heading1"/>
        <w:ind w:left="0" w:firstLine="0"/>
      </w:pPr>
      <w:r>
        <w:lastRenderedPageBreak/>
        <w:t>Unique Identifier</w:t>
      </w:r>
    </w:p>
    <w:p w14:paraId="02236BC7" w14:textId="0A25877E" w:rsidR="005448F3" w:rsidRDefault="005448F3" w:rsidP="0054170D">
      <w:pPr>
        <w:pStyle w:val="BodyText"/>
      </w:pPr>
      <w:r>
        <w:t xml:space="preserve">Which </w:t>
      </w:r>
      <w:hyperlink r:id="rId16">
        <w:r w:rsidRPr="709F2A14">
          <w:rPr>
            <w:rStyle w:val="Hyperlink"/>
          </w:rPr>
          <w:t>Unique</w:t>
        </w:r>
      </w:hyperlink>
      <w:r w:rsidRPr="709F2A14">
        <w:rPr>
          <w:rStyle w:val="Hyperlink"/>
        </w:rPr>
        <w:t xml:space="preserve"> Identifier</w:t>
      </w:r>
      <w:r>
        <w:t xml:space="preserve"> will you use?</w:t>
      </w:r>
    </w:p>
    <w:tbl>
      <w:tblPr>
        <w:tblStyle w:val="TableGrid"/>
        <w:tblW w:w="9785" w:type="dxa"/>
        <w:tblInd w:w="1188" w:type="dxa"/>
        <w:tblLook w:val="04A0" w:firstRow="1" w:lastRow="0" w:firstColumn="1" w:lastColumn="0" w:noHBand="0" w:noVBand="1"/>
      </w:tblPr>
      <w:tblGrid>
        <w:gridCol w:w="275"/>
        <w:gridCol w:w="1205"/>
        <w:gridCol w:w="397"/>
        <w:gridCol w:w="855"/>
        <w:gridCol w:w="362"/>
        <w:gridCol w:w="894"/>
        <w:gridCol w:w="339"/>
        <w:gridCol w:w="1036"/>
        <w:gridCol w:w="368"/>
        <w:gridCol w:w="1022"/>
        <w:gridCol w:w="3032"/>
      </w:tblGrid>
      <w:tr w:rsidR="005448F3" w:rsidRPr="0039603D" w14:paraId="181B8A8A" w14:textId="5FC56243" w:rsidTr="15254A9A">
        <w:trPr>
          <w:trHeight w:val="186"/>
        </w:trPr>
        <w:tc>
          <w:tcPr>
            <w:tcW w:w="2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465DC5" w14:textId="77777777" w:rsidR="005448F3" w:rsidRPr="0039603D" w:rsidRDefault="005448F3" w:rsidP="0060435C">
            <w:pPr>
              <w:jc w:val="center"/>
              <w:rPr>
                <w:spacing w:val="-3"/>
                <w:sz w:val="20"/>
                <w:szCs w:val="20"/>
              </w:rPr>
            </w:pPr>
          </w:p>
        </w:tc>
        <w:tc>
          <w:tcPr>
            <w:tcW w:w="1205" w:type="dxa"/>
            <w:tcBorders>
              <w:top w:val="nil"/>
              <w:left w:val="single" w:sz="4" w:space="0" w:color="auto"/>
              <w:bottom w:val="nil"/>
              <w:right w:val="single" w:sz="4" w:space="0" w:color="auto"/>
            </w:tcBorders>
            <w:tcMar>
              <w:top w:w="29" w:type="dxa"/>
              <w:left w:w="115" w:type="dxa"/>
              <w:bottom w:w="29" w:type="dxa"/>
              <w:right w:w="115" w:type="dxa"/>
            </w:tcMar>
            <w:vAlign w:val="bottom"/>
          </w:tcPr>
          <w:p w14:paraId="49884D0C" w14:textId="0D43ED8B" w:rsidR="005448F3" w:rsidRPr="0039603D" w:rsidRDefault="3FB43795" w:rsidP="15254A9A">
            <w:pPr>
              <w:rPr>
                <w:spacing w:val="-3"/>
                <w:sz w:val="20"/>
                <w:szCs w:val="20"/>
                <w:vertAlign w:val="superscript"/>
              </w:rPr>
            </w:pPr>
            <w:r w:rsidRPr="0039603D">
              <w:rPr>
                <w:spacing w:val="-3"/>
                <w:sz w:val="20"/>
                <w:szCs w:val="20"/>
              </w:rPr>
              <w:t>NetID</w:t>
            </w:r>
            <w:r w:rsidRPr="15254A9A">
              <w:rPr>
                <w:spacing w:val="-3"/>
                <w:sz w:val="18"/>
                <w:szCs w:val="18"/>
                <w:vertAlign w:val="superscript"/>
              </w:rPr>
              <w:t>1</w:t>
            </w:r>
          </w:p>
        </w:tc>
        <w:tc>
          <w:tcPr>
            <w:tcW w:w="39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009037" w14:textId="77777777" w:rsidR="005448F3" w:rsidRPr="0039603D" w:rsidRDefault="005448F3" w:rsidP="0060435C">
            <w:pPr>
              <w:jc w:val="center"/>
              <w:rPr>
                <w:spacing w:val="-3"/>
                <w:sz w:val="20"/>
                <w:szCs w:val="20"/>
              </w:rPr>
            </w:pPr>
          </w:p>
        </w:tc>
        <w:tc>
          <w:tcPr>
            <w:tcW w:w="855" w:type="dxa"/>
            <w:tcBorders>
              <w:top w:val="nil"/>
              <w:left w:val="single" w:sz="4" w:space="0" w:color="auto"/>
              <w:bottom w:val="nil"/>
              <w:right w:val="single" w:sz="4" w:space="0" w:color="auto"/>
            </w:tcBorders>
            <w:tcMar>
              <w:top w:w="29" w:type="dxa"/>
              <w:left w:w="115" w:type="dxa"/>
              <w:bottom w:w="29" w:type="dxa"/>
              <w:right w:w="115" w:type="dxa"/>
            </w:tcMar>
            <w:vAlign w:val="bottom"/>
          </w:tcPr>
          <w:p w14:paraId="69A95310" w14:textId="52B21508" w:rsidR="005448F3" w:rsidRPr="0039603D" w:rsidRDefault="3FB43795" w:rsidP="15254A9A">
            <w:pPr>
              <w:rPr>
                <w:spacing w:val="-3"/>
                <w:sz w:val="20"/>
                <w:szCs w:val="20"/>
                <w:vertAlign w:val="subscript"/>
              </w:rPr>
            </w:pPr>
            <w:r w:rsidRPr="0039603D">
              <w:rPr>
                <w:spacing w:val="-3"/>
                <w:sz w:val="20"/>
                <w:szCs w:val="20"/>
              </w:rPr>
              <w:t>UUID</w:t>
            </w:r>
          </w:p>
        </w:tc>
        <w:tc>
          <w:tcPr>
            <w:tcW w:w="36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bottom"/>
          </w:tcPr>
          <w:p w14:paraId="1FE478C9" w14:textId="77777777" w:rsidR="005448F3" w:rsidRPr="0039603D" w:rsidRDefault="005448F3" w:rsidP="15254A9A">
            <w:pPr>
              <w:rPr>
                <w:spacing w:val="-3"/>
                <w:sz w:val="20"/>
                <w:szCs w:val="20"/>
              </w:rPr>
            </w:pPr>
          </w:p>
        </w:tc>
        <w:tc>
          <w:tcPr>
            <w:tcW w:w="894" w:type="dxa"/>
            <w:tcBorders>
              <w:top w:val="nil"/>
              <w:left w:val="single" w:sz="4" w:space="0" w:color="auto"/>
              <w:bottom w:val="nil"/>
              <w:right w:val="single" w:sz="4" w:space="0" w:color="auto"/>
            </w:tcBorders>
            <w:tcMar>
              <w:top w:w="29" w:type="dxa"/>
              <w:left w:w="115" w:type="dxa"/>
              <w:bottom w:w="29" w:type="dxa"/>
              <w:right w:w="115" w:type="dxa"/>
            </w:tcMar>
            <w:vAlign w:val="bottom"/>
          </w:tcPr>
          <w:p w14:paraId="1AFA870C" w14:textId="52A95308" w:rsidR="005448F3" w:rsidRPr="0039603D" w:rsidRDefault="005448F3" w:rsidP="15254A9A">
            <w:pPr>
              <w:rPr>
                <w:spacing w:val="-3"/>
                <w:sz w:val="20"/>
                <w:szCs w:val="20"/>
              </w:rPr>
            </w:pPr>
            <w:r w:rsidRPr="0039603D">
              <w:rPr>
                <w:spacing w:val="-3"/>
                <w:sz w:val="20"/>
                <w:szCs w:val="20"/>
              </w:rPr>
              <w:t>EPPN</w:t>
            </w:r>
          </w:p>
        </w:tc>
        <w:tc>
          <w:tcPr>
            <w:tcW w:w="339" w:type="dxa"/>
            <w:tcBorders>
              <w:top w:val="single" w:sz="4" w:space="0" w:color="auto"/>
              <w:left w:val="single" w:sz="4" w:space="0" w:color="auto"/>
              <w:bottom w:val="single" w:sz="4" w:space="0" w:color="auto"/>
              <w:right w:val="single" w:sz="4" w:space="0" w:color="auto"/>
            </w:tcBorders>
            <w:vAlign w:val="bottom"/>
          </w:tcPr>
          <w:p w14:paraId="0E5CADA4" w14:textId="77777777" w:rsidR="005448F3" w:rsidRPr="0039603D" w:rsidRDefault="005448F3" w:rsidP="15254A9A">
            <w:pPr>
              <w:rPr>
                <w:spacing w:val="-3"/>
                <w:sz w:val="20"/>
                <w:szCs w:val="20"/>
              </w:rPr>
            </w:pPr>
          </w:p>
        </w:tc>
        <w:tc>
          <w:tcPr>
            <w:tcW w:w="1036" w:type="dxa"/>
            <w:tcBorders>
              <w:top w:val="nil"/>
              <w:left w:val="single" w:sz="4" w:space="0" w:color="auto"/>
              <w:bottom w:val="nil"/>
              <w:right w:val="single" w:sz="4" w:space="0" w:color="auto"/>
            </w:tcBorders>
            <w:vAlign w:val="bottom"/>
          </w:tcPr>
          <w:p w14:paraId="457DECE8" w14:textId="352F520D" w:rsidR="005448F3" w:rsidRPr="0039603D" w:rsidRDefault="3FB43795" w:rsidP="15254A9A">
            <w:pPr>
              <w:rPr>
                <w:spacing w:val="-3"/>
                <w:sz w:val="20"/>
                <w:szCs w:val="20"/>
                <w:vertAlign w:val="superscript"/>
              </w:rPr>
            </w:pPr>
            <w:r w:rsidRPr="0039603D">
              <w:rPr>
                <w:spacing w:val="-3"/>
                <w:sz w:val="20"/>
                <w:szCs w:val="20"/>
              </w:rPr>
              <w:t>HUID</w:t>
            </w:r>
          </w:p>
        </w:tc>
        <w:tc>
          <w:tcPr>
            <w:tcW w:w="368" w:type="dxa"/>
            <w:tcBorders>
              <w:top w:val="single" w:sz="4" w:space="0" w:color="auto"/>
              <w:left w:val="single" w:sz="4" w:space="0" w:color="auto"/>
              <w:bottom w:val="single" w:sz="4" w:space="0" w:color="auto"/>
              <w:right w:val="single" w:sz="4" w:space="0" w:color="auto"/>
            </w:tcBorders>
            <w:vAlign w:val="bottom"/>
          </w:tcPr>
          <w:p w14:paraId="5586B924" w14:textId="77777777" w:rsidR="005448F3" w:rsidRPr="0039603D" w:rsidRDefault="005448F3" w:rsidP="15254A9A">
            <w:pPr>
              <w:rPr>
                <w:spacing w:val="-3"/>
                <w:sz w:val="20"/>
                <w:szCs w:val="20"/>
              </w:rPr>
            </w:pPr>
          </w:p>
        </w:tc>
        <w:tc>
          <w:tcPr>
            <w:tcW w:w="1022" w:type="dxa"/>
            <w:tcBorders>
              <w:top w:val="nil"/>
              <w:left w:val="single" w:sz="4" w:space="0" w:color="auto"/>
              <w:bottom w:val="nil"/>
              <w:right w:val="nil"/>
            </w:tcBorders>
            <w:vAlign w:val="bottom"/>
          </w:tcPr>
          <w:p w14:paraId="6E05D394" w14:textId="3D2E737A" w:rsidR="005448F3" w:rsidRPr="0039603D" w:rsidRDefault="005448F3" w:rsidP="15254A9A">
            <w:pPr>
              <w:rPr>
                <w:spacing w:val="-3"/>
                <w:sz w:val="20"/>
                <w:szCs w:val="20"/>
              </w:rPr>
            </w:pPr>
            <w:r w:rsidRPr="0039603D">
              <w:rPr>
                <w:spacing w:val="-3"/>
                <w:sz w:val="20"/>
                <w:szCs w:val="20"/>
              </w:rPr>
              <w:t>Other:</w:t>
            </w:r>
          </w:p>
        </w:tc>
        <w:tc>
          <w:tcPr>
            <w:tcW w:w="3032" w:type="dxa"/>
            <w:tcBorders>
              <w:top w:val="nil"/>
              <w:left w:val="nil"/>
              <w:bottom w:val="single" w:sz="4" w:space="0" w:color="auto"/>
              <w:right w:val="nil"/>
            </w:tcBorders>
          </w:tcPr>
          <w:p w14:paraId="32578E5D" w14:textId="77777777" w:rsidR="005448F3" w:rsidRPr="0039603D" w:rsidRDefault="005448F3" w:rsidP="0060435C">
            <w:pPr>
              <w:rPr>
                <w:spacing w:val="-3"/>
                <w:sz w:val="20"/>
                <w:szCs w:val="20"/>
              </w:rPr>
            </w:pPr>
          </w:p>
        </w:tc>
      </w:tr>
    </w:tbl>
    <w:p w14:paraId="5FA8873C" w14:textId="71F28D5C" w:rsidR="005448F3" w:rsidRPr="00F3364E" w:rsidRDefault="3FB43795" w:rsidP="2723D717">
      <w:pPr>
        <w:pStyle w:val="BodyText"/>
        <w:rPr>
          <w:rStyle w:val="normaltextrun"/>
          <w:color w:val="000000" w:themeColor="text1"/>
          <w:sz w:val="16"/>
          <w:szCs w:val="16"/>
        </w:rPr>
      </w:pPr>
      <w:r w:rsidRPr="00F3364E">
        <w:rPr>
          <w:rStyle w:val="normaltextrun"/>
          <w:color w:val="000000" w:themeColor="text1"/>
          <w:sz w:val="16"/>
          <w:szCs w:val="16"/>
          <w:vertAlign w:val="superscript"/>
        </w:rPr>
        <w:t>1</w:t>
      </w:r>
      <w:r w:rsidR="47442FE1" w:rsidRPr="00F3364E">
        <w:rPr>
          <w:rStyle w:val="normaltextrun"/>
          <w:color w:val="000000" w:themeColor="text1"/>
          <w:sz w:val="16"/>
          <w:szCs w:val="16"/>
          <w:vertAlign w:val="superscript"/>
        </w:rPr>
        <w:t xml:space="preserve"> </w:t>
      </w:r>
      <w:r w:rsidRPr="00F3364E">
        <w:rPr>
          <w:rStyle w:val="normaltextrun"/>
          <w:color w:val="000000" w:themeColor="text1"/>
          <w:sz w:val="16"/>
          <w:szCs w:val="16"/>
        </w:rPr>
        <w:t xml:space="preserve">Applications with external users (users who do not have a HUID) are required to use NetID as their unique identifier.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F3CEC" w14:paraId="25439C65" w14:textId="77777777" w:rsidTr="032B8754">
        <w:tc>
          <w:tcPr>
            <w:tcW w:w="11016" w:type="dxa"/>
            <w:tcBorders>
              <w:bottom w:val="single" w:sz="4" w:space="0" w:color="auto"/>
            </w:tcBorders>
          </w:tcPr>
          <w:p w14:paraId="18558E5F" w14:textId="14B0AC8D" w:rsidR="003F3CEC" w:rsidRPr="003F3CEC" w:rsidRDefault="6154BFC8" w:rsidP="0054170D">
            <w:pPr>
              <w:pStyle w:val="BodyText"/>
            </w:pPr>
            <w:r>
              <w:t>It is recommended that your application accept NetID as your unique identifier. If you selected any other option above, please provide your justification for consideration:</w:t>
            </w:r>
          </w:p>
        </w:tc>
      </w:tr>
      <w:tr w:rsidR="003F3CEC" w14:paraId="26C536D4" w14:textId="77777777" w:rsidTr="032B8754">
        <w:trPr>
          <w:trHeight w:val="530"/>
        </w:trPr>
        <w:tc>
          <w:tcPr>
            <w:tcW w:w="11016" w:type="dxa"/>
            <w:tcBorders>
              <w:top w:val="single" w:sz="4" w:space="0" w:color="auto"/>
              <w:left w:val="single" w:sz="4" w:space="0" w:color="auto"/>
              <w:bottom w:val="single" w:sz="4" w:space="0" w:color="auto"/>
              <w:right w:val="single" w:sz="4" w:space="0" w:color="auto"/>
            </w:tcBorders>
          </w:tcPr>
          <w:p w14:paraId="2DD385EA" w14:textId="77777777" w:rsidR="003F3CEC" w:rsidRDefault="003F3CEC" w:rsidP="0054170D">
            <w:pPr>
              <w:pStyle w:val="BodyText"/>
            </w:pPr>
          </w:p>
        </w:tc>
      </w:tr>
    </w:tbl>
    <w:p w14:paraId="331192D7" w14:textId="7AD7F368" w:rsidR="00984384" w:rsidRPr="00425E80" w:rsidRDefault="00984384" w:rsidP="000110FA">
      <w:pPr>
        <w:pStyle w:val="Heading1"/>
      </w:pPr>
      <w:r w:rsidRPr="62FF998E">
        <w:t>Authentication Protocols</w:t>
      </w:r>
      <w:r w:rsidR="000C480C">
        <w:t xml:space="preserve"> &amp; Attribute Release</w:t>
      </w:r>
    </w:p>
    <w:p w14:paraId="284D5FE0" w14:textId="432E6768" w:rsidR="00984384" w:rsidRDefault="00984384" w:rsidP="709F2A14">
      <w:pPr>
        <w:rPr>
          <w:i/>
          <w:iCs/>
          <w:sz w:val="18"/>
          <w:szCs w:val="18"/>
        </w:rPr>
      </w:pPr>
      <w:r w:rsidRPr="709F2A14">
        <w:rPr>
          <w:i/>
          <w:iCs/>
          <w:sz w:val="18"/>
          <w:szCs w:val="18"/>
        </w:rPr>
        <w:t xml:space="preserve">HarvardKey supports a variety of authentication protocols. Information about the various protocols can be found in the </w:t>
      </w:r>
      <w:hyperlink r:id="rId17">
        <w:r w:rsidRPr="709F2A14">
          <w:rPr>
            <w:rStyle w:val="Hyperlink"/>
            <w:i/>
            <w:iCs/>
            <w:sz w:val="18"/>
            <w:szCs w:val="18"/>
          </w:rPr>
          <w:t>Selecting an Authentication Protocol</w:t>
        </w:r>
      </w:hyperlink>
      <w:r w:rsidRPr="709F2A14">
        <w:rPr>
          <w:i/>
          <w:iCs/>
          <w:sz w:val="18"/>
          <w:szCs w:val="18"/>
        </w:rPr>
        <w:t xml:space="preserve"> knowledge article. </w:t>
      </w:r>
    </w:p>
    <w:p w14:paraId="6B1EE042" w14:textId="1CDFB5FA" w:rsidR="00984384" w:rsidRDefault="00984384" w:rsidP="62FF998E">
      <w:pPr>
        <w:rPr>
          <w:i/>
          <w:iCs/>
          <w:spacing w:val="-3"/>
          <w:sz w:val="18"/>
          <w:szCs w:val="18"/>
        </w:rPr>
      </w:pPr>
      <w:r w:rsidRPr="62FF998E">
        <w:rPr>
          <w:i/>
          <w:iCs/>
          <w:sz w:val="18"/>
          <w:szCs w:val="18"/>
        </w:rPr>
        <w:t>Please indicate which protocol you intend to use and complete</w:t>
      </w:r>
      <w:r w:rsidRPr="62FF998E">
        <w:rPr>
          <w:i/>
          <w:iCs/>
          <w:spacing w:val="-3"/>
          <w:sz w:val="18"/>
          <w:szCs w:val="18"/>
        </w:rPr>
        <w:t xml:space="preserve"> the section below that corresponds to the protocol.</w:t>
      </w:r>
    </w:p>
    <w:p w14:paraId="4D76C4BC" w14:textId="77777777" w:rsidR="003D461A" w:rsidRPr="005D4215" w:rsidRDefault="003D461A" w:rsidP="62FF998E">
      <w:pPr>
        <w:rPr>
          <w:i/>
          <w:iCs/>
          <w:spacing w:val="-3"/>
          <w:sz w:val="8"/>
          <w:szCs w:val="8"/>
        </w:rPr>
      </w:pPr>
    </w:p>
    <w:tbl>
      <w:tblPr>
        <w:tblStyle w:val="TableGrid"/>
        <w:tblW w:w="0" w:type="auto"/>
        <w:tblInd w:w="1195" w:type="dxa"/>
        <w:tblBorders>
          <w:top w:val="none" w:sz="0" w:space="0" w:color="auto"/>
          <w:left w:val="none" w:sz="0" w:space="0" w:color="auto"/>
          <w:insideV w:val="none" w:sz="0" w:space="0" w:color="auto"/>
        </w:tblBorders>
        <w:tblLook w:val="04A0" w:firstRow="1" w:lastRow="0" w:firstColumn="1" w:lastColumn="0" w:noHBand="0" w:noVBand="1"/>
      </w:tblPr>
      <w:tblGrid>
        <w:gridCol w:w="375"/>
        <w:gridCol w:w="1155"/>
        <w:gridCol w:w="382"/>
        <w:gridCol w:w="2948"/>
        <w:gridCol w:w="360"/>
        <w:gridCol w:w="2829"/>
      </w:tblGrid>
      <w:tr w:rsidR="0064072D" w:rsidRPr="003D461A" w14:paraId="1C997E38" w14:textId="77777777" w:rsidTr="15254A9A">
        <w:tc>
          <w:tcPr>
            <w:tcW w:w="375" w:type="dxa"/>
            <w:tcBorders>
              <w:top w:val="single" w:sz="12" w:space="0" w:color="auto"/>
              <w:left w:val="single" w:sz="12" w:space="0" w:color="auto"/>
              <w:bottom w:val="single" w:sz="12" w:space="0" w:color="auto"/>
              <w:right w:val="single" w:sz="12" w:space="0" w:color="auto"/>
            </w:tcBorders>
            <w:tcMar>
              <w:top w:w="29" w:type="dxa"/>
              <w:left w:w="115" w:type="dxa"/>
              <w:bottom w:w="29" w:type="dxa"/>
              <w:right w:w="115" w:type="dxa"/>
            </w:tcMar>
          </w:tcPr>
          <w:p w14:paraId="226CFFB2" w14:textId="77777777" w:rsidR="00775DBE" w:rsidRPr="0039603D" w:rsidRDefault="00775DBE" w:rsidP="00B70E1D">
            <w:pPr>
              <w:jc w:val="center"/>
              <w:rPr>
                <w:spacing w:val="-3"/>
                <w:sz w:val="20"/>
                <w:szCs w:val="20"/>
              </w:rPr>
            </w:pPr>
          </w:p>
        </w:tc>
        <w:tc>
          <w:tcPr>
            <w:tcW w:w="1155" w:type="dxa"/>
            <w:tcBorders>
              <w:left w:val="single" w:sz="12" w:space="0" w:color="auto"/>
              <w:bottom w:val="nil"/>
              <w:right w:val="single" w:sz="12" w:space="0" w:color="auto"/>
            </w:tcBorders>
            <w:tcMar>
              <w:top w:w="29" w:type="dxa"/>
              <w:left w:w="115" w:type="dxa"/>
              <w:bottom w:w="29" w:type="dxa"/>
              <w:right w:w="115" w:type="dxa"/>
            </w:tcMar>
          </w:tcPr>
          <w:p w14:paraId="4A9A1340" w14:textId="5E2C99B3" w:rsidR="00775DBE" w:rsidRPr="0039603D" w:rsidRDefault="003D461A" w:rsidP="62FF998E">
            <w:pPr>
              <w:rPr>
                <w:spacing w:val="-3"/>
                <w:sz w:val="20"/>
                <w:szCs w:val="20"/>
              </w:rPr>
            </w:pPr>
            <w:r w:rsidRPr="0039603D">
              <w:rPr>
                <w:spacing w:val="-3"/>
                <w:sz w:val="20"/>
                <w:szCs w:val="20"/>
              </w:rPr>
              <w:t>CAS</w:t>
            </w:r>
          </w:p>
        </w:tc>
        <w:tc>
          <w:tcPr>
            <w:tcW w:w="382" w:type="dxa"/>
            <w:tcBorders>
              <w:top w:val="single" w:sz="12" w:space="0" w:color="auto"/>
              <w:left w:val="single" w:sz="12" w:space="0" w:color="auto"/>
              <w:bottom w:val="single" w:sz="12" w:space="0" w:color="auto"/>
              <w:right w:val="single" w:sz="12" w:space="0" w:color="auto"/>
            </w:tcBorders>
            <w:tcMar>
              <w:top w:w="29" w:type="dxa"/>
              <w:left w:w="115" w:type="dxa"/>
              <w:bottom w:w="29" w:type="dxa"/>
              <w:right w:w="115" w:type="dxa"/>
            </w:tcMar>
          </w:tcPr>
          <w:p w14:paraId="13E151F3" w14:textId="77777777" w:rsidR="00775DBE" w:rsidRPr="0039603D" w:rsidRDefault="00775DBE" w:rsidP="00B70E1D">
            <w:pPr>
              <w:jc w:val="center"/>
              <w:rPr>
                <w:spacing w:val="-3"/>
                <w:sz w:val="20"/>
                <w:szCs w:val="20"/>
              </w:rPr>
            </w:pPr>
          </w:p>
        </w:tc>
        <w:tc>
          <w:tcPr>
            <w:tcW w:w="2948" w:type="dxa"/>
            <w:tcBorders>
              <w:left w:val="single" w:sz="12" w:space="0" w:color="auto"/>
              <w:bottom w:val="nil"/>
              <w:right w:val="single" w:sz="12" w:space="0" w:color="auto"/>
            </w:tcBorders>
            <w:tcMar>
              <w:top w:w="29" w:type="dxa"/>
              <w:left w:w="115" w:type="dxa"/>
              <w:bottom w:w="29" w:type="dxa"/>
              <w:right w:w="115" w:type="dxa"/>
            </w:tcMar>
          </w:tcPr>
          <w:p w14:paraId="461186A2" w14:textId="0629A132" w:rsidR="00775DBE" w:rsidRPr="0039603D" w:rsidRDefault="003D461A" w:rsidP="62FF998E">
            <w:pPr>
              <w:rPr>
                <w:spacing w:val="-3"/>
                <w:sz w:val="20"/>
                <w:szCs w:val="20"/>
              </w:rPr>
            </w:pPr>
            <w:r w:rsidRPr="0039603D">
              <w:rPr>
                <w:spacing w:val="-3"/>
                <w:sz w:val="20"/>
                <w:szCs w:val="20"/>
              </w:rPr>
              <w:t>OpenID Connect (OIDC)</w:t>
            </w:r>
          </w:p>
        </w:tc>
        <w:tc>
          <w:tcPr>
            <w:tcW w:w="360" w:type="dxa"/>
            <w:tcBorders>
              <w:top w:val="single" w:sz="12" w:space="0" w:color="auto"/>
              <w:left w:val="single" w:sz="12" w:space="0" w:color="auto"/>
              <w:bottom w:val="single" w:sz="12" w:space="0" w:color="auto"/>
              <w:right w:val="single" w:sz="12" w:space="0" w:color="auto"/>
            </w:tcBorders>
            <w:tcMar>
              <w:top w:w="29" w:type="dxa"/>
              <w:left w:w="115" w:type="dxa"/>
              <w:bottom w:w="29" w:type="dxa"/>
              <w:right w:w="115" w:type="dxa"/>
            </w:tcMar>
          </w:tcPr>
          <w:p w14:paraId="2966C6E6" w14:textId="77777777" w:rsidR="00775DBE" w:rsidRPr="0039603D" w:rsidRDefault="00775DBE" w:rsidP="00B70E1D">
            <w:pPr>
              <w:jc w:val="center"/>
              <w:rPr>
                <w:spacing w:val="-3"/>
                <w:sz w:val="20"/>
                <w:szCs w:val="20"/>
              </w:rPr>
            </w:pPr>
          </w:p>
        </w:tc>
        <w:tc>
          <w:tcPr>
            <w:tcW w:w="2829" w:type="dxa"/>
            <w:tcBorders>
              <w:top w:val="nil"/>
              <w:left w:val="single" w:sz="12" w:space="0" w:color="auto"/>
              <w:bottom w:val="nil"/>
              <w:right w:val="nil"/>
            </w:tcBorders>
            <w:tcMar>
              <w:top w:w="29" w:type="dxa"/>
              <w:left w:w="115" w:type="dxa"/>
              <w:bottom w:w="29" w:type="dxa"/>
              <w:right w:w="115" w:type="dxa"/>
            </w:tcMar>
          </w:tcPr>
          <w:p w14:paraId="66E93B6C" w14:textId="3FBAB6D7" w:rsidR="00775DBE" w:rsidRPr="0039603D" w:rsidRDefault="003D461A" w:rsidP="62FF998E">
            <w:pPr>
              <w:rPr>
                <w:spacing w:val="-3"/>
                <w:sz w:val="20"/>
                <w:szCs w:val="20"/>
              </w:rPr>
            </w:pPr>
            <w:r w:rsidRPr="0039603D">
              <w:rPr>
                <w:spacing w:val="-3"/>
                <w:sz w:val="20"/>
                <w:szCs w:val="20"/>
              </w:rPr>
              <w:t>SAML/SP/Shibboleth</w:t>
            </w:r>
          </w:p>
        </w:tc>
      </w:tr>
    </w:tbl>
    <w:p w14:paraId="6E4A81C0" w14:textId="42B6C8F3" w:rsidR="5CA43F8E" w:rsidRPr="00152A8D" w:rsidRDefault="00107CDA" w:rsidP="15254A9A">
      <w:pPr>
        <w:pStyle w:val="BodyText"/>
        <w:rPr>
          <w:sz w:val="16"/>
          <w:szCs w:val="16"/>
        </w:rPr>
      </w:pPr>
      <w:r>
        <w:rPr>
          <w:sz w:val="16"/>
          <w:szCs w:val="16"/>
        </w:rPr>
        <w:t>Please n</w:t>
      </w:r>
      <w:r w:rsidR="5CA43F8E" w:rsidRPr="00152A8D">
        <w:rPr>
          <w:sz w:val="16"/>
          <w:szCs w:val="16"/>
        </w:rPr>
        <w:t>ote that all URLs are registered against the University’s production environment (Prod</w:t>
      </w:r>
      <w:r w:rsidR="002E01AE" w:rsidRPr="00152A8D">
        <w:rPr>
          <w:sz w:val="16"/>
          <w:szCs w:val="16"/>
        </w:rPr>
        <w:t>/P-0</w:t>
      </w:r>
      <w:r w:rsidR="5CA43F8E" w:rsidRPr="00152A8D">
        <w:rPr>
          <w:sz w:val="16"/>
          <w:szCs w:val="16"/>
        </w:rPr>
        <w:t xml:space="preserve">) by default. Customers’ production, </w:t>
      </w:r>
      <w:r w:rsidR="56646F06" w:rsidRPr="00152A8D">
        <w:rPr>
          <w:sz w:val="16"/>
          <w:szCs w:val="16"/>
        </w:rPr>
        <w:t xml:space="preserve">stage (P-1), </w:t>
      </w:r>
      <w:r w:rsidR="5CA43F8E" w:rsidRPr="00152A8D">
        <w:rPr>
          <w:sz w:val="16"/>
          <w:szCs w:val="16"/>
        </w:rPr>
        <w:t>test</w:t>
      </w:r>
      <w:r w:rsidR="56646F06" w:rsidRPr="00152A8D">
        <w:rPr>
          <w:sz w:val="16"/>
          <w:szCs w:val="16"/>
        </w:rPr>
        <w:t xml:space="preserve"> (P-2)</w:t>
      </w:r>
      <w:r w:rsidR="5CA43F8E" w:rsidRPr="00152A8D">
        <w:rPr>
          <w:sz w:val="16"/>
          <w:szCs w:val="16"/>
        </w:rPr>
        <w:t xml:space="preserve">, and/or development </w:t>
      </w:r>
      <w:r w:rsidR="56646F06" w:rsidRPr="00152A8D">
        <w:rPr>
          <w:sz w:val="16"/>
          <w:szCs w:val="16"/>
        </w:rPr>
        <w:t xml:space="preserve">(P-3) </w:t>
      </w:r>
      <w:r w:rsidR="5CA43F8E" w:rsidRPr="00152A8D">
        <w:rPr>
          <w:sz w:val="16"/>
          <w:szCs w:val="16"/>
        </w:rPr>
        <w:t>instances will all “run in Prod.” If there is a business requirement, customers may register by special request for the HUIT stage environment, which is generally used for testing changes to the authentication systems themselves.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30"/>
      </w:tblGrid>
      <w:tr w:rsidR="002D6A71" w14:paraId="31ACA7DF" w14:textId="77777777" w:rsidTr="001A60C5">
        <w:trPr>
          <w:trHeight w:val="4508"/>
        </w:trPr>
        <w:tc>
          <w:tcPr>
            <w:tcW w:w="11030" w:type="dxa"/>
            <w:tcMar>
              <w:top w:w="43" w:type="dxa"/>
              <w:left w:w="115" w:type="dxa"/>
              <w:bottom w:w="29" w:type="dxa"/>
              <w:right w:w="115" w:type="dxa"/>
            </w:tcMar>
          </w:tcPr>
          <w:p w14:paraId="755F78CC" w14:textId="33CC061E" w:rsidR="002D6A71" w:rsidRPr="008C5FCD" w:rsidRDefault="0064072D" w:rsidP="00337554">
            <w:pPr>
              <w:rPr>
                <w:rFonts w:asciiTheme="minorHAnsi" w:eastAsiaTheme="minorEastAsia" w:hAnsiTheme="minorHAnsi" w:cstheme="minorBidi"/>
                <w:b/>
                <w:bCs/>
                <w:color w:val="AF253C"/>
                <w:u w:val="single"/>
              </w:rPr>
            </w:pPr>
            <w:r w:rsidRPr="008C5FCD">
              <w:rPr>
                <w:b/>
                <w:bCs/>
                <w:color w:val="AF253C"/>
                <w:u w:val="single"/>
              </w:rPr>
              <w:t>CAS or CAS-with-Attribute Release: Endpoint URL</w:t>
            </w:r>
          </w:p>
          <w:p w14:paraId="6AAA2C68" w14:textId="10DC7967" w:rsidR="002D6A71" w:rsidRPr="009F21A7" w:rsidRDefault="002D6A71" w:rsidP="001A6F97">
            <w:pPr>
              <w:pStyle w:val="BodyText"/>
              <w:spacing w:before="0" w:after="0"/>
            </w:pPr>
            <w:r w:rsidRPr="00EA4CDC">
              <w:rPr>
                <w:spacing w:val="-4"/>
              </w:rPr>
              <w:t>Please</w:t>
            </w:r>
            <w:r w:rsidRPr="00EA4CDC">
              <w:t xml:space="preserve"> </w:t>
            </w:r>
            <w:r w:rsidRPr="00EA4CDC">
              <w:rPr>
                <w:spacing w:val="-4"/>
              </w:rPr>
              <w:t>list</w:t>
            </w:r>
            <w:r w:rsidRPr="00EA4CDC">
              <w:rPr>
                <w:spacing w:val="-1"/>
              </w:rPr>
              <w:t xml:space="preserve"> </w:t>
            </w:r>
            <w:r w:rsidRPr="00EA4CDC">
              <w:rPr>
                <w:spacing w:val="-4"/>
              </w:rPr>
              <w:t>the</w:t>
            </w:r>
            <w:r w:rsidRPr="00EA4CDC">
              <w:t xml:space="preserve"> </w:t>
            </w:r>
            <w:r w:rsidRPr="00EA4CDC">
              <w:rPr>
                <w:spacing w:val="-4"/>
              </w:rPr>
              <w:t>endpoint</w:t>
            </w:r>
            <w:r w:rsidRPr="00EA4CDC">
              <w:rPr>
                <w:spacing w:val="-2"/>
              </w:rPr>
              <w:t xml:space="preserve"> </w:t>
            </w:r>
            <w:r w:rsidRPr="00EA4CDC">
              <w:rPr>
                <w:spacing w:val="-4"/>
              </w:rPr>
              <w:t>URL(s)</w:t>
            </w:r>
            <w:r w:rsidRPr="00EA4CDC">
              <w:t xml:space="preserve"> for</w:t>
            </w:r>
            <w:r w:rsidRPr="00EA4CDC">
              <w:rPr>
                <w:spacing w:val="-12"/>
              </w:rPr>
              <w:t xml:space="preserve"> </w:t>
            </w:r>
            <w:r w:rsidRPr="00EA4CDC">
              <w:t>each</w:t>
            </w:r>
            <w:r w:rsidRPr="00EA4CDC">
              <w:rPr>
                <w:spacing w:val="-12"/>
              </w:rPr>
              <w:t xml:space="preserve"> </w:t>
            </w:r>
            <w:r w:rsidRPr="00EA4CDC">
              <w:t>environment</w:t>
            </w:r>
            <w:r w:rsidRPr="00EA4CDC">
              <w:rPr>
                <w:spacing w:val="-12"/>
              </w:rPr>
              <w:t xml:space="preserve"> </w:t>
            </w:r>
            <w:r w:rsidRPr="00EA4CDC">
              <w:t>you</w:t>
            </w:r>
            <w:r w:rsidRPr="00EA4CDC">
              <w:rPr>
                <w:spacing w:val="-12"/>
              </w:rPr>
              <w:t xml:space="preserve"> </w:t>
            </w:r>
            <w:r w:rsidRPr="00EA4CDC">
              <w:t>will</w:t>
            </w:r>
            <w:r w:rsidRPr="00EA4CDC">
              <w:rPr>
                <w:spacing w:val="-12"/>
              </w:rPr>
              <w:t xml:space="preserve"> </w:t>
            </w:r>
            <w:r w:rsidRPr="00EA4CDC">
              <w:t>be</w:t>
            </w:r>
            <w:r w:rsidRPr="00EA4CDC">
              <w:rPr>
                <w:spacing w:val="-12"/>
              </w:rPr>
              <w:t xml:space="preserve"> </w:t>
            </w:r>
            <w:r w:rsidRPr="00EA4CDC">
              <w:t>integrating</w:t>
            </w:r>
            <w:r w:rsidR="0082730D">
              <w:t>:</w:t>
            </w:r>
          </w:p>
          <w:p w14:paraId="1D768D31" w14:textId="77777777" w:rsidR="002D6A71" w:rsidRPr="00094227" w:rsidRDefault="002D6A71" w:rsidP="001A6F97">
            <w:pPr>
              <w:pStyle w:val="ListParagraph"/>
              <w:numPr>
                <w:ilvl w:val="0"/>
                <w:numId w:val="11"/>
              </w:numPr>
              <w:rPr>
                <w:sz w:val="18"/>
                <w:szCs w:val="18"/>
              </w:rPr>
            </w:pPr>
            <w:r w:rsidRPr="00094227">
              <w:rPr>
                <w:sz w:val="18"/>
                <w:szCs w:val="18"/>
              </w:rPr>
              <w:t>Do</w:t>
            </w:r>
            <w:r w:rsidRPr="00094227">
              <w:rPr>
                <w:spacing w:val="-1"/>
                <w:sz w:val="18"/>
                <w:szCs w:val="18"/>
              </w:rPr>
              <w:t xml:space="preserve"> </w:t>
            </w:r>
            <w:r w:rsidRPr="00094227">
              <w:rPr>
                <w:sz w:val="18"/>
                <w:szCs w:val="18"/>
              </w:rPr>
              <w:t>not</w:t>
            </w:r>
            <w:r w:rsidRPr="00094227">
              <w:rPr>
                <w:spacing w:val="-1"/>
                <w:sz w:val="18"/>
                <w:szCs w:val="18"/>
              </w:rPr>
              <w:t xml:space="preserve"> </w:t>
            </w:r>
            <w:r w:rsidRPr="00094227">
              <w:rPr>
                <w:sz w:val="18"/>
                <w:szCs w:val="18"/>
              </w:rPr>
              <w:t>include</w:t>
            </w:r>
            <w:r w:rsidRPr="00094227">
              <w:rPr>
                <w:spacing w:val="-1"/>
                <w:sz w:val="18"/>
                <w:szCs w:val="18"/>
              </w:rPr>
              <w:t xml:space="preserve"> </w:t>
            </w:r>
            <w:r w:rsidRPr="00094227">
              <w:rPr>
                <w:sz w:val="18"/>
                <w:szCs w:val="18"/>
              </w:rPr>
              <w:t>any</w:t>
            </w:r>
            <w:r w:rsidRPr="00094227">
              <w:rPr>
                <w:spacing w:val="-2"/>
                <w:sz w:val="18"/>
                <w:szCs w:val="18"/>
              </w:rPr>
              <w:t xml:space="preserve"> </w:t>
            </w:r>
            <w:r w:rsidRPr="00094227">
              <w:rPr>
                <w:sz w:val="18"/>
                <w:szCs w:val="18"/>
              </w:rPr>
              <w:t>path</w:t>
            </w:r>
            <w:r w:rsidRPr="00094227">
              <w:rPr>
                <w:spacing w:val="-1"/>
                <w:sz w:val="18"/>
                <w:szCs w:val="18"/>
              </w:rPr>
              <w:t xml:space="preserve"> </w:t>
            </w:r>
            <w:r w:rsidRPr="00094227">
              <w:rPr>
                <w:sz w:val="18"/>
                <w:szCs w:val="18"/>
              </w:rPr>
              <w:t>or</w:t>
            </w:r>
            <w:r w:rsidRPr="00094227">
              <w:rPr>
                <w:spacing w:val="-1"/>
                <w:sz w:val="18"/>
                <w:szCs w:val="18"/>
              </w:rPr>
              <w:t xml:space="preserve"> </w:t>
            </w:r>
            <w:r w:rsidRPr="00094227">
              <w:rPr>
                <w:sz w:val="18"/>
                <w:szCs w:val="18"/>
              </w:rPr>
              <w:t>context,</w:t>
            </w:r>
            <w:r w:rsidRPr="00094227">
              <w:rPr>
                <w:spacing w:val="-1"/>
                <w:sz w:val="18"/>
                <w:szCs w:val="18"/>
              </w:rPr>
              <w:t xml:space="preserve"> </w:t>
            </w:r>
            <w:r w:rsidRPr="00094227">
              <w:rPr>
                <w:sz w:val="18"/>
                <w:szCs w:val="18"/>
              </w:rPr>
              <w:t>wildcard,</w:t>
            </w:r>
            <w:r w:rsidRPr="00094227">
              <w:rPr>
                <w:spacing w:val="-1"/>
                <w:sz w:val="18"/>
                <w:szCs w:val="18"/>
              </w:rPr>
              <w:t xml:space="preserve"> </w:t>
            </w:r>
            <w:r w:rsidRPr="00094227">
              <w:rPr>
                <w:sz w:val="18"/>
                <w:szCs w:val="18"/>
              </w:rPr>
              <w:t>“/”</w:t>
            </w:r>
            <w:r w:rsidRPr="00094227">
              <w:rPr>
                <w:spacing w:val="-3"/>
                <w:sz w:val="18"/>
                <w:szCs w:val="18"/>
              </w:rPr>
              <w:t xml:space="preserve"> </w:t>
            </w:r>
            <w:r w:rsidRPr="00094227">
              <w:rPr>
                <w:sz w:val="18"/>
                <w:szCs w:val="18"/>
              </w:rPr>
              <w:t>or</w:t>
            </w:r>
            <w:r w:rsidRPr="00094227">
              <w:rPr>
                <w:spacing w:val="-1"/>
                <w:sz w:val="18"/>
                <w:szCs w:val="18"/>
              </w:rPr>
              <w:t xml:space="preserve"> </w:t>
            </w:r>
            <w:r w:rsidRPr="00094227">
              <w:rPr>
                <w:sz w:val="18"/>
                <w:szCs w:val="18"/>
              </w:rPr>
              <w:t>“/*”</w:t>
            </w:r>
            <w:r w:rsidRPr="00094227">
              <w:rPr>
                <w:spacing w:val="-1"/>
                <w:sz w:val="18"/>
                <w:szCs w:val="18"/>
              </w:rPr>
              <w:t xml:space="preserve"> </w:t>
            </w:r>
            <w:r w:rsidRPr="00094227">
              <w:rPr>
                <w:sz w:val="18"/>
                <w:szCs w:val="18"/>
              </w:rPr>
              <w:t>at the</w:t>
            </w:r>
            <w:r w:rsidRPr="00094227">
              <w:rPr>
                <w:spacing w:val="-1"/>
                <w:sz w:val="18"/>
                <w:szCs w:val="18"/>
              </w:rPr>
              <w:t xml:space="preserve"> </w:t>
            </w:r>
            <w:r w:rsidRPr="00094227">
              <w:rPr>
                <w:sz w:val="18"/>
                <w:szCs w:val="18"/>
              </w:rPr>
              <w:t>end</w:t>
            </w:r>
            <w:r w:rsidRPr="00094227">
              <w:rPr>
                <w:spacing w:val="-1"/>
                <w:sz w:val="18"/>
                <w:szCs w:val="18"/>
              </w:rPr>
              <w:t xml:space="preserve"> </w:t>
            </w:r>
            <w:r w:rsidRPr="00094227">
              <w:rPr>
                <w:sz w:val="18"/>
                <w:szCs w:val="18"/>
              </w:rPr>
              <w:t>of</w:t>
            </w:r>
            <w:r w:rsidRPr="00094227">
              <w:rPr>
                <w:spacing w:val="-1"/>
                <w:sz w:val="18"/>
                <w:szCs w:val="18"/>
              </w:rPr>
              <w:t xml:space="preserve"> </w:t>
            </w:r>
            <w:r w:rsidRPr="00094227">
              <w:rPr>
                <w:sz w:val="18"/>
                <w:szCs w:val="18"/>
              </w:rPr>
              <w:t>the</w:t>
            </w:r>
            <w:r w:rsidRPr="00094227">
              <w:rPr>
                <w:spacing w:val="-1"/>
                <w:sz w:val="18"/>
                <w:szCs w:val="18"/>
              </w:rPr>
              <w:t xml:space="preserve"> </w:t>
            </w:r>
            <w:r w:rsidRPr="00094227">
              <w:rPr>
                <w:sz w:val="18"/>
                <w:szCs w:val="18"/>
              </w:rPr>
              <w:t>URL.</w:t>
            </w:r>
          </w:p>
          <w:p w14:paraId="68134A7E" w14:textId="752A1FD5" w:rsidR="002D6A71" w:rsidRPr="00094227" w:rsidRDefault="5CA43F8E" w:rsidP="001A6F97">
            <w:pPr>
              <w:pStyle w:val="BodyText"/>
              <w:numPr>
                <w:ilvl w:val="0"/>
                <w:numId w:val="11"/>
              </w:numPr>
              <w:spacing w:before="0" w:after="0"/>
            </w:pPr>
            <w:r w:rsidRPr="00094227">
              <w:t>To protect a specific path or context on your server or instance, configure the CAS client on your server.  Some examples of paths you can configure on your side are</w:t>
            </w:r>
            <w:r w:rsidRPr="00094227">
              <w:rPr>
                <w:spacing w:val="1"/>
              </w:rPr>
              <w:t xml:space="preserve"> </w:t>
            </w:r>
            <w:r w:rsidRPr="008E2364">
              <w:rPr>
                <w:b/>
                <w:bCs/>
              </w:rPr>
              <w:t>https://myapp.harvard.edu/pages</w:t>
            </w:r>
            <w:r w:rsidRPr="00094227">
              <w:rPr>
                <w:spacing w:val="-1"/>
              </w:rPr>
              <w:t xml:space="preserve"> </w:t>
            </w:r>
            <w:r w:rsidRPr="00094227">
              <w:t>or</w:t>
            </w:r>
            <w:r w:rsidRPr="00094227">
              <w:rPr>
                <w:spacing w:val="-2"/>
              </w:rPr>
              <w:t xml:space="preserve"> </w:t>
            </w:r>
            <w:r w:rsidRPr="008E2364">
              <w:rPr>
                <w:b/>
                <w:bCs/>
              </w:rPr>
              <w:t>https://myapp.harvard.edu/secure/*</w:t>
            </w:r>
            <w:r w:rsidR="0082730D">
              <w:t>.</w:t>
            </w:r>
          </w:p>
          <w:tbl>
            <w:tblPr>
              <w:tblStyle w:val="TableGrid"/>
              <w:tblW w:w="0" w:type="auto"/>
              <w:tblInd w:w="3" w:type="dxa"/>
              <w:tblLook w:val="04A0" w:firstRow="1" w:lastRow="0" w:firstColumn="1" w:lastColumn="0" w:noHBand="0" w:noVBand="1"/>
            </w:tblPr>
            <w:tblGrid>
              <w:gridCol w:w="637"/>
              <w:gridCol w:w="2258"/>
              <w:gridCol w:w="7892"/>
            </w:tblGrid>
            <w:tr w:rsidR="000641F3" w14:paraId="481A164A" w14:textId="77777777" w:rsidTr="003F11A2">
              <w:trPr>
                <w:trHeight w:val="463"/>
              </w:trPr>
              <w:tc>
                <w:tcPr>
                  <w:tcW w:w="637" w:type="dxa"/>
                  <w:tcMar>
                    <w:top w:w="29" w:type="dxa"/>
                    <w:left w:w="115" w:type="dxa"/>
                    <w:bottom w:w="29" w:type="dxa"/>
                    <w:right w:w="115" w:type="dxa"/>
                  </w:tcMar>
                </w:tcPr>
                <w:p w14:paraId="0C537E6B" w14:textId="753AC8BB" w:rsidR="000641F3" w:rsidRPr="004E13FE" w:rsidRDefault="000641F3" w:rsidP="004E13FE">
                  <w:pPr>
                    <w:pStyle w:val="TableParagraph"/>
                  </w:pPr>
                  <w:r w:rsidRPr="004E13FE">
                    <w:t>Env.</w:t>
                  </w:r>
                </w:p>
              </w:tc>
              <w:tc>
                <w:tcPr>
                  <w:tcW w:w="2258" w:type="dxa"/>
                </w:tcPr>
                <w:p w14:paraId="7A25911B" w14:textId="48425526" w:rsidR="000641F3" w:rsidRPr="004E13FE" w:rsidRDefault="22CE7966" w:rsidP="004E13FE">
                  <w:pPr>
                    <w:pStyle w:val="TableParagraph"/>
                  </w:pPr>
                  <w:r>
                    <w:t>Desc. (</w:t>
                  </w:r>
                  <w:r w:rsidR="073ACA3A">
                    <w:t>e.g., DEV</w:t>
                  </w:r>
                  <w:r w:rsidR="15C89C21">
                    <w:t>, T</w:t>
                  </w:r>
                  <w:r w:rsidR="413E37B6">
                    <w:t>ST, QA)</w:t>
                  </w:r>
                </w:p>
              </w:tc>
              <w:tc>
                <w:tcPr>
                  <w:tcW w:w="7892" w:type="dxa"/>
                  <w:tcMar>
                    <w:top w:w="29" w:type="dxa"/>
                    <w:left w:w="115" w:type="dxa"/>
                    <w:bottom w:w="29" w:type="dxa"/>
                    <w:right w:w="115" w:type="dxa"/>
                  </w:tcMar>
                </w:tcPr>
                <w:p w14:paraId="0E3CA888" w14:textId="76D34E31" w:rsidR="000641F3" w:rsidRPr="004E13FE" w:rsidRDefault="00715A9B" w:rsidP="004E13FE">
                  <w:pPr>
                    <w:pStyle w:val="TableParagraph"/>
                  </w:pPr>
                  <w:r w:rsidRPr="004E13FE">
                    <w:t>URL</w:t>
                  </w:r>
                </w:p>
              </w:tc>
            </w:tr>
            <w:tr w:rsidR="000641F3" w14:paraId="45BFFFF8" w14:textId="77777777" w:rsidTr="003F11A2">
              <w:trPr>
                <w:trHeight w:val="221"/>
              </w:trPr>
              <w:tc>
                <w:tcPr>
                  <w:tcW w:w="637" w:type="dxa"/>
                  <w:tcMar>
                    <w:top w:w="29" w:type="dxa"/>
                    <w:left w:w="115" w:type="dxa"/>
                    <w:bottom w:w="29" w:type="dxa"/>
                    <w:right w:w="115" w:type="dxa"/>
                  </w:tcMar>
                </w:tcPr>
                <w:p w14:paraId="182809D2" w14:textId="58AC2F61" w:rsidR="000641F3" w:rsidRPr="004E13FE" w:rsidRDefault="000641F3" w:rsidP="004E13FE">
                  <w:pPr>
                    <w:pStyle w:val="TableParagraph"/>
                  </w:pPr>
                  <w:r w:rsidRPr="004E13FE">
                    <w:t>P</w:t>
                  </w:r>
                  <w:r w:rsidR="002118B3" w:rsidRPr="004E13FE">
                    <w:t>-0</w:t>
                  </w:r>
                </w:p>
              </w:tc>
              <w:tc>
                <w:tcPr>
                  <w:tcW w:w="2258" w:type="dxa"/>
                </w:tcPr>
                <w:p w14:paraId="3432A744" w14:textId="77777777" w:rsidR="000641F3" w:rsidRPr="004E13FE" w:rsidRDefault="000641F3" w:rsidP="004E13FE">
                  <w:pPr>
                    <w:pStyle w:val="TableParagraph"/>
                  </w:pPr>
                </w:p>
              </w:tc>
              <w:tc>
                <w:tcPr>
                  <w:tcW w:w="7892" w:type="dxa"/>
                  <w:tcMar>
                    <w:top w:w="29" w:type="dxa"/>
                    <w:left w:w="115" w:type="dxa"/>
                    <w:bottom w:w="29" w:type="dxa"/>
                    <w:right w:w="115" w:type="dxa"/>
                  </w:tcMar>
                </w:tcPr>
                <w:p w14:paraId="530D714A" w14:textId="77777777" w:rsidR="000641F3" w:rsidRPr="004E13FE" w:rsidRDefault="000641F3" w:rsidP="004E13FE">
                  <w:pPr>
                    <w:pStyle w:val="TableParagraph"/>
                  </w:pPr>
                </w:p>
              </w:tc>
            </w:tr>
            <w:tr w:rsidR="000641F3" w14:paraId="5F921E5F" w14:textId="77777777" w:rsidTr="003F11A2">
              <w:trPr>
                <w:trHeight w:val="221"/>
              </w:trPr>
              <w:tc>
                <w:tcPr>
                  <w:tcW w:w="637" w:type="dxa"/>
                  <w:tcMar>
                    <w:top w:w="29" w:type="dxa"/>
                    <w:left w:w="115" w:type="dxa"/>
                    <w:bottom w:w="29" w:type="dxa"/>
                    <w:right w:w="115" w:type="dxa"/>
                  </w:tcMar>
                </w:tcPr>
                <w:p w14:paraId="71CBAFFF" w14:textId="77777777" w:rsidR="000641F3" w:rsidRPr="004E13FE" w:rsidRDefault="000641F3" w:rsidP="004E13FE">
                  <w:pPr>
                    <w:pStyle w:val="TableParagraph"/>
                  </w:pPr>
                  <w:r w:rsidRPr="004E13FE">
                    <w:t>P-1</w:t>
                  </w:r>
                </w:p>
              </w:tc>
              <w:tc>
                <w:tcPr>
                  <w:tcW w:w="2258" w:type="dxa"/>
                </w:tcPr>
                <w:p w14:paraId="2C5702F7" w14:textId="77777777" w:rsidR="000641F3" w:rsidRPr="004E13FE" w:rsidRDefault="000641F3" w:rsidP="004E13FE">
                  <w:pPr>
                    <w:pStyle w:val="TableParagraph"/>
                  </w:pPr>
                </w:p>
              </w:tc>
              <w:tc>
                <w:tcPr>
                  <w:tcW w:w="7892" w:type="dxa"/>
                  <w:tcMar>
                    <w:top w:w="29" w:type="dxa"/>
                    <w:left w:w="115" w:type="dxa"/>
                    <w:bottom w:w="29" w:type="dxa"/>
                    <w:right w:w="115" w:type="dxa"/>
                  </w:tcMar>
                </w:tcPr>
                <w:p w14:paraId="2E2BC0D9" w14:textId="77777777" w:rsidR="000641F3" w:rsidRPr="004E13FE" w:rsidRDefault="000641F3" w:rsidP="004E13FE">
                  <w:pPr>
                    <w:pStyle w:val="TableParagraph"/>
                  </w:pPr>
                </w:p>
              </w:tc>
            </w:tr>
            <w:tr w:rsidR="000641F3" w14:paraId="2690F426" w14:textId="77777777" w:rsidTr="003F11A2">
              <w:trPr>
                <w:trHeight w:val="221"/>
              </w:trPr>
              <w:tc>
                <w:tcPr>
                  <w:tcW w:w="637" w:type="dxa"/>
                  <w:tcMar>
                    <w:top w:w="29" w:type="dxa"/>
                    <w:left w:w="115" w:type="dxa"/>
                    <w:bottom w:w="29" w:type="dxa"/>
                    <w:right w:w="115" w:type="dxa"/>
                  </w:tcMar>
                </w:tcPr>
                <w:p w14:paraId="03A3FEAD" w14:textId="77777777" w:rsidR="000641F3" w:rsidRPr="004E13FE" w:rsidRDefault="000641F3" w:rsidP="004E13FE">
                  <w:pPr>
                    <w:pStyle w:val="TableParagraph"/>
                  </w:pPr>
                  <w:bookmarkStart w:id="4" w:name="_Hlk147496518"/>
                  <w:r w:rsidRPr="004E13FE">
                    <w:t>P-2</w:t>
                  </w:r>
                </w:p>
              </w:tc>
              <w:tc>
                <w:tcPr>
                  <w:tcW w:w="2258" w:type="dxa"/>
                </w:tcPr>
                <w:p w14:paraId="1E721F80" w14:textId="77777777" w:rsidR="000641F3" w:rsidRPr="004E13FE" w:rsidRDefault="000641F3" w:rsidP="004E13FE">
                  <w:pPr>
                    <w:pStyle w:val="TableParagraph"/>
                  </w:pPr>
                </w:p>
              </w:tc>
              <w:tc>
                <w:tcPr>
                  <w:tcW w:w="7892" w:type="dxa"/>
                  <w:tcMar>
                    <w:top w:w="29" w:type="dxa"/>
                    <w:left w:w="115" w:type="dxa"/>
                    <w:bottom w:w="29" w:type="dxa"/>
                    <w:right w:w="115" w:type="dxa"/>
                  </w:tcMar>
                </w:tcPr>
                <w:p w14:paraId="456DF65C" w14:textId="77777777" w:rsidR="000641F3" w:rsidRPr="004E13FE" w:rsidRDefault="000641F3" w:rsidP="004E13FE">
                  <w:pPr>
                    <w:pStyle w:val="TableParagraph"/>
                  </w:pPr>
                </w:p>
              </w:tc>
            </w:tr>
            <w:bookmarkEnd w:id="4"/>
            <w:tr w:rsidR="003F11A2" w14:paraId="77ACCA3B" w14:textId="77777777" w:rsidTr="003F11A2">
              <w:trPr>
                <w:trHeight w:val="221"/>
              </w:trPr>
              <w:tc>
                <w:tcPr>
                  <w:tcW w:w="637" w:type="dxa"/>
                  <w:tcMar>
                    <w:top w:w="29" w:type="dxa"/>
                    <w:left w:w="115" w:type="dxa"/>
                    <w:bottom w:w="29" w:type="dxa"/>
                    <w:right w:w="115" w:type="dxa"/>
                  </w:tcMar>
                </w:tcPr>
                <w:p w14:paraId="6025C8A4" w14:textId="3C9573E6" w:rsidR="003F11A2" w:rsidRPr="004E13FE" w:rsidRDefault="003F11A2" w:rsidP="003F11A2">
                  <w:pPr>
                    <w:pStyle w:val="TableParagraph"/>
                  </w:pPr>
                  <w:r w:rsidRPr="004E13FE">
                    <w:t>P-</w:t>
                  </w:r>
                  <w:r>
                    <w:t>3</w:t>
                  </w:r>
                </w:p>
              </w:tc>
              <w:tc>
                <w:tcPr>
                  <w:tcW w:w="2258" w:type="dxa"/>
                </w:tcPr>
                <w:p w14:paraId="248F1F76" w14:textId="77777777" w:rsidR="003F11A2" w:rsidRPr="004E13FE" w:rsidRDefault="003F11A2" w:rsidP="003F11A2">
                  <w:pPr>
                    <w:pStyle w:val="TableParagraph"/>
                  </w:pPr>
                </w:p>
              </w:tc>
              <w:tc>
                <w:tcPr>
                  <w:tcW w:w="7892" w:type="dxa"/>
                  <w:tcMar>
                    <w:top w:w="29" w:type="dxa"/>
                    <w:left w:w="115" w:type="dxa"/>
                    <w:bottom w:w="29" w:type="dxa"/>
                    <w:right w:w="115" w:type="dxa"/>
                  </w:tcMar>
                </w:tcPr>
                <w:p w14:paraId="21B6AA37" w14:textId="77777777" w:rsidR="003F11A2" w:rsidRPr="004E13FE" w:rsidRDefault="003F11A2" w:rsidP="003F11A2">
                  <w:pPr>
                    <w:pStyle w:val="TableParagraph"/>
                  </w:pPr>
                </w:p>
              </w:tc>
            </w:tr>
          </w:tbl>
          <w:p w14:paraId="797C1649" w14:textId="7F6B6CF7" w:rsidR="002D6A71" w:rsidRPr="002B6DC7" w:rsidRDefault="002D6A71" w:rsidP="002B6DC7">
            <w:pPr>
              <w:pStyle w:val="Heading3"/>
            </w:pPr>
            <w:r w:rsidRPr="002B6DC7">
              <w:t>CAS Attributes</w:t>
            </w:r>
          </w:p>
          <w:p w14:paraId="005DDC81" w14:textId="375B7184" w:rsidR="00152A8D" w:rsidRDefault="5EBB010A" w:rsidP="001A6F97">
            <w:pPr>
              <w:spacing w:after="80"/>
              <w:rPr>
                <w:i/>
                <w:iCs/>
                <w:sz w:val="18"/>
                <w:szCs w:val="18"/>
              </w:rPr>
            </w:pPr>
            <w:r w:rsidRPr="709F2A14">
              <w:rPr>
                <w:i/>
                <w:iCs/>
                <w:sz w:val="18"/>
                <w:szCs w:val="18"/>
              </w:rPr>
              <w:t xml:space="preserve">HarvardKey can provide attributes to applications in the authentication assertion. Please review the </w:t>
            </w:r>
            <w:hyperlink r:id="rId18">
              <w:r w:rsidRPr="709F2A14">
                <w:rPr>
                  <w:rStyle w:val="Hyperlink"/>
                  <w:i/>
                  <w:iCs/>
                  <w:sz w:val="18"/>
                  <w:szCs w:val="18"/>
                </w:rPr>
                <w:t>Attribute Spreadsheet</w:t>
              </w:r>
            </w:hyperlink>
            <w:r w:rsidRPr="709F2A14">
              <w:rPr>
                <w:i/>
                <w:iCs/>
                <w:sz w:val="18"/>
                <w:szCs w:val="18"/>
              </w:rPr>
              <w:t xml:space="preserve"> and list the attributes you would like to receive in the assertio</w:t>
            </w:r>
            <w:r w:rsidR="00D30549">
              <w:rPr>
                <w:i/>
                <w:iCs/>
                <w:sz w:val="18"/>
                <w:szCs w:val="18"/>
              </w:rPr>
              <w:t>n</w:t>
            </w:r>
            <w:r w:rsidRPr="709F2A14">
              <w:rPr>
                <w:i/>
                <w:iCs/>
                <w:sz w:val="18"/>
                <w:szCs w:val="18"/>
              </w:rPr>
              <w:t xml:space="preserve">. </w:t>
            </w:r>
          </w:p>
          <w:p w14:paraId="477E759D" w14:textId="4D24768D" w:rsidR="002D6A71" w:rsidRPr="0008588D" w:rsidRDefault="0008588D" w:rsidP="709F2A14">
            <w:pPr>
              <w:spacing w:before="130" w:after="80"/>
              <w:rPr>
                <w:sz w:val="16"/>
                <w:szCs w:val="16"/>
              </w:rPr>
            </w:pPr>
            <w:r w:rsidRPr="00471D44">
              <w:rPr>
                <w:b/>
                <w:bCs/>
                <w:sz w:val="16"/>
                <w:szCs w:val="16"/>
              </w:rPr>
              <w:t>Please n</w:t>
            </w:r>
            <w:r w:rsidR="5EBB010A" w:rsidRPr="00471D44">
              <w:rPr>
                <w:b/>
                <w:bCs/>
                <w:sz w:val="16"/>
                <w:szCs w:val="16"/>
              </w:rPr>
              <w:t>ote:</w:t>
            </w:r>
            <w:r w:rsidR="00FA4916">
              <w:rPr>
                <w:sz w:val="16"/>
                <w:szCs w:val="16"/>
              </w:rPr>
              <w:t xml:space="preserve"> </w:t>
            </w:r>
            <w:r w:rsidR="5EBB010A" w:rsidRPr="0008588D">
              <w:rPr>
                <w:sz w:val="16"/>
                <w:szCs w:val="16"/>
              </w:rPr>
              <w:t xml:space="preserve">the attributes you choose should align with the data and system risk levels of your application. </w:t>
            </w:r>
          </w:p>
          <w:tbl>
            <w:tblPr>
              <w:tblStyle w:val="TableGrid"/>
              <w:tblW w:w="0" w:type="auto"/>
              <w:tblInd w:w="3" w:type="dxa"/>
              <w:tblLook w:val="04A0" w:firstRow="1" w:lastRow="0" w:firstColumn="1" w:lastColumn="0" w:noHBand="0" w:noVBand="1"/>
            </w:tblPr>
            <w:tblGrid>
              <w:gridCol w:w="10787"/>
            </w:tblGrid>
            <w:tr w:rsidR="00875B69" w14:paraId="3FFB8EE2" w14:textId="77777777" w:rsidTr="00273DDC">
              <w:trPr>
                <w:trHeight w:val="534"/>
              </w:trPr>
              <w:tc>
                <w:tcPr>
                  <w:tcW w:w="11020" w:type="dxa"/>
                </w:tcPr>
                <w:p w14:paraId="0C1FEE09" w14:textId="77777777" w:rsidR="00875B69" w:rsidRDefault="00875B69" w:rsidP="002D6A71">
                  <w:pPr>
                    <w:spacing w:before="130"/>
                    <w:rPr>
                      <w:sz w:val="18"/>
                      <w:szCs w:val="18"/>
                    </w:rPr>
                  </w:pPr>
                </w:p>
              </w:tc>
            </w:tr>
          </w:tbl>
          <w:p w14:paraId="06A98DAC" w14:textId="77777777" w:rsidR="002D6A71" w:rsidRDefault="002D6A71" w:rsidP="62FF998E">
            <w:pPr>
              <w:rPr>
                <w:i/>
                <w:iCs/>
                <w:sz w:val="18"/>
                <w:szCs w:val="18"/>
              </w:rPr>
            </w:pPr>
          </w:p>
        </w:tc>
      </w:tr>
      <w:tr w:rsidR="00C83C3A" w14:paraId="0C7BD56E" w14:textId="77777777" w:rsidTr="00C83C3A">
        <w:trPr>
          <w:cantSplit/>
          <w:trHeight w:val="4130"/>
        </w:trPr>
        <w:tc>
          <w:tcPr>
            <w:tcW w:w="11030" w:type="dxa"/>
            <w:tcMar>
              <w:top w:w="43" w:type="dxa"/>
              <w:left w:w="115" w:type="dxa"/>
              <w:bottom w:w="29" w:type="dxa"/>
              <w:right w:w="115" w:type="dxa"/>
            </w:tcMar>
          </w:tcPr>
          <w:p w14:paraId="1CF43D5F" w14:textId="77777777" w:rsidR="00C83C3A" w:rsidRPr="00E97027" w:rsidRDefault="00C83C3A" w:rsidP="00C83C3A">
            <w:pPr>
              <w:pStyle w:val="Heading2"/>
            </w:pPr>
            <w:r w:rsidRPr="00E97027">
              <w:t>OpenID Connect (OIDC)</w:t>
            </w:r>
          </w:p>
          <w:p w14:paraId="60E323DA" w14:textId="77777777" w:rsidR="00C83C3A" w:rsidRDefault="00C83C3A" w:rsidP="00C83C3A">
            <w:pPr>
              <w:pStyle w:val="BodyText"/>
            </w:pPr>
            <w:r w:rsidRPr="00EA4CDC">
              <w:rPr>
                <w:spacing w:val="-4"/>
              </w:rPr>
              <w:t>Plea</w:t>
            </w:r>
            <w:r>
              <w:rPr>
                <w:spacing w:val="-4"/>
              </w:rPr>
              <w:t>s</w:t>
            </w:r>
            <w:r w:rsidRPr="00EA4CDC">
              <w:rPr>
                <w:spacing w:val="-4"/>
              </w:rPr>
              <w:t>e</w:t>
            </w:r>
            <w:r w:rsidRPr="00EA4CDC">
              <w:t xml:space="preserve"> </w:t>
            </w:r>
            <w:r w:rsidRPr="00EA4CDC">
              <w:rPr>
                <w:spacing w:val="-4"/>
              </w:rPr>
              <w:t>list</w:t>
            </w:r>
            <w:r w:rsidRPr="00EA4CDC">
              <w:rPr>
                <w:spacing w:val="-1"/>
              </w:rPr>
              <w:t xml:space="preserve"> </w:t>
            </w:r>
            <w:r w:rsidRPr="00EA4CDC">
              <w:rPr>
                <w:spacing w:val="-4"/>
              </w:rPr>
              <w:t>the</w:t>
            </w:r>
            <w:r w:rsidRPr="00EA4CDC">
              <w:t xml:space="preserve"> </w:t>
            </w:r>
            <w:r w:rsidRPr="00EA4CDC">
              <w:rPr>
                <w:spacing w:val="-4"/>
              </w:rPr>
              <w:t>endpoint</w:t>
            </w:r>
            <w:r w:rsidRPr="00EA4CDC">
              <w:rPr>
                <w:spacing w:val="-2"/>
              </w:rPr>
              <w:t xml:space="preserve"> </w:t>
            </w:r>
            <w:r w:rsidRPr="00EA4CDC">
              <w:rPr>
                <w:spacing w:val="-4"/>
              </w:rPr>
              <w:t>URL(s)</w:t>
            </w:r>
            <w:r w:rsidRPr="00EA4CDC">
              <w:t xml:space="preserve"> for</w:t>
            </w:r>
            <w:r w:rsidRPr="00EA4CDC">
              <w:rPr>
                <w:spacing w:val="-12"/>
              </w:rPr>
              <w:t xml:space="preserve"> </w:t>
            </w:r>
            <w:r w:rsidRPr="00EA4CDC">
              <w:t>each</w:t>
            </w:r>
            <w:r w:rsidRPr="00EA4CDC">
              <w:rPr>
                <w:spacing w:val="-12"/>
              </w:rPr>
              <w:t xml:space="preserve"> </w:t>
            </w:r>
            <w:r w:rsidRPr="00EA4CDC">
              <w:t>environment</w:t>
            </w:r>
            <w:r w:rsidRPr="00EA4CDC">
              <w:rPr>
                <w:spacing w:val="-12"/>
              </w:rPr>
              <w:t xml:space="preserve"> </w:t>
            </w:r>
            <w:r w:rsidRPr="00EA4CDC">
              <w:t>that</w:t>
            </w:r>
            <w:r w:rsidRPr="00EA4CDC">
              <w:rPr>
                <w:spacing w:val="-12"/>
              </w:rPr>
              <w:t xml:space="preserve"> </w:t>
            </w:r>
            <w:r w:rsidRPr="00EA4CDC">
              <w:t>you</w:t>
            </w:r>
            <w:r w:rsidRPr="00EA4CDC">
              <w:rPr>
                <w:spacing w:val="-12"/>
              </w:rPr>
              <w:t xml:space="preserve"> </w:t>
            </w:r>
            <w:r w:rsidRPr="00EA4CDC">
              <w:t>will</w:t>
            </w:r>
            <w:r w:rsidRPr="00EA4CDC">
              <w:rPr>
                <w:spacing w:val="-12"/>
              </w:rPr>
              <w:t xml:space="preserve"> </w:t>
            </w:r>
            <w:r w:rsidRPr="00EA4CDC">
              <w:t>be</w:t>
            </w:r>
            <w:r w:rsidRPr="00EA4CDC">
              <w:rPr>
                <w:spacing w:val="-12"/>
              </w:rPr>
              <w:t xml:space="preserve"> </w:t>
            </w:r>
            <w:r w:rsidRPr="00EA4CDC">
              <w:t>integrating:</w:t>
            </w:r>
          </w:p>
          <w:tbl>
            <w:tblPr>
              <w:tblStyle w:val="TableGrid"/>
              <w:tblW w:w="0" w:type="auto"/>
              <w:tblLook w:val="04A0" w:firstRow="1" w:lastRow="0" w:firstColumn="1" w:lastColumn="0" w:noHBand="0" w:noVBand="1"/>
            </w:tblPr>
            <w:tblGrid>
              <w:gridCol w:w="624"/>
              <w:gridCol w:w="2711"/>
              <w:gridCol w:w="7441"/>
            </w:tblGrid>
            <w:tr w:rsidR="00C83C3A" w14:paraId="30037CC1" w14:textId="77777777" w:rsidTr="001F1118">
              <w:tc>
                <w:tcPr>
                  <w:tcW w:w="624" w:type="dxa"/>
                  <w:tcMar>
                    <w:top w:w="29" w:type="dxa"/>
                    <w:left w:w="115" w:type="dxa"/>
                    <w:bottom w:w="29" w:type="dxa"/>
                    <w:right w:w="115" w:type="dxa"/>
                  </w:tcMar>
                </w:tcPr>
                <w:p w14:paraId="04E340D5" w14:textId="77777777" w:rsidR="00C83C3A" w:rsidRPr="00715A9B" w:rsidRDefault="00C83C3A" w:rsidP="00C83C3A">
                  <w:pPr>
                    <w:pStyle w:val="TableParagraph"/>
                  </w:pPr>
                  <w:r w:rsidRPr="00715A9B">
                    <w:t>Env.</w:t>
                  </w:r>
                </w:p>
              </w:tc>
              <w:tc>
                <w:tcPr>
                  <w:tcW w:w="2711" w:type="dxa"/>
                </w:tcPr>
                <w:p w14:paraId="1D3AEEAB" w14:textId="77777777" w:rsidR="00C83C3A" w:rsidRPr="00BE77AD" w:rsidRDefault="00C83C3A" w:rsidP="00C83C3A">
                  <w:pPr>
                    <w:pStyle w:val="TableParagraph"/>
                    <w:rPr>
                      <w:i/>
                      <w:iCs/>
                    </w:rPr>
                  </w:pPr>
                  <w:r w:rsidRPr="00BE77AD">
                    <w:rPr>
                      <w:i/>
                      <w:iCs/>
                    </w:rPr>
                    <w:t>Desc</w:t>
                  </w:r>
                  <w:r>
                    <w:rPr>
                      <w:i/>
                      <w:iCs/>
                    </w:rPr>
                    <w:t>ription</w:t>
                  </w:r>
                  <w:r w:rsidRPr="00BE77AD">
                    <w:rPr>
                      <w:i/>
                      <w:iCs/>
                    </w:rPr>
                    <w:t xml:space="preserve"> </w:t>
                  </w:r>
                  <w:r>
                    <w:rPr>
                      <w:i/>
                      <w:iCs/>
                    </w:rPr>
                    <w:br/>
                  </w:r>
                  <w:r w:rsidRPr="00BE77AD">
                    <w:rPr>
                      <w:i/>
                      <w:iCs/>
                    </w:rPr>
                    <w:t xml:space="preserve">(e.g., </w:t>
                  </w:r>
                  <w:r>
                    <w:rPr>
                      <w:i/>
                      <w:iCs/>
                    </w:rPr>
                    <w:t xml:space="preserve">PROD, </w:t>
                  </w:r>
                  <w:r w:rsidRPr="00BE77AD">
                    <w:rPr>
                      <w:i/>
                      <w:iCs/>
                    </w:rPr>
                    <w:t>DEV, TST, QA)</w:t>
                  </w:r>
                </w:p>
              </w:tc>
              <w:tc>
                <w:tcPr>
                  <w:tcW w:w="7441" w:type="dxa"/>
                  <w:tcMar>
                    <w:top w:w="29" w:type="dxa"/>
                    <w:left w:w="115" w:type="dxa"/>
                    <w:bottom w:w="29" w:type="dxa"/>
                    <w:right w:w="115" w:type="dxa"/>
                  </w:tcMar>
                </w:tcPr>
                <w:p w14:paraId="78E2CDF1" w14:textId="77777777" w:rsidR="00C83C3A" w:rsidRPr="00715A9B" w:rsidRDefault="00C83C3A" w:rsidP="00C83C3A">
                  <w:pPr>
                    <w:pStyle w:val="TableParagraph"/>
                  </w:pPr>
                  <w:r w:rsidRPr="00715A9B">
                    <w:t>URL</w:t>
                  </w:r>
                </w:p>
              </w:tc>
            </w:tr>
            <w:tr w:rsidR="00C83C3A" w14:paraId="19861C4D" w14:textId="77777777" w:rsidTr="001F1118">
              <w:tc>
                <w:tcPr>
                  <w:tcW w:w="624" w:type="dxa"/>
                  <w:tcMar>
                    <w:top w:w="29" w:type="dxa"/>
                    <w:left w:w="115" w:type="dxa"/>
                    <w:bottom w:w="29" w:type="dxa"/>
                    <w:right w:w="115" w:type="dxa"/>
                  </w:tcMar>
                </w:tcPr>
                <w:p w14:paraId="10D5C8AA" w14:textId="77777777" w:rsidR="00C83C3A" w:rsidRDefault="00C83C3A" w:rsidP="00C83C3A">
                  <w:pPr>
                    <w:pStyle w:val="TableParagraph"/>
                  </w:pPr>
                  <w:r>
                    <w:t>P-0</w:t>
                  </w:r>
                </w:p>
              </w:tc>
              <w:tc>
                <w:tcPr>
                  <w:tcW w:w="2711" w:type="dxa"/>
                  <w:tcMar>
                    <w:top w:w="29" w:type="dxa"/>
                    <w:bottom w:w="29" w:type="dxa"/>
                  </w:tcMar>
                </w:tcPr>
                <w:p w14:paraId="747FDF59" w14:textId="77777777" w:rsidR="00C83C3A" w:rsidRDefault="00C83C3A" w:rsidP="00C83C3A">
                  <w:pPr>
                    <w:pStyle w:val="TableParagraph"/>
                  </w:pPr>
                </w:p>
              </w:tc>
              <w:tc>
                <w:tcPr>
                  <w:tcW w:w="7441" w:type="dxa"/>
                  <w:tcMar>
                    <w:top w:w="29" w:type="dxa"/>
                    <w:left w:w="115" w:type="dxa"/>
                    <w:bottom w:w="29" w:type="dxa"/>
                    <w:right w:w="115" w:type="dxa"/>
                  </w:tcMar>
                </w:tcPr>
                <w:p w14:paraId="68A83F02" w14:textId="77777777" w:rsidR="00C83C3A" w:rsidRDefault="00C83C3A" w:rsidP="00C83C3A">
                  <w:pPr>
                    <w:pStyle w:val="TableParagraph"/>
                  </w:pPr>
                </w:p>
              </w:tc>
            </w:tr>
            <w:tr w:rsidR="00C83C3A" w14:paraId="704DC779" w14:textId="77777777" w:rsidTr="001F1118">
              <w:tc>
                <w:tcPr>
                  <w:tcW w:w="624" w:type="dxa"/>
                  <w:tcMar>
                    <w:top w:w="29" w:type="dxa"/>
                    <w:left w:w="115" w:type="dxa"/>
                    <w:bottom w:w="29" w:type="dxa"/>
                    <w:right w:w="115" w:type="dxa"/>
                  </w:tcMar>
                </w:tcPr>
                <w:p w14:paraId="48F87104" w14:textId="77777777" w:rsidR="00C83C3A" w:rsidRDefault="00C83C3A" w:rsidP="00C83C3A">
                  <w:pPr>
                    <w:pStyle w:val="TableParagraph"/>
                  </w:pPr>
                  <w:r>
                    <w:t>P-1</w:t>
                  </w:r>
                </w:p>
              </w:tc>
              <w:tc>
                <w:tcPr>
                  <w:tcW w:w="2711" w:type="dxa"/>
                  <w:tcMar>
                    <w:top w:w="29" w:type="dxa"/>
                    <w:bottom w:w="29" w:type="dxa"/>
                  </w:tcMar>
                </w:tcPr>
                <w:p w14:paraId="7E148562" w14:textId="77777777" w:rsidR="00C83C3A" w:rsidRDefault="00C83C3A" w:rsidP="00C83C3A">
                  <w:pPr>
                    <w:pStyle w:val="TableParagraph"/>
                  </w:pPr>
                </w:p>
              </w:tc>
              <w:tc>
                <w:tcPr>
                  <w:tcW w:w="7441" w:type="dxa"/>
                  <w:tcMar>
                    <w:top w:w="29" w:type="dxa"/>
                    <w:left w:w="115" w:type="dxa"/>
                    <w:bottom w:w="29" w:type="dxa"/>
                    <w:right w:w="115" w:type="dxa"/>
                  </w:tcMar>
                </w:tcPr>
                <w:p w14:paraId="744E061F" w14:textId="77777777" w:rsidR="00C83C3A" w:rsidRDefault="00C83C3A" w:rsidP="00C83C3A">
                  <w:pPr>
                    <w:pStyle w:val="TableParagraph"/>
                  </w:pPr>
                </w:p>
              </w:tc>
            </w:tr>
            <w:tr w:rsidR="00C83C3A" w14:paraId="3F61D2C6" w14:textId="77777777" w:rsidTr="001F1118">
              <w:tc>
                <w:tcPr>
                  <w:tcW w:w="624" w:type="dxa"/>
                  <w:tcMar>
                    <w:top w:w="29" w:type="dxa"/>
                    <w:left w:w="115" w:type="dxa"/>
                    <w:bottom w:w="29" w:type="dxa"/>
                    <w:right w:w="115" w:type="dxa"/>
                  </w:tcMar>
                </w:tcPr>
                <w:p w14:paraId="72EA62AB" w14:textId="77777777" w:rsidR="00C83C3A" w:rsidRDefault="00C83C3A" w:rsidP="00C83C3A">
                  <w:pPr>
                    <w:pStyle w:val="TableParagraph"/>
                  </w:pPr>
                  <w:r>
                    <w:t>P-2</w:t>
                  </w:r>
                </w:p>
              </w:tc>
              <w:tc>
                <w:tcPr>
                  <w:tcW w:w="2711" w:type="dxa"/>
                  <w:tcMar>
                    <w:top w:w="29" w:type="dxa"/>
                    <w:bottom w:w="29" w:type="dxa"/>
                  </w:tcMar>
                </w:tcPr>
                <w:p w14:paraId="24D821C0" w14:textId="77777777" w:rsidR="00C83C3A" w:rsidRDefault="00C83C3A" w:rsidP="00C83C3A">
                  <w:pPr>
                    <w:pStyle w:val="TableParagraph"/>
                  </w:pPr>
                </w:p>
              </w:tc>
              <w:tc>
                <w:tcPr>
                  <w:tcW w:w="7441" w:type="dxa"/>
                  <w:tcMar>
                    <w:top w:w="29" w:type="dxa"/>
                    <w:left w:w="115" w:type="dxa"/>
                    <w:bottom w:w="29" w:type="dxa"/>
                    <w:right w:w="115" w:type="dxa"/>
                  </w:tcMar>
                </w:tcPr>
                <w:p w14:paraId="12937E52" w14:textId="77777777" w:rsidR="00C83C3A" w:rsidRDefault="00C83C3A" w:rsidP="00C83C3A">
                  <w:pPr>
                    <w:pStyle w:val="TableParagraph"/>
                  </w:pPr>
                </w:p>
              </w:tc>
            </w:tr>
            <w:tr w:rsidR="00C83C3A" w14:paraId="7B433AAB" w14:textId="77777777" w:rsidTr="001F1118">
              <w:tc>
                <w:tcPr>
                  <w:tcW w:w="624" w:type="dxa"/>
                  <w:tcMar>
                    <w:top w:w="29" w:type="dxa"/>
                    <w:left w:w="115" w:type="dxa"/>
                    <w:bottom w:w="29" w:type="dxa"/>
                    <w:right w:w="115" w:type="dxa"/>
                  </w:tcMar>
                </w:tcPr>
                <w:p w14:paraId="26DFDE9B" w14:textId="77777777" w:rsidR="00C83C3A" w:rsidRDefault="00C83C3A" w:rsidP="00C83C3A">
                  <w:pPr>
                    <w:pStyle w:val="TableParagraph"/>
                  </w:pPr>
                  <w:r>
                    <w:t>P-3</w:t>
                  </w:r>
                </w:p>
              </w:tc>
              <w:tc>
                <w:tcPr>
                  <w:tcW w:w="2711" w:type="dxa"/>
                  <w:tcMar>
                    <w:top w:w="29" w:type="dxa"/>
                    <w:bottom w:w="29" w:type="dxa"/>
                  </w:tcMar>
                </w:tcPr>
                <w:p w14:paraId="756BB0A1" w14:textId="77777777" w:rsidR="00C83C3A" w:rsidRDefault="00C83C3A" w:rsidP="00C83C3A">
                  <w:pPr>
                    <w:pStyle w:val="TableParagraph"/>
                  </w:pPr>
                </w:p>
              </w:tc>
              <w:tc>
                <w:tcPr>
                  <w:tcW w:w="7441" w:type="dxa"/>
                  <w:tcMar>
                    <w:top w:w="29" w:type="dxa"/>
                    <w:left w:w="115" w:type="dxa"/>
                    <w:bottom w:w="29" w:type="dxa"/>
                    <w:right w:w="115" w:type="dxa"/>
                  </w:tcMar>
                </w:tcPr>
                <w:p w14:paraId="3F6405E7" w14:textId="77777777" w:rsidR="00C83C3A" w:rsidRDefault="00C83C3A" w:rsidP="00C83C3A">
                  <w:pPr>
                    <w:pStyle w:val="TableParagraph"/>
                  </w:pPr>
                </w:p>
              </w:tc>
            </w:tr>
          </w:tbl>
          <w:p w14:paraId="5D2EA476" w14:textId="77777777" w:rsidR="00C83C3A" w:rsidRPr="00AE5615" w:rsidRDefault="00C83C3A" w:rsidP="00C83C3A">
            <w:pPr>
              <w:pStyle w:val="Heading3"/>
            </w:pPr>
            <w:r>
              <w:t xml:space="preserve">OIDC </w:t>
            </w:r>
            <w:r w:rsidRPr="00AE5615">
              <w:t>Attributes</w:t>
            </w:r>
          </w:p>
          <w:p w14:paraId="616823E6" w14:textId="77777777" w:rsidR="00C83C3A" w:rsidRPr="000B5A23" w:rsidRDefault="00C83C3A" w:rsidP="00C83C3A">
            <w:pPr>
              <w:spacing w:before="2"/>
              <w:rPr>
                <w:i/>
                <w:iCs/>
                <w:sz w:val="18"/>
                <w:szCs w:val="18"/>
              </w:rPr>
            </w:pPr>
            <w:r w:rsidRPr="000B5A23">
              <w:rPr>
                <w:i/>
                <w:iCs/>
                <w:sz w:val="18"/>
                <w:szCs w:val="18"/>
              </w:rPr>
              <w:t>OIDC</w:t>
            </w:r>
            <w:r>
              <w:rPr>
                <w:i/>
                <w:iCs/>
                <w:sz w:val="18"/>
                <w:szCs w:val="18"/>
              </w:rPr>
              <w:t xml:space="preserve"> returns a limited set of attributes in the sub claim and profile. </w:t>
            </w:r>
            <w:r w:rsidRPr="3E710130">
              <w:rPr>
                <w:i/>
                <w:iCs/>
                <w:sz w:val="18"/>
                <w:szCs w:val="18"/>
              </w:rPr>
              <w:t>All attributes</w:t>
            </w:r>
            <w:r>
              <w:rPr>
                <w:i/>
                <w:iCs/>
                <w:sz w:val="18"/>
                <w:szCs w:val="18"/>
              </w:rPr>
              <w:t xml:space="preserve"> will be provided.</w:t>
            </w:r>
          </w:p>
          <w:p w14:paraId="73361102" w14:textId="77777777" w:rsidR="00C83C3A" w:rsidRDefault="00C83C3A" w:rsidP="00C83C3A">
            <w:pPr>
              <w:pStyle w:val="ListParagraph"/>
              <w:numPr>
                <w:ilvl w:val="0"/>
                <w:numId w:val="33"/>
              </w:numPr>
              <w:spacing w:before="2"/>
              <w:rPr>
                <w:sz w:val="18"/>
                <w:szCs w:val="18"/>
              </w:rPr>
            </w:pPr>
            <w:r>
              <w:rPr>
                <w:sz w:val="18"/>
                <w:szCs w:val="18"/>
              </w:rPr>
              <w:t xml:space="preserve">Sub claim </w:t>
            </w:r>
            <w:r w:rsidRPr="00601618">
              <w:rPr>
                <w:sz w:val="18"/>
                <w:szCs w:val="18"/>
              </w:rPr>
              <w:t xml:space="preserve">uniquely identifies the </w:t>
            </w:r>
            <w:proofErr w:type="gramStart"/>
            <w:r w:rsidRPr="00601618">
              <w:rPr>
                <w:sz w:val="18"/>
                <w:szCs w:val="18"/>
              </w:rPr>
              <w:t>user</w:t>
            </w:r>
            <w:proofErr w:type="gramEnd"/>
          </w:p>
          <w:p w14:paraId="7C376D7D" w14:textId="77777777" w:rsidR="00C83C3A" w:rsidRDefault="00C83C3A" w:rsidP="00C83C3A">
            <w:pPr>
              <w:pStyle w:val="ListParagraph"/>
              <w:numPr>
                <w:ilvl w:val="0"/>
                <w:numId w:val="33"/>
              </w:numPr>
              <w:spacing w:before="2"/>
              <w:rPr>
                <w:sz w:val="18"/>
                <w:szCs w:val="18"/>
              </w:rPr>
            </w:pPr>
            <w:r w:rsidRPr="709F2A14">
              <w:rPr>
                <w:sz w:val="18"/>
                <w:szCs w:val="18"/>
              </w:rPr>
              <w:t xml:space="preserve">Profile returns name, </w:t>
            </w:r>
            <w:proofErr w:type="spellStart"/>
            <w:r w:rsidRPr="709F2A14">
              <w:rPr>
                <w:sz w:val="18"/>
                <w:szCs w:val="18"/>
              </w:rPr>
              <w:t>family_name</w:t>
            </w:r>
            <w:proofErr w:type="spellEnd"/>
            <w:r w:rsidRPr="709F2A14">
              <w:rPr>
                <w:sz w:val="18"/>
                <w:szCs w:val="18"/>
              </w:rPr>
              <w:t xml:space="preserve"> (</w:t>
            </w:r>
            <w:proofErr w:type="spellStart"/>
            <w:r w:rsidRPr="709F2A14">
              <w:rPr>
                <w:sz w:val="18"/>
                <w:szCs w:val="18"/>
              </w:rPr>
              <w:t>sn</w:t>
            </w:r>
            <w:proofErr w:type="spellEnd"/>
            <w:r w:rsidRPr="709F2A14">
              <w:rPr>
                <w:sz w:val="18"/>
                <w:szCs w:val="18"/>
              </w:rPr>
              <w:t xml:space="preserve">), </w:t>
            </w:r>
            <w:proofErr w:type="spellStart"/>
            <w:r w:rsidRPr="709F2A14">
              <w:rPr>
                <w:sz w:val="18"/>
                <w:szCs w:val="18"/>
              </w:rPr>
              <w:t>given_name</w:t>
            </w:r>
            <w:proofErr w:type="spellEnd"/>
            <w:r w:rsidRPr="709F2A14">
              <w:rPr>
                <w:sz w:val="18"/>
                <w:szCs w:val="18"/>
              </w:rPr>
              <w:t xml:space="preserve">, </w:t>
            </w:r>
            <w:proofErr w:type="spellStart"/>
            <w:r w:rsidRPr="709F2A14">
              <w:rPr>
                <w:sz w:val="18"/>
                <w:szCs w:val="18"/>
              </w:rPr>
              <w:t>middle_name</w:t>
            </w:r>
            <w:proofErr w:type="spellEnd"/>
            <w:r w:rsidRPr="709F2A14">
              <w:rPr>
                <w:sz w:val="18"/>
                <w:szCs w:val="18"/>
              </w:rPr>
              <w:t xml:space="preserve">, nickname, picture, and </w:t>
            </w:r>
            <w:proofErr w:type="spellStart"/>
            <w:r w:rsidRPr="709F2A14">
              <w:rPr>
                <w:sz w:val="18"/>
                <w:szCs w:val="18"/>
              </w:rPr>
              <w:t>updated_at</w:t>
            </w:r>
            <w:proofErr w:type="spellEnd"/>
            <w:r w:rsidRPr="709F2A14">
              <w:rPr>
                <w:sz w:val="18"/>
                <w:szCs w:val="18"/>
              </w:rPr>
              <w:t>.</w:t>
            </w:r>
          </w:p>
          <w:p w14:paraId="757046AC" w14:textId="77777777" w:rsidR="00C83C3A" w:rsidRPr="00DD2393" w:rsidRDefault="00C83C3A" w:rsidP="00C83C3A">
            <w:pPr>
              <w:pStyle w:val="ListParagraph"/>
              <w:numPr>
                <w:ilvl w:val="0"/>
                <w:numId w:val="33"/>
              </w:numPr>
              <w:spacing w:before="2"/>
              <w:rPr>
                <w:i/>
                <w:iCs/>
                <w:sz w:val="18"/>
                <w:szCs w:val="18"/>
              </w:rPr>
            </w:pPr>
            <w:r w:rsidRPr="00F448B9">
              <w:rPr>
                <w:sz w:val="18"/>
                <w:szCs w:val="18"/>
              </w:rPr>
              <w:t xml:space="preserve">Email returns the user's email address (login name as opposed to official email) </w:t>
            </w:r>
          </w:p>
          <w:p w14:paraId="6F5434D5" w14:textId="77777777" w:rsidR="00C83C3A" w:rsidRPr="00DD2393" w:rsidRDefault="00C83C3A" w:rsidP="00C83C3A">
            <w:pPr>
              <w:spacing w:before="2"/>
              <w:rPr>
                <w:i/>
                <w:iCs/>
                <w:sz w:val="18"/>
                <w:szCs w:val="18"/>
              </w:rPr>
            </w:pPr>
            <w:r w:rsidRPr="00DD2393">
              <w:rPr>
                <w:i/>
                <w:iCs/>
                <w:sz w:val="18"/>
                <w:szCs w:val="18"/>
              </w:rPr>
              <w:t>Configuration and validation of the OIDC protocol in a lower environment is strongly recommended. Once we set up</w:t>
            </w:r>
            <w:r w:rsidRPr="00DD2393">
              <w:rPr>
                <w:i/>
                <w:iCs/>
                <w:spacing w:val="-2"/>
                <w:sz w:val="18"/>
                <w:szCs w:val="18"/>
              </w:rPr>
              <w:t xml:space="preserve"> </w:t>
            </w:r>
            <w:r w:rsidRPr="00DD2393">
              <w:rPr>
                <w:i/>
                <w:iCs/>
                <w:sz w:val="18"/>
                <w:szCs w:val="18"/>
              </w:rPr>
              <w:t>your</w:t>
            </w:r>
            <w:r w:rsidRPr="00DD2393">
              <w:rPr>
                <w:i/>
                <w:iCs/>
                <w:spacing w:val="-1"/>
                <w:sz w:val="18"/>
                <w:szCs w:val="18"/>
              </w:rPr>
              <w:t xml:space="preserve"> </w:t>
            </w:r>
            <w:r w:rsidRPr="00DD2393">
              <w:rPr>
                <w:i/>
                <w:iCs/>
                <w:sz w:val="18"/>
                <w:szCs w:val="18"/>
              </w:rPr>
              <w:t>application,</w:t>
            </w:r>
            <w:r w:rsidRPr="00DD2393">
              <w:rPr>
                <w:i/>
                <w:iCs/>
                <w:spacing w:val="-2"/>
                <w:sz w:val="18"/>
                <w:szCs w:val="18"/>
              </w:rPr>
              <w:t xml:space="preserve"> </w:t>
            </w:r>
            <w:r w:rsidRPr="00DD2393">
              <w:rPr>
                <w:i/>
                <w:iCs/>
                <w:sz w:val="18"/>
                <w:szCs w:val="18"/>
              </w:rPr>
              <w:t>we</w:t>
            </w:r>
            <w:r w:rsidRPr="00DD2393">
              <w:rPr>
                <w:i/>
                <w:iCs/>
                <w:spacing w:val="-1"/>
                <w:sz w:val="18"/>
                <w:szCs w:val="18"/>
              </w:rPr>
              <w:t xml:space="preserve"> </w:t>
            </w:r>
            <w:r w:rsidRPr="00DD2393">
              <w:rPr>
                <w:i/>
                <w:iCs/>
                <w:sz w:val="18"/>
                <w:szCs w:val="18"/>
              </w:rPr>
              <w:t>will</w:t>
            </w:r>
            <w:r w:rsidRPr="00DD2393">
              <w:rPr>
                <w:i/>
                <w:iCs/>
                <w:spacing w:val="-2"/>
                <w:sz w:val="18"/>
                <w:szCs w:val="18"/>
              </w:rPr>
              <w:t xml:space="preserve"> </w:t>
            </w:r>
            <w:r w:rsidRPr="00DD2393">
              <w:rPr>
                <w:i/>
                <w:iCs/>
                <w:sz w:val="18"/>
                <w:szCs w:val="18"/>
              </w:rPr>
              <w:t>supply</w:t>
            </w:r>
            <w:r w:rsidRPr="00DD2393">
              <w:rPr>
                <w:i/>
                <w:iCs/>
                <w:spacing w:val="-1"/>
                <w:sz w:val="18"/>
                <w:szCs w:val="18"/>
              </w:rPr>
              <w:t xml:space="preserve"> </w:t>
            </w:r>
            <w:r w:rsidRPr="00DD2393">
              <w:rPr>
                <w:i/>
                <w:iCs/>
                <w:sz w:val="18"/>
                <w:szCs w:val="18"/>
              </w:rPr>
              <w:t>the OIDC</w:t>
            </w:r>
            <w:r w:rsidRPr="00DD2393">
              <w:rPr>
                <w:i/>
                <w:iCs/>
                <w:spacing w:val="-1"/>
                <w:sz w:val="18"/>
                <w:szCs w:val="18"/>
              </w:rPr>
              <w:t xml:space="preserve"> </w:t>
            </w:r>
            <w:r w:rsidRPr="00DD2393">
              <w:rPr>
                <w:i/>
                <w:iCs/>
                <w:sz w:val="18"/>
                <w:szCs w:val="18"/>
              </w:rPr>
              <w:t>Issuer URL,</w:t>
            </w:r>
            <w:r w:rsidRPr="00DD2393">
              <w:rPr>
                <w:i/>
                <w:iCs/>
                <w:spacing w:val="-2"/>
                <w:sz w:val="18"/>
                <w:szCs w:val="18"/>
              </w:rPr>
              <w:t xml:space="preserve"> </w:t>
            </w:r>
            <w:r w:rsidRPr="00DD2393">
              <w:rPr>
                <w:i/>
                <w:iCs/>
                <w:sz w:val="18"/>
                <w:szCs w:val="18"/>
              </w:rPr>
              <w:t>Client</w:t>
            </w:r>
            <w:r w:rsidRPr="00DD2393">
              <w:rPr>
                <w:i/>
                <w:iCs/>
                <w:spacing w:val="-2"/>
                <w:sz w:val="18"/>
                <w:szCs w:val="18"/>
              </w:rPr>
              <w:t xml:space="preserve"> </w:t>
            </w:r>
            <w:r w:rsidRPr="00DD2393">
              <w:rPr>
                <w:i/>
                <w:iCs/>
                <w:sz w:val="18"/>
                <w:szCs w:val="18"/>
              </w:rPr>
              <w:t>ID,</w:t>
            </w:r>
            <w:r w:rsidRPr="00DD2393">
              <w:rPr>
                <w:i/>
                <w:iCs/>
                <w:spacing w:val="-1"/>
                <w:sz w:val="18"/>
                <w:szCs w:val="18"/>
              </w:rPr>
              <w:t xml:space="preserve"> </w:t>
            </w:r>
            <w:r w:rsidRPr="00DD2393">
              <w:rPr>
                <w:i/>
                <w:iCs/>
                <w:sz w:val="18"/>
                <w:szCs w:val="18"/>
              </w:rPr>
              <w:t>and</w:t>
            </w:r>
            <w:r w:rsidRPr="00DD2393">
              <w:rPr>
                <w:i/>
                <w:iCs/>
                <w:spacing w:val="-1"/>
                <w:sz w:val="18"/>
                <w:szCs w:val="18"/>
              </w:rPr>
              <w:t xml:space="preserve"> </w:t>
            </w:r>
            <w:r w:rsidRPr="00DD2393">
              <w:rPr>
                <w:i/>
                <w:iCs/>
                <w:sz w:val="18"/>
                <w:szCs w:val="18"/>
              </w:rPr>
              <w:t>Client</w:t>
            </w:r>
            <w:r w:rsidRPr="00DD2393">
              <w:rPr>
                <w:i/>
                <w:iCs/>
                <w:spacing w:val="-1"/>
                <w:sz w:val="18"/>
                <w:szCs w:val="18"/>
              </w:rPr>
              <w:t xml:space="preserve"> </w:t>
            </w:r>
            <w:r w:rsidRPr="00DD2393">
              <w:rPr>
                <w:i/>
                <w:iCs/>
                <w:sz w:val="18"/>
                <w:szCs w:val="18"/>
              </w:rPr>
              <w:t>Secret</w:t>
            </w:r>
            <w:r w:rsidRPr="00DD2393">
              <w:rPr>
                <w:i/>
                <w:iCs/>
                <w:spacing w:val="-1"/>
                <w:sz w:val="18"/>
                <w:szCs w:val="18"/>
              </w:rPr>
              <w:t xml:space="preserve"> </w:t>
            </w:r>
            <w:r w:rsidRPr="00DD2393">
              <w:rPr>
                <w:i/>
                <w:iCs/>
                <w:sz w:val="18"/>
                <w:szCs w:val="18"/>
              </w:rPr>
              <w:t>to</w:t>
            </w:r>
            <w:r w:rsidRPr="00DD2393">
              <w:rPr>
                <w:i/>
                <w:iCs/>
                <w:spacing w:val="-1"/>
                <w:sz w:val="18"/>
                <w:szCs w:val="18"/>
              </w:rPr>
              <w:t xml:space="preserve"> </w:t>
            </w:r>
            <w:r w:rsidRPr="00DD2393">
              <w:rPr>
                <w:i/>
                <w:iCs/>
                <w:sz w:val="18"/>
                <w:szCs w:val="18"/>
              </w:rPr>
              <w:t>you.</w:t>
            </w:r>
          </w:p>
        </w:tc>
      </w:tr>
    </w:tbl>
    <w:p w14:paraId="0A8E4AB3" w14:textId="77777777" w:rsidR="007A7213" w:rsidRDefault="007A7213">
      <w:r>
        <w:rPr>
          <w:b/>
          <w:bCs/>
        </w:rPr>
        <w:br w:type="page"/>
      </w:r>
    </w:p>
    <w:tbl>
      <w:tblPr>
        <w:tblStyle w:val="TableGrid"/>
        <w:tblW w:w="11052" w:type="dxa"/>
        <w:tblInd w:w="-7" w:type="dxa"/>
        <w:tblLook w:val="04A0" w:firstRow="1" w:lastRow="0" w:firstColumn="1" w:lastColumn="0" w:noHBand="0" w:noVBand="1"/>
      </w:tblPr>
      <w:tblGrid>
        <w:gridCol w:w="7"/>
        <w:gridCol w:w="11016"/>
        <w:gridCol w:w="29"/>
      </w:tblGrid>
      <w:tr w:rsidR="00921D75" w14:paraId="3BA08701" w14:textId="77777777" w:rsidTr="007A7213">
        <w:trPr>
          <w:cantSplit/>
          <w:trHeight w:val="7710"/>
        </w:trPr>
        <w:tc>
          <w:tcPr>
            <w:tcW w:w="11052" w:type="dxa"/>
            <w:gridSpan w:val="3"/>
            <w:tcBorders>
              <w:top w:val="nil"/>
              <w:left w:val="nil"/>
              <w:bottom w:val="nil"/>
              <w:right w:val="nil"/>
            </w:tcBorders>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6"/>
            </w:tblGrid>
            <w:tr w:rsidR="001E2DA4" w14:paraId="131980CC" w14:textId="77777777" w:rsidTr="007F7996">
              <w:trPr>
                <w:trHeight w:val="12437"/>
              </w:trPr>
              <w:tc>
                <w:tcPr>
                  <w:tcW w:w="0" w:type="auto"/>
                  <w:tcBorders>
                    <w:top w:val="single" w:sz="12" w:space="0" w:color="auto"/>
                    <w:bottom w:val="single" w:sz="4" w:space="0" w:color="auto"/>
                  </w:tcBorders>
                  <w:tcMar>
                    <w:top w:w="43" w:type="dxa"/>
                    <w:left w:w="115" w:type="dxa"/>
                    <w:bottom w:w="29" w:type="dxa"/>
                    <w:right w:w="115" w:type="dxa"/>
                  </w:tcMar>
                </w:tcPr>
                <w:p w14:paraId="5C2CEE1E" w14:textId="3A37D25F" w:rsidR="001E2DA4" w:rsidRPr="00EB49D1" w:rsidRDefault="00AB45EC" w:rsidP="001E2DA4">
                  <w:pPr>
                    <w:pStyle w:val="Heading2"/>
                  </w:pPr>
                  <w:r>
                    <w:lastRenderedPageBreak/>
                    <w:t>S</w:t>
                  </w:r>
                  <w:r w:rsidR="001E2DA4" w:rsidRPr="00EB49D1">
                    <w:t>AML/SP/Shibboleth: Entity ID</w:t>
                  </w:r>
                </w:p>
                <w:p w14:paraId="42B7DDA6" w14:textId="77777777" w:rsidR="001E2DA4" w:rsidRPr="000027DD" w:rsidRDefault="001E2DA4" w:rsidP="001E2DA4">
                  <w:pPr>
                    <w:pStyle w:val="Heading3"/>
                  </w:pPr>
                  <w:r w:rsidRPr="000027DD">
                    <w:t>SAML SP Signing and Encryption</w:t>
                  </w:r>
                </w:p>
                <w:p w14:paraId="22BF0099" w14:textId="77777777" w:rsidR="001E2DA4" w:rsidRDefault="001E2DA4" w:rsidP="001E2DA4">
                  <w:pPr>
                    <w:pStyle w:val="BodyText"/>
                    <w:rPr>
                      <w:color w:val="000000" w:themeColor="text1"/>
                    </w:rPr>
                  </w:pPr>
                  <w:r>
                    <w:t xml:space="preserve">Our policy is to encrypt assertion responses. We expect the service provider (SP) metadata file (see below) to include the SAML signing and encryption certificate. </w:t>
                  </w:r>
                  <w:r w:rsidRPr="1F6CA01C">
                    <w:rPr>
                      <w:b/>
                      <w:bCs/>
                    </w:rPr>
                    <w:t>Signing and encryption certificates should have a minimum expiration of three (3) years,</w:t>
                  </w:r>
                  <w:r>
                    <w:t xml:space="preserve"> consistent with </w:t>
                  </w:r>
                  <w:proofErr w:type="spellStart"/>
                  <w:r>
                    <w:t>InCommon</w:t>
                  </w:r>
                  <w:proofErr w:type="spellEnd"/>
                  <w:r>
                    <w:t xml:space="preserve"> Federation best practices. </w:t>
                  </w:r>
                  <w:r w:rsidRPr="00D3317A">
                    <w:rPr>
                      <w:b/>
                      <w:bCs/>
                      <w:color w:val="000000" w:themeColor="text1"/>
                    </w:rPr>
                    <w:t>Note</w:t>
                  </w:r>
                  <w:r w:rsidRPr="1F6CA01C">
                    <w:rPr>
                      <w:color w:val="000000" w:themeColor="text1"/>
                    </w:rPr>
                    <w:t xml:space="preserve">: self-signed certificates are acceptable for this purpose. </w:t>
                  </w:r>
                </w:p>
                <w:p w14:paraId="1486B883" w14:textId="77777777" w:rsidR="001E2DA4" w:rsidRDefault="001E2DA4" w:rsidP="001E2DA4">
                  <w:pPr>
                    <w:pStyle w:val="BodyText"/>
                    <w:rPr>
                      <w:color w:val="000000" w:themeColor="text1"/>
                    </w:rPr>
                  </w:pPr>
                  <w:r w:rsidRPr="709F2A14">
                    <w:rPr>
                      <w:color w:val="000000" w:themeColor="text1"/>
                    </w:rPr>
                    <w:t xml:space="preserve">For information on obtaining and renewing encryption certificates, visit the </w:t>
                  </w:r>
                  <w:hyperlink r:id="rId19">
                    <w:r w:rsidRPr="709F2A14">
                      <w:rPr>
                        <w:rStyle w:val="Hyperlink"/>
                      </w:rPr>
                      <w:t>SAML Encryption Certificate KBA.</w:t>
                    </w:r>
                  </w:hyperlink>
                </w:p>
                <w:p w14:paraId="0F6145A5" w14:textId="77777777" w:rsidR="001E2DA4" w:rsidRDefault="001E2DA4" w:rsidP="001E2DA4">
                  <w:pPr>
                    <w:pStyle w:val="BodyText"/>
                  </w:pPr>
                  <w:r w:rsidRPr="00B62579">
                    <w:t>If you cannot accept an encryption assertion response, please provide your justification for consideration:</w:t>
                  </w:r>
                </w:p>
                <w:tbl>
                  <w:tblPr>
                    <w:tblStyle w:val="TableGrid"/>
                    <w:tblW w:w="0" w:type="auto"/>
                    <w:tblLook w:val="04A0" w:firstRow="1" w:lastRow="0" w:firstColumn="1" w:lastColumn="0" w:noHBand="0" w:noVBand="1"/>
                  </w:tblPr>
                  <w:tblGrid>
                    <w:gridCol w:w="4399"/>
                    <w:gridCol w:w="6167"/>
                  </w:tblGrid>
                  <w:tr w:rsidR="001E2DA4" w14:paraId="664D285B" w14:textId="77777777" w:rsidTr="00872B7D">
                    <w:trPr>
                      <w:trHeight w:val="440"/>
                    </w:trPr>
                    <w:tc>
                      <w:tcPr>
                        <w:tcW w:w="10771" w:type="dxa"/>
                        <w:gridSpan w:val="2"/>
                      </w:tcPr>
                      <w:p w14:paraId="21B98C6E" w14:textId="77777777" w:rsidR="001E2DA4" w:rsidRDefault="001E2DA4" w:rsidP="001E2DA4">
                        <w:pPr>
                          <w:pStyle w:val="TableParagraph"/>
                        </w:pPr>
                      </w:p>
                    </w:tc>
                  </w:tr>
                  <w:tr w:rsidR="001E2DA4" w14:paraId="3C11C9BA" w14:textId="77777777" w:rsidTr="00872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tcMar>
                          <w:top w:w="43" w:type="dxa"/>
                          <w:left w:w="115" w:type="dxa"/>
                          <w:bottom w:w="43" w:type="dxa"/>
                          <w:right w:w="115" w:type="dxa"/>
                        </w:tcMar>
                      </w:tcPr>
                      <w:p w14:paraId="39122771" w14:textId="77777777" w:rsidR="001E2DA4" w:rsidRDefault="001E2DA4" w:rsidP="001E2DA4">
                        <w:pPr>
                          <w:pStyle w:val="TableParagraph"/>
                        </w:pPr>
                        <w:r w:rsidRPr="00D97864">
                          <w:t>Do you need to use Name ID?</w:t>
                        </w:r>
                      </w:p>
                    </w:tc>
                    <w:tc>
                      <w:tcPr>
                        <w:tcW w:w="6276" w:type="dxa"/>
                        <w:tcMar>
                          <w:top w:w="43" w:type="dxa"/>
                          <w:left w:w="115" w:type="dxa"/>
                          <w:bottom w:w="43"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98"/>
                          <w:gridCol w:w="533"/>
                          <w:gridCol w:w="4254"/>
                        </w:tblGrid>
                        <w:tr w:rsidR="001E2DA4" w14:paraId="6A048024" w14:textId="77777777" w:rsidTr="00872B7D">
                          <w:tc>
                            <w:tcPr>
                              <w:tcW w:w="552" w:type="dxa"/>
                            </w:tcPr>
                            <w:tbl>
                              <w:tblPr>
                                <w:tblStyle w:val="TableGrid"/>
                                <w:tblW w:w="325" w:type="dxa"/>
                                <w:tblLook w:val="04A0" w:firstRow="1" w:lastRow="0" w:firstColumn="1" w:lastColumn="0" w:noHBand="0" w:noVBand="1"/>
                              </w:tblPr>
                              <w:tblGrid>
                                <w:gridCol w:w="325"/>
                              </w:tblGrid>
                              <w:tr w:rsidR="001E2DA4" w14:paraId="2CFEE30F" w14:textId="77777777" w:rsidTr="00872B7D">
                                <w:tc>
                                  <w:tcPr>
                                    <w:tcW w:w="325" w:type="dxa"/>
                                  </w:tcPr>
                                  <w:p w14:paraId="087FE19C" w14:textId="77777777" w:rsidR="001E2DA4" w:rsidRDefault="001E2DA4" w:rsidP="001E2DA4">
                                    <w:pPr>
                                      <w:pStyle w:val="TableParagraph"/>
                                    </w:pPr>
                                  </w:p>
                                </w:tc>
                              </w:tr>
                            </w:tbl>
                            <w:p w14:paraId="49597191" w14:textId="77777777" w:rsidR="001E2DA4" w:rsidRDefault="001E2DA4" w:rsidP="001E2DA4">
                              <w:pPr>
                                <w:pStyle w:val="TableParagraph"/>
                              </w:pPr>
                            </w:p>
                          </w:tc>
                          <w:tc>
                            <w:tcPr>
                              <w:tcW w:w="603" w:type="dxa"/>
                            </w:tcPr>
                            <w:p w14:paraId="0766AD95" w14:textId="77777777" w:rsidR="001E2DA4" w:rsidRDefault="001E2DA4" w:rsidP="001E2DA4">
                              <w:pPr>
                                <w:pStyle w:val="TableParagraph"/>
                              </w:pPr>
                              <w:r>
                                <w:t>Yes</w:t>
                              </w:r>
                            </w:p>
                          </w:tc>
                          <w:tc>
                            <w:tcPr>
                              <w:tcW w:w="540" w:type="dxa"/>
                            </w:tcPr>
                            <w:tbl>
                              <w:tblPr>
                                <w:tblStyle w:val="TableGrid"/>
                                <w:tblW w:w="0" w:type="auto"/>
                                <w:tblLook w:val="04A0" w:firstRow="1" w:lastRow="0" w:firstColumn="1" w:lastColumn="0" w:noHBand="0" w:noVBand="1"/>
                              </w:tblPr>
                              <w:tblGrid>
                                <w:gridCol w:w="307"/>
                              </w:tblGrid>
                              <w:tr w:rsidR="001E2DA4" w14:paraId="5A6C69E9" w14:textId="77777777" w:rsidTr="00872B7D">
                                <w:tc>
                                  <w:tcPr>
                                    <w:tcW w:w="360" w:type="dxa"/>
                                  </w:tcPr>
                                  <w:p w14:paraId="091DE1CF" w14:textId="77777777" w:rsidR="001E2DA4" w:rsidRDefault="001E2DA4" w:rsidP="001E2DA4">
                                    <w:pPr>
                                      <w:pStyle w:val="TableParagraph"/>
                                    </w:pPr>
                                  </w:p>
                                </w:tc>
                              </w:tr>
                            </w:tbl>
                            <w:p w14:paraId="0C27F3D4" w14:textId="77777777" w:rsidR="001E2DA4" w:rsidRDefault="001E2DA4" w:rsidP="001E2DA4">
                              <w:pPr>
                                <w:pStyle w:val="TableParagraph"/>
                              </w:pPr>
                            </w:p>
                          </w:tc>
                          <w:tc>
                            <w:tcPr>
                              <w:tcW w:w="4545" w:type="dxa"/>
                            </w:tcPr>
                            <w:p w14:paraId="73C1B9DE" w14:textId="77777777" w:rsidR="001E2DA4" w:rsidRDefault="001E2DA4" w:rsidP="001E2DA4">
                              <w:pPr>
                                <w:pStyle w:val="TableParagraph"/>
                              </w:pPr>
                              <w:r>
                                <w:t>No</w:t>
                              </w:r>
                            </w:p>
                          </w:tc>
                        </w:tr>
                      </w:tbl>
                      <w:p w14:paraId="49B4E714" w14:textId="77777777" w:rsidR="001E2DA4" w:rsidRDefault="001E2DA4" w:rsidP="001E2DA4">
                        <w:pPr>
                          <w:pStyle w:val="TableParagraph"/>
                        </w:pPr>
                      </w:p>
                    </w:tc>
                  </w:tr>
                  <w:tr w:rsidR="001E2DA4" w14:paraId="4157A756" w14:textId="77777777" w:rsidTr="00872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tcMar>
                          <w:top w:w="43" w:type="dxa"/>
                          <w:left w:w="115" w:type="dxa"/>
                          <w:bottom w:w="43" w:type="dxa"/>
                          <w:right w:w="115" w:type="dxa"/>
                        </w:tcMar>
                      </w:tcPr>
                      <w:p w14:paraId="1174A7C9" w14:textId="77777777" w:rsidR="001E2DA4" w:rsidRDefault="001E2DA4" w:rsidP="001E2DA4">
                        <w:pPr>
                          <w:pStyle w:val="TableParagraph"/>
                        </w:pPr>
                        <w:r w:rsidRPr="00D36BAD">
                          <w:t>If YES, which attribute should populate the Name ID?</w:t>
                        </w:r>
                      </w:p>
                    </w:tc>
                    <w:tc>
                      <w:tcPr>
                        <w:tcW w:w="6276" w:type="dxa"/>
                        <w:tcBorders>
                          <w:bottom w:val="single" w:sz="4" w:space="0" w:color="auto"/>
                        </w:tcBorders>
                        <w:tcMar>
                          <w:top w:w="43" w:type="dxa"/>
                          <w:left w:w="115" w:type="dxa"/>
                          <w:bottom w:w="43" w:type="dxa"/>
                          <w:right w:w="115" w:type="dxa"/>
                        </w:tcMar>
                      </w:tcPr>
                      <w:p w14:paraId="43557ADF" w14:textId="77777777" w:rsidR="001E2DA4" w:rsidRDefault="001E2DA4" w:rsidP="001E2DA4">
                        <w:pPr>
                          <w:pStyle w:val="TableParagraph"/>
                        </w:pPr>
                      </w:p>
                    </w:tc>
                  </w:tr>
                </w:tbl>
                <w:p w14:paraId="5ABB5E6A" w14:textId="77777777" w:rsidR="001E2DA4" w:rsidRPr="00406618" w:rsidRDefault="001E2DA4" w:rsidP="001E2DA4">
                  <w:pPr>
                    <w:pStyle w:val="Heading3"/>
                  </w:pPr>
                  <w:r w:rsidRPr="00406618">
                    <w:t>SAML SP Metadata</w:t>
                  </w:r>
                </w:p>
                <w:p w14:paraId="6121EFFB" w14:textId="77777777" w:rsidR="001E2DA4" w:rsidRPr="006B36B1" w:rsidRDefault="001E2DA4" w:rsidP="001E2DA4">
                  <w:pPr>
                    <w:rPr>
                      <w:sz w:val="18"/>
                      <w:szCs w:val="18"/>
                    </w:rPr>
                  </w:pPr>
                  <w:r w:rsidRPr="1DB1DD62">
                    <w:rPr>
                      <w:sz w:val="18"/>
                      <w:szCs w:val="18"/>
                    </w:rPr>
                    <w:t xml:space="preserve">Please generate and submit an SP Metadata file with this form. </w:t>
                  </w:r>
                </w:p>
                <w:p w14:paraId="6E006A77" w14:textId="337BF5B5" w:rsidR="001E2DA4" w:rsidRPr="006B36B1" w:rsidRDefault="001E2DA4" w:rsidP="001E2DA4">
                  <w:pPr>
                    <w:pStyle w:val="BodyText"/>
                  </w:pPr>
                  <w:r>
                    <w:t xml:space="preserve">To get HarvardKey IdP production metadata, visit: </w:t>
                  </w:r>
                  <w:hyperlink r:id="rId20">
                    <w:r w:rsidR="009777A8">
                      <w:rPr>
                        <w:rStyle w:val="Hyperlink"/>
                      </w:rPr>
                      <w:t>https://key-idp.iam.harvard.edu/idp/shibboleth</w:t>
                    </w:r>
                  </w:hyperlink>
                  <w:r w:rsidR="009777A8" w:rsidRPr="009777A8">
                    <w:t>.</w:t>
                  </w:r>
                  <w:r>
                    <w:t xml:space="preserve"> The HarvardKey IdP metadata file does not require authentication and can be downloaded by any vendor.</w:t>
                  </w:r>
                </w:p>
                <w:p w14:paraId="210141DB" w14:textId="77777777" w:rsidR="001E2DA4" w:rsidRPr="006831F6" w:rsidRDefault="001E2DA4" w:rsidP="001E2DA4">
                  <w:pPr>
                    <w:rPr>
                      <w:b/>
                      <w:bCs/>
                      <w:sz w:val="18"/>
                      <w:szCs w:val="18"/>
                    </w:rPr>
                  </w:pPr>
                  <w:r w:rsidRPr="006831F6">
                    <w:rPr>
                      <w:b/>
                      <w:bCs/>
                      <w:sz w:val="18"/>
                      <w:szCs w:val="18"/>
                    </w:rPr>
                    <w:t xml:space="preserve">If you are unable to generate an SP metadata file and submit it with this form, please complete the section below: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546"/>
                  </w:tblGrid>
                  <w:tr w:rsidR="001E2DA4" w14:paraId="33DF7720" w14:textId="77777777" w:rsidTr="001E2DA4">
                    <w:trPr>
                      <w:trHeight w:val="3588"/>
                    </w:trPr>
                    <w:tc>
                      <w:tcPr>
                        <w:tcW w:w="10771" w:type="dxa"/>
                      </w:tcPr>
                      <w:tbl>
                        <w:tblPr>
                          <w:tblStyle w:val="TableGrid"/>
                          <w:tblW w:w="938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6223"/>
                        </w:tblGrid>
                        <w:tr w:rsidR="003D1248" w14:paraId="046BD844" w14:textId="77777777" w:rsidTr="007F1E57">
                          <w:tc>
                            <w:tcPr>
                              <w:tcW w:w="3162" w:type="dxa"/>
                              <w:vAlign w:val="center"/>
                            </w:tcPr>
                            <w:p w14:paraId="48483451" w14:textId="0285ED86" w:rsidR="001E2DA4" w:rsidRDefault="006221B1" w:rsidP="007F1E57">
                              <w:pPr>
                                <w:pStyle w:val="BodyText"/>
                                <w:ind w:left="-106"/>
                              </w:pPr>
                              <w:r>
                                <w:t xml:space="preserve"> </w:t>
                              </w:r>
                              <w:r w:rsidR="001E2DA4">
                                <w:t>Application’s entity ID(s) in URL form:</w:t>
                              </w:r>
                            </w:p>
                          </w:tc>
                          <w:tc>
                            <w:tcPr>
                              <w:tcW w:w="6223" w:type="dxa"/>
                              <w:tcBorders>
                                <w:bottom w:val="single" w:sz="4" w:space="0" w:color="auto"/>
                              </w:tcBorders>
                            </w:tcPr>
                            <w:p w14:paraId="150BE564" w14:textId="77777777" w:rsidR="001E2DA4" w:rsidRDefault="001E2DA4" w:rsidP="001E2DA4">
                              <w:pPr>
                                <w:pStyle w:val="BodyText"/>
                              </w:pPr>
                              <w:r>
                                <w:t xml:space="preserve"> </w:t>
                              </w:r>
                            </w:p>
                          </w:tc>
                        </w:tr>
                      </w:tbl>
                      <w:p w14:paraId="38545F40" w14:textId="77777777" w:rsidR="001E2DA4" w:rsidRDefault="001E2DA4" w:rsidP="001E2DA4">
                        <w:pPr>
                          <w:pStyle w:val="BodyText"/>
                        </w:pPr>
                        <w:r>
                          <w:t>Provide the Assertion Consumer Service (ACS) URLs for each environment you will be integrating. The ACS is the URL(s) to which the IdP should send the SAML/Shibboleth authentication response. Please note: There may be multiple ACS URLs for each environment.</w:t>
                        </w:r>
                      </w:p>
                      <w:tbl>
                        <w:tblPr>
                          <w:tblStyle w:val="TableGrid"/>
                          <w:tblW w:w="0" w:type="auto"/>
                          <w:tblLook w:val="04A0" w:firstRow="1" w:lastRow="0" w:firstColumn="1" w:lastColumn="0" w:noHBand="0" w:noVBand="1"/>
                        </w:tblPr>
                        <w:tblGrid>
                          <w:gridCol w:w="623"/>
                          <w:gridCol w:w="2167"/>
                          <w:gridCol w:w="7530"/>
                        </w:tblGrid>
                        <w:tr w:rsidR="001E2DA4" w:rsidRPr="00715A9B" w14:paraId="0ACC9063" w14:textId="77777777" w:rsidTr="00872B7D">
                          <w:tc>
                            <w:tcPr>
                              <w:tcW w:w="625" w:type="dxa"/>
                              <w:tcMar>
                                <w:top w:w="29" w:type="dxa"/>
                                <w:left w:w="115" w:type="dxa"/>
                                <w:bottom w:w="29" w:type="dxa"/>
                                <w:right w:w="115" w:type="dxa"/>
                              </w:tcMar>
                            </w:tcPr>
                            <w:p w14:paraId="17D6FD15" w14:textId="77777777" w:rsidR="001E2DA4" w:rsidRPr="00715A9B" w:rsidRDefault="001E2DA4" w:rsidP="001E2DA4">
                              <w:pPr>
                                <w:pStyle w:val="TableParagraph"/>
                              </w:pPr>
                              <w:r w:rsidRPr="00715A9B">
                                <w:t>Env.</w:t>
                              </w:r>
                            </w:p>
                          </w:tc>
                          <w:tc>
                            <w:tcPr>
                              <w:tcW w:w="2250" w:type="dxa"/>
                            </w:tcPr>
                            <w:p w14:paraId="2DB7D882" w14:textId="77777777" w:rsidR="001E2DA4" w:rsidRPr="00715A9B" w:rsidRDefault="001E2DA4" w:rsidP="001E2DA4">
                              <w:pPr>
                                <w:pStyle w:val="TableParagraph"/>
                              </w:pPr>
                              <w:r w:rsidRPr="00715A9B">
                                <w:t>Desc. (</w:t>
                              </w:r>
                              <w:r>
                                <w:t>e.g., DEV</w:t>
                              </w:r>
                              <w:r w:rsidRPr="00715A9B">
                                <w:t>, TST, QA)</w:t>
                              </w:r>
                            </w:p>
                          </w:tc>
                          <w:tc>
                            <w:tcPr>
                              <w:tcW w:w="7915" w:type="dxa"/>
                              <w:tcMar>
                                <w:top w:w="29" w:type="dxa"/>
                                <w:left w:w="115" w:type="dxa"/>
                                <w:bottom w:w="29" w:type="dxa"/>
                                <w:right w:w="115" w:type="dxa"/>
                              </w:tcMar>
                            </w:tcPr>
                            <w:p w14:paraId="00F9D0D1" w14:textId="77777777" w:rsidR="001E2DA4" w:rsidRPr="00715A9B" w:rsidRDefault="001E2DA4" w:rsidP="001E2DA4">
                              <w:pPr>
                                <w:pStyle w:val="TableParagraph"/>
                              </w:pPr>
                              <w:r w:rsidRPr="00715A9B">
                                <w:t>URL</w:t>
                              </w:r>
                            </w:p>
                          </w:tc>
                        </w:tr>
                        <w:tr w:rsidR="001E2DA4" w14:paraId="2CF56959" w14:textId="77777777" w:rsidTr="00872B7D">
                          <w:tc>
                            <w:tcPr>
                              <w:tcW w:w="625" w:type="dxa"/>
                              <w:tcMar>
                                <w:top w:w="29" w:type="dxa"/>
                                <w:left w:w="115" w:type="dxa"/>
                                <w:bottom w:w="29" w:type="dxa"/>
                                <w:right w:w="115" w:type="dxa"/>
                              </w:tcMar>
                            </w:tcPr>
                            <w:p w14:paraId="64CBCAC1" w14:textId="77777777" w:rsidR="001E2DA4" w:rsidRDefault="001E2DA4" w:rsidP="001E2DA4">
                              <w:pPr>
                                <w:pStyle w:val="TableParagraph"/>
                              </w:pPr>
                              <w:r>
                                <w:t>P-0</w:t>
                              </w:r>
                            </w:p>
                          </w:tc>
                          <w:tc>
                            <w:tcPr>
                              <w:tcW w:w="2250" w:type="dxa"/>
                              <w:tcMar>
                                <w:top w:w="29" w:type="dxa"/>
                                <w:bottom w:w="29" w:type="dxa"/>
                              </w:tcMar>
                            </w:tcPr>
                            <w:p w14:paraId="792E3A92" w14:textId="77777777" w:rsidR="001E2DA4" w:rsidRDefault="001E2DA4" w:rsidP="001E2DA4">
                              <w:pPr>
                                <w:pStyle w:val="TableParagraph"/>
                              </w:pPr>
                            </w:p>
                          </w:tc>
                          <w:tc>
                            <w:tcPr>
                              <w:tcW w:w="7915" w:type="dxa"/>
                              <w:tcMar>
                                <w:top w:w="29" w:type="dxa"/>
                                <w:left w:w="115" w:type="dxa"/>
                                <w:bottom w:w="29" w:type="dxa"/>
                                <w:right w:w="115" w:type="dxa"/>
                              </w:tcMar>
                            </w:tcPr>
                            <w:p w14:paraId="7D89DD22" w14:textId="77777777" w:rsidR="001E2DA4" w:rsidRDefault="001E2DA4" w:rsidP="001E2DA4">
                              <w:pPr>
                                <w:pStyle w:val="TableParagraph"/>
                              </w:pPr>
                            </w:p>
                          </w:tc>
                        </w:tr>
                        <w:tr w:rsidR="001E2DA4" w14:paraId="0C4CE436" w14:textId="77777777" w:rsidTr="00872B7D">
                          <w:tc>
                            <w:tcPr>
                              <w:tcW w:w="625" w:type="dxa"/>
                              <w:tcMar>
                                <w:top w:w="29" w:type="dxa"/>
                                <w:left w:w="115" w:type="dxa"/>
                                <w:bottom w:w="29" w:type="dxa"/>
                                <w:right w:w="115" w:type="dxa"/>
                              </w:tcMar>
                            </w:tcPr>
                            <w:p w14:paraId="5DD748E2" w14:textId="77777777" w:rsidR="001E2DA4" w:rsidRDefault="001E2DA4" w:rsidP="001E2DA4">
                              <w:pPr>
                                <w:pStyle w:val="TableParagraph"/>
                              </w:pPr>
                              <w:r>
                                <w:t>P-1</w:t>
                              </w:r>
                            </w:p>
                          </w:tc>
                          <w:tc>
                            <w:tcPr>
                              <w:tcW w:w="2250" w:type="dxa"/>
                              <w:tcMar>
                                <w:top w:w="29" w:type="dxa"/>
                                <w:bottom w:w="29" w:type="dxa"/>
                              </w:tcMar>
                            </w:tcPr>
                            <w:p w14:paraId="2713DFDE" w14:textId="77777777" w:rsidR="001E2DA4" w:rsidRDefault="001E2DA4" w:rsidP="001E2DA4">
                              <w:pPr>
                                <w:pStyle w:val="TableParagraph"/>
                              </w:pPr>
                            </w:p>
                          </w:tc>
                          <w:tc>
                            <w:tcPr>
                              <w:tcW w:w="7915" w:type="dxa"/>
                              <w:tcMar>
                                <w:top w:w="29" w:type="dxa"/>
                                <w:left w:w="115" w:type="dxa"/>
                                <w:bottom w:w="29" w:type="dxa"/>
                                <w:right w:w="115" w:type="dxa"/>
                              </w:tcMar>
                            </w:tcPr>
                            <w:p w14:paraId="4080125A" w14:textId="77777777" w:rsidR="001E2DA4" w:rsidRDefault="001E2DA4" w:rsidP="001E2DA4">
                              <w:pPr>
                                <w:pStyle w:val="TableParagraph"/>
                              </w:pPr>
                            </w:p>
                          </w:tc>
                        </w:tr>
                        <w:tr w:rsidR="001E2DA4" w14:paraId="0BDDB65F" w14:textId="77777777" w:rsidTr="00872B7D">
                          <w:tc>
                            <w:tcPr>
                              <w:tcW w:w="625" w:type="dxa"/>
                              <w:tcMar>
                                <w:top w:w="29" w:type="dxa"/>
                                <w:left w:w="115" w:type="dxa"/>
                                <w:bottom w:w="29" w:type="dxa"/>
                                <w:right w:w="115" w:type="dxa"/>
                              </w:tcMar>
                            </w:tcPr>
                            <w:p w14:paraId="7CDB931A" w14:textId="77777777" w:rsidR="001E2DA4" w:rsidRDefault="001E2DA4" w:rsidP="001E2DA4">
                              <w:pPr>
                                <w:pStyle w:val="TableParagraph"/>
                              </w:pPr>
                              <w:r>
                                <w:t>P-2</w:t>
                              </w:r>
                            </w:p>
                          </w:tc>
                          <w:tc>
                            <w:tcPr>
                              <w:tcW w:w="2250" w:type="dxa"/>
                              <w:tcMar>
                                <w:top w:w="29" w:type="dxa"/>
                                <w:bottom w:w="29" w:type="dxa"/>
                              </w:tcMar>
                            </w:tcPr>
                            <w:p w14:paraId="0EA74216" w14:textId="77777777" w:rsidR="001E2DA4" w:rsidRDefault="001E2DA4" w:rsidP="001E2DA4">
                              <w:pPr>
                                <w:pStyle w:val="TableParagraph"/>
                              </w:pPr>
                            </w:p>
                          </w:tc>
                          <w:tc>
                            <w:tcPr>
                              <w:tcW w:w="7915" w:type="dxa"/>
                              <w:tcMar>
                                <w:top w:w="29" w:type="dxa"/>
                                <w:left w:w="115" w:type="dxa"/>
                                <w:bottom w:w="29" w:type="dxa"/>
                                <w:right w:w="115" w:type="dxa"/>
                              </w:tcMar>
                            </w:tcPr>
                            <w:p w14:paraId="419F005D" w14:textId="77777777" w:rsidR="001E2DA4" w:rsidRDefault="001E2DA4" w:rsidP="001E2DA4">
                              <w:pPr>
                                <w:pStyle w:val="TableParagraph"/>
                              </w:pPr>
                            </w:p>
                          </w:tc>
                        </w:tr>
                        <w:tr w:rsidR="001E2DA4" w14:paraId="690D147D" w14:textId="77777777" w:rsidTr="00872B7D">
                          <w:tc>
                            <w:tcPr>
                              <w:tcW w:w="625" w:type="dxa"/>
                              <w:tcMar>
                                <w:top w:w="29" w:type="dxa"/>
                                <w:left w:w="115" w:type="dxa"/>
                                <w:bottom w:w="29" w:type="dxa"/>
                                <w:right w:w="115" w:type="dxa"/>
                              </w:tcMar>
                            </w:tcPr>
                            <w:p w14:paraId="53AA1208" w14:textId="77777777" w:rsidR="001E2DA4" w:rsidRDefault="001E2DA4" w:rsidP="001E2DA4">
                              <w:pPr>
                                <w:pStyle w:val="TableParagraph"/>
                              </w:pPr>
                              <w:r>
                                <w:t>P-3</w:t>
                              </w:r>
                            </w:p>
                          </w:tc>
                          <w:tc>
                            <w:tcPr>
                              <w:tcW w:w="2250" w:type="dxa"/>
                              <w:tcMar>
                                <w:top w:w="29" w:type="dxa"/>
                                <w:bottom w:w="29" w:type="dxa"/>
                              </w:tcMar>
                            </w:tcPr>
                            <w:p w14:paraId="3E82AD99" w14:textId="77777777" w:rsidR="001E2DA4" w:rsidRDefault="001E2DA4" w:rsidP="001E2DA4">
                              <w:pPr>
                                <w:pStyle w:val="TableParagraph"/>
                              </w:pPr>
                            </w:p>
                          </w:tc>
                          <w:tc>
                            <w:tcPr>
                              <w:tcW w:w="7915" w:type="dxa"/>
                              <w:tcMar>
                                <w:top w:w="29" w:type="dxa"/>
                                <w:left w:w="115" w:type="dxa"/>
                                <w:bottom w:w="29" w:type="dxa"/>
                                <w:right w:w="115" w:type="dxa"/>
                              </w:tcMar>
                            </w:tcPr>
                            <w:p w14:paraId="364AA79D" w14:textId="77777777" w:rsidR="001E2DA4" w:rsidRDefault="001E2DA4" w:rsidP="001E2DA4">
                              <w:pPr>
                                <w:pStyle w:val="TableParagraph"/>
                              </w:pPr>
                            </w:p>
                          </w:tc>
                        </w:tr>
                      </w:tbl>
                      <w:p w14:paraId="35D7F32D" w14:textId="77777777" w:rsidR="001E2DA4" w:rsidRDefault="001E2DA4" w:rsidP="001E2DA4">
                        <w:pPr>
                          <w:pStyle w:val="BodyText"/>
                        </w:pPr>
                        <w:r w:rsidRPr="001D748E">
                          <w:t xml:space="preserve">If you are not intending </w:t>
                        </w:r>
                        <w:r w:rsidRPr="0054170D">
                          <w:t>to</w:t>
                        </w:r>
                        <w:r w:rsidRPr="001D748E">
                          <w:t xml:space="preserve"> use SAML/Shibboleth POST binding, please indicate that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9868"/>
                        </w:tblGrid>
                        <w:tr w:rsidR="001E2DA4" w:rsidRPr="008E25E7" w14:paraId="7D7182E1" w14:textId="77777777" w:rsidTr="00872B7D">
                          <w:tc>
                            <w:tcPr>
                              <w:tcW w:w="462" w:type="dxa"/>
                              <w:tcMar>
                                <w:top w:w="29" w:type="dxa"/>
                                <w:left w:w="115" w:type="dxa"/>
                                <w:bottom w:w="29" w:type="dxa"/>
                                <w:right w:w="115" w:type="dxa"/>
                              </w:tcMar>
                            </w:tcPr>
                            <w:tbl>
                              <w:tblPr>
                                <w:tblStyle w:val="TableGrid"/>
                                <w:tblW w:w="0" w:type="auto"/>
                                <w:tblLook w:val="04A0" w:firstRow="1" w:lastRow="0" w:firstColumn="1" w:lastColumn="0" w:noHBand="0" w:noVBand="1"/>
                              </w:tblPr>
                              <w:tblGrid>
                                <w:gridCol w:w="222"/>
                              </w:tblGrid>
                              <w:tr w:rsidR="001E2DA4" w14:paraId="599D7E4B" w14:textId="77777777" w:rsidTr="00872B7D">
                                <w:tc>
                                  <w:tcPr>
                                    <w:tcW w:w="360" w:type="dxa"/>
                                  </w:tcPr>
                                  <w:p w14:paraId="3898D12D" w14:textId="77777777" w:rsidR="001E2DA4" w:rsidRDefault="001E2DA4" w:rsidP="001E2DA4">
                                    <w:pPr>
                                      <w:pStyle w:val="TableParagraph"/>
                                    </w:pPr>
                                  </w:p>
                                </w:tc>
                              </w:tr>
                            </w:tbl>
                            <w:p w14:paraId="0A02E003" w14:textId="77777777" w:rsidR="001E2DA4" w:rsidRPr="008E25E7" w:rsidRDefault="001E2DA4" w:rsidP="001E2DA4">
                              <w:pPr>
                                <w:pStyle w:val="TableParagraph"/>
                              </w:pPr>
                            </w:p>
                          </w:tc>
                          <w:tc>
                            <w:tcPr>
                              <w:tcW w:w="10093" w:type="dxa"/>
                              <w:tcMar>
                                <w:top w:w="29" w:type="dxa"/>
                                <w:left w:w="115" w:type="dxa"/>
                                <w:bottom w:w="29" w:type="dxa"/>
                                <w:right w:w="115" w:type="dxa"/>
                              </w:tcMar>
                            </w:tcPr>
                            <w:p w14:paraId="2B58819F" w14:textId="77777777" w:rsidR="001E2DA4" w:rsidRPr="008E25E7" w:rsidRDefault="001E2DA4" w:rsidP="001E2DA4">
                              <w:pPr>
                                <w:pStyle w:val="TableParagraph"/>
                                <w:rPr>
                                  <w:color w:val="000000" w:themeColor="text1"/>
                                </w:rPr>
                              </w:pPr>
                              <w:r w:rsidRPr="008E25E7">
                                <w:rPr>
                                  <w:color w:val="000000" w:themeColor="text1"/>
                                </w:rPr>
                                <w:t>I am not intending to use SAML/Shibboleth POST Binding</w:t>
                              </w:r>
                            </w:p>
                          </w:tc>
                        </w:tr>
                      </w:tbl>
                      <w:p w14:paraId="06B6F4F1" w14:textId="77777777" w:rsidR="001E2DA4" w:rsidRDefault="001E2DA4" w:rsidP="001E2DA4">
                        <w:pPr>
                          <w:pStyle w:val="BodyText"/>
                        </w:pPr>
                      </w:p>
                    </w:tc>
                  </w:tr>
                </w:tbl>
                <w:p w14:paraId="1EE9DB99" w14:textId="48F9B2D6" w:rsidR="001E2DA4" w:rsidRPr="00AE5615" w:rsidRDefault="001E2DA4" w:rsidP="001E2DA4">
                  <w:pPr>
                    <w:pStyle w:val="Heading3"/>
                  </w:pPr>
                  <w:r>
                    <w:t xml:space="preserve">SAML </w:t>
                  </w:r>
                  <w:r w:rsidRPr="00AE5615">
                    <w:t>Attributes</w:t>
                  </w:r>
                  <w:r>
                    <w:br/>
                  </w:r>
                </w:p>
                <w:p w14:paraId="50E34022" w14:textId="375B7184" w:rsidR="6DC211D6" w:rsidRDefault="6DC211D6" w:rsidP="3E999146">
                  <w:pPr>
                    <w:spacing w:after="80"/>
                    <w:rPr>
                      <w:i/>
                      <w:iCs/>
                      <w:sz w:val="18"/>
                      <w:szCs w:val="18"/>
                    </w:rPr>
                  </w:pPr>
                  <w:r w:rsidRPr="3E999146">
                    <w:rPr>
                      <w:i/>
                      <w:iCs/>
                      <w:sz w:val="18"/>
                      <w:szCs w:val="18"/>
                    </w:rPr>
                    <w:t xml:space="preserve">HarvardKey can provide attributes to applications in the authentication assertion. Please review the </w:t>
                  </w:r>
                  <w:hyperlink r:id="rId21">
                    <w:r w:rsidRPr="3E999146">
                      <w:rPr>
                        <w:rStyle w:val="Hyperlink"/>
                        <w:i/>
                        <w:iCs/>
                        <w:sz w:val="18"/>
                        <w:szCs w:val="18"/>
                      </w:rPr>
                      <w:t>Attribute Spreadsheet</w:t>
                    </w:r>
                  </w:hyperlink>
                  <w:r w:rsidRPr="3E999146">
                    <w:rPr>
                      <w:i/>
                      <w:iCs/>
                      <w:sz w:val="18"/>
                      <w:szCs w:val="18"/>
                    </w:rPr>
                    <w:t xml:space="preserve"> and list the attributes you would like to receive in the assertion. </w:t>
                  </w:r>
                </w:p>
                <w:p w14:paraId="4B612079" w14:textId="4D24768D" w:rsidR="6DC211D6" w:rsidRDefault="6DC211D6" w:rsidP="3E999146">
                  <w:pPr>
                    <w:spacing w:before="130" w:after="80"/>
                    <w:rPr>
                      <w:sz w:val="16"/>
                      <w:szCs w:val="16"/>
                    </w:rPr>
                  </w:pPr>
                  <w:r w:rsidRPr="00D35A64">
                    <w:rPr>
                      <w:b/>
                      <w:bCs/>
                      <w:sz w:val="16"/>
                      <w:szCs w:val="16"/>
                    </w:rPr>
                    <w:t>Please note</w:t>
                  </w:r>
                  <w:r w:rsidRPr="3E999146">
                    <w:rPr>
                      <w:sz w:val="16"/>
                      <w:szCs w:val="16"/>
                    </w:rPr>
                    <w:t xml:space="preserve">: the attributes you choose should align with the data and system risk levels of your application. </w:t>
                  </w:r>
                </w:p>
                <w:tbl>
                  <w:tblPr>
                    <w:tblStyle w:val="TableGrid"/>
                    <w:tblW w:w="0" w:type="auto"/>
                    <w:tblLook w:val="04A0" w:firstRow="1" w:lastRow="0" w:firstColumn="1" w:lastColumn="0" w:noHBand="0" w:noVBand="1"/>
                  </w:tblPr>
                  <w:tblGrid>
                    <w:gridCol w:w="10566"/>
                  </w:tblGrid>
                  <w:tr w:rsidR="00623063" w14:paraId="1A7D8896" w14:textId="77777777" w:rsidTr="001F60CF">
                    <w:trPr>
                      <w:trHeight w:val="530"/>
                    </w:trPr>
                    <w:tc>
                      <w:tcPr>
                        <w:tcW w:w="11016" w:type="dxa"/>
                      </w:tcPr>
                      <w:p w14:paraId="5B5301EB" w14:textId="77777777" w:rsidR="00623063" w:rsidRDefault="00623063" w:rsidP="00623063">
                        <w:pPr>
                          <w:rPr>
                            <w:sz w:val="20"/>
                          </w:rPr>
                        </w:pPr>
                      </w:p>
                    </w:tc>
                  </w:tr>
                </w:tbl>
                <w:p w14:paraId="09AED477" w14:textId="5609E55E" w:rsidR="00425B7C" w:rsidRPr="00855DF8" w:rsidRDefault="00425B7C" w:rsidP="00855DF8">
                  <w:pPr>
                    <w:pStyle w:val="BodyText"/>
                  </w:pPr>
                </w:p>
              </w:tc>
            </w:tr>
            <w:tr w:rsidR="001E2DA4" w14:paraId="20929376" w14:textId="77777777" w:rsidTr="00550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0"/>
              </w:trPr>
              <w:tc>
                <w:tcPr>
                  <w:tcW w:w="0" w:type="auto"/>
                  <w:tcBorders>
                    <w:top w:val="single" w:sz="4" w:space="0" w:color="auto"/>
                    <w:left w:val="nil"/>
                    <w:bottom w:val="nil"/>
                    <w:right w:val="nil"/>
                  </w:tcBorders>
                </w:tcPr>
                <w:p w14:paraId="368B7EF7" w14:textId="77777777" w:rsidR="001E2DA4" w:rsidRDefault="001E2DA4" w:rsidP="001E2DA4">
                  <w:pPr>
                    <w:rPr>
                      <w:b/>
                      <w:bCs/>
                      <w:color w:val="AF253C"/>
                      <w:sz w:val="28"/>
                      <w:szCs w:val="28"/>
                    </w:rPr>
                  </w:pPr>
                </w:p>
              </w:tc>
            </w:tr>
          </w:tbl>
          <w:p w14:paraId="34ABBDE3" w14:textId="77777777" w:rsidR="00913F9D" w:rsidRDefault="00913F9D">
            <w:pPr>
              <w:rPr>
                <w:b/>
                <w:bCs/>
                <w:color w:val="AF253C"/>
                <w:sz w:val="28"/>
                <w:szCs w:val="28"/>
              </w:rPr>
            </w:pPr>
          </w:p>
        </w:tc>
      </w:tr>
      <w:tr w:rsidR="00F02491" w14:paraId="0C66FED3" w14:textId="77777777" w:rsidTr="007A7213">
        <w:trPr>
          <w:trHeight w:val="4560"/>
        </w:trPr>
        <w:tc>
          <w:tcPr>
            <w:tcW w:w="0" w:type="auto"/>
            <w:gridSpan w:val="3"/>
            <w:tcBorders>
              <w:top w:val="single" w:sz="4" w:space="0" w:color="auto"/>
              <w:left w:val="nil"/>
              <w:bottom w:val="nil"/>
              <w:right w:val="nil"/>
            </w:tcBorders>
          </w:tcPr>
          <w:p w14:paraId="2FC353D2" w14:textId="77777777" w:rsidR="00F02491" w:rsidRDefault="00F02491" w:rsidP="00247EB5">
            <w:pPr>
              <w:pStyle w:val="Heading1"/>
              <w:ind w:left="0" w:firstLine="0"/>
              <w:rPr>
                <w:sz w:val="18"/>
                <w:szCs w:val="18"/>
              </w:rPr>
            </w:pPr>
            <w:r>
              <w:lastRenderedPageBreak/>
              <w:t>Attribute Use &amp; Justification</w:t>
            </w:r>
          </w:p>
          <w:p w14:paraId="7373621F" w14:textId="77777777" w:rsidR="00F02491" w:rsidRPr="00CF369D" w:rsidRDefault="00F02491" w:rsidP="00247EB5">
            <w:pPr>
              <w:spacing w:line="259" w:lineRule="auto"/>
              <w:rPr>
                <w:i/>
                <w:iCs/>
                <w:color w:val="000000" w:themeColor="text1"/>
                <w:sz w:val="18"/>
                <w:szCs w:val="18"/>
              </w:rPr>
            </w:pPr>
            <w:r w:rsidRPr="2723D717">
              <w:rPr>
                <w:i/>
                <w:iCs/>
                <w:color w:val="000000" w:themeColor="text1"/>
                <w:sz w:val="18"/>
                <w:szCs w:val="18"/>
              </w:rPr>
              <w:t>Attributes obtained through authentication are for purposes of</w:t>
            </w:r>
            <w:r w:rsidRPr="2723D717">
              <w:rPr>
                <w:b/>
                <w:bCs/>
                <w:i/>
                <w:iCs/>
                <w:color w:val="000000" w:themeColor="text1"/>
                <w:sz w:val="18"/>
                <w:szCs w:val="18"/>
              </w:rPr>
              <w:t xml:space="preserve"> authorization, account provisioning, and facilitation of the end user’s session</w:t>
            </w:r>
            <w:r w:rsidRPr="2723D717">
              <w:rPr>
                <w:i/>
                <w:iCs/>
                <w:color w:val="000000" w:themeColor="text1"/>
                <w:sz w:val="18"/>
                <w:szCs w:val="18"/>
              </w:rPr>
              <w:t xml:space="preserve"> only.</w:t>
            </w:r>
          </w:p>
          <w:p w14:paraId="2C88405D" w14:textId="77777777" w:rsidR="00F02491" w:rsidRPr="00CF369D" w:rsidRDefault="00F02491" w:rsidP="00247EB5">
            <w:pPr>
              <w:rPr>
                <w:sz w:val="18"/>
                <w:szCs w:val="18"/>
              </w:rPr>
            </w:pPr>
          </w:p>
          <w:p w14:paraId="021A086E" w14:textId="77777777" w:rsidR="00F02491" w:rsidRPr="00CF369D" w:rsidRDefault="00F02491" w:rsidP="00247EB5">
            <w:pPr>
              <w:rPr>
                <w:sz w:val="18"/>
                <w:szCs w:val="18"/>
              </w:rPr>
            </w:pPr>
            <w:r w:rsidRPr="2723D717">
              <w:rPr>
                <w:sz w:val="18"/>
                <w:szCs w:val="18"/>
              </w:rPr>
              <w:t>Business need for requested attributes:</w:t>
            </w:r>
          </w:p>
          <w:tbl>
            <w:tblPr>
              <w:tblStyle w:val="TableGrid"/>
              <w:tblW w:w="0" w:type="auto"/>
              <w:tblLook w:val="04A0" w:firstRow="1" w:lastRow="0" w:firstColumn="1" w:lastColumn="0" w:noHBand="0" w:noVBand="1"/>
            </w:tblPr>
            <w:tblGrid>
              <w:gridCol w:w="10826"/>
            </w:tblGrid>
            <w:tr w:rsidR="00F02491" w14:paraId="1F5A9D41" w14:textId="77777777" w:rsidTr="00247EB5">
              <w:trPr>
                <w:trHeight w:val="530"/>
              </w:trPr>
              <w:tc>
                <w:tcPr>
                  <w:tcW w:w="11016" w:type="dxa"/>
                </w:tcPr>
                <w:p w14:paraId="3BC212DE" w14:textId="77777777" w:rsidR="00F02491" w:rsidRDefault="00F02491" w:rsidP="00247EB5">
                  <w:pPr>
                    <w:rPr>
                      <w:sz w:val="20"/>
                    </w:rPr>
                  </w:pPr>
                </w:p>
              </w:tc>
            </w:tr>
          </w:tbl>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6"/>
            </w:tblGrid>
            <w:tr w:rsidR="00F02491" w14:paraId="53C82024" w14:textId="77777777" w:rsidTr="00247EB5">
              <w:trPr>
                <w:trHeight w:val="2883"/>
              </w:trPr>
              <w:tc>
                <w:tcPr>
                  <w:tcW w:w="0" w:type="auto"/>
                </w:tcPr>
                <w:tbl>
                  <w:tblPr>
                    <w:tblStyle w:val="TableGrid"/>
                    <w:tblpPr w:leftFromText="180" w:rightFromText="180" w:vertAnchor="page" w:horzAnchor="margin" w:tblpX="-180" w:tblpY="39"/>
                    <w:tblOverlap w:val="nev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84"/>
                    <w:gridCol w:w="4501"/>
                  </w:tblGrid>
                  <w:tr w:rsidR="00F02491" w14:paraId="3E8FD93D" w14:textId="77777777" w:rsidTr="00247EB5">
                    <w:trPr>
                      <w:trHeight w:val="350"/>
                    </w:trPr>
                    <w:tc>
                      <w:tcPr>
                        <w:tcW w:w="5984" w:type="dxa"/>
                        <w:tcBorders>
                          <w:top w:val="nil"/>
                          <w:left w:val="nil"/>
                          <w:bottom w:val="nil"/>
                          <w:right w:val="nil"/>
                        </w:tcBorders>
                        <w:tcMar>
                          <w:top w:w="29" w:type="dxa"/>
                          <w:left w:w="115" w:type="dxa"/>
                          <w:bottom w:w="29" w:type="dxa"/>
                          <w:right w:w="115" w:type="dxa"/>
                        </w:tcMar>
                      </w:tcPr>
                      <w:p w14:paraId="6EDA8CB7" w14:textId="77777777" w:rsidR="00F02491" w:rsidRPr="007E4FAD" w:rsidRDefault="00F02491" w:rsidP="00247EB5">
                        <w:pPr>
                          <w:pStyle w:val="TableParagraph"/>
                        </w:pPr>
                        <w:r w:rsidRPr="1A76A297">
                          <w:t>Will attributes received in the assertion be stored in a database related to your application?</w:t>
                        </w:r>
                      </w:p>
                    </w:tc>
                    <w:tc>
                      <w:tcPr>
                        <w:tcW w:w="4501" w:type="dxa"/>
                        <w:tcBorders>
                          <w:top w:val="nil"/>
                          <w:left w:val="nil"/>
                          <w:bottom w:val="nil"/>
                          <w:right w:val="nil"/>
                        </w:tcBorders>
                        <w:tcMar>
                          <w:top w:w="29" w:type="dxa"/>
                          <w:left w:w="115" w:type="dxa"/>
                          <w:bottom w:w="29" w:type="dxa"/>
                          <w:right w:w="115" w:type="dxa"/>
                        </w:tcMar>
                        <w:vAlign w:val="center"/>
                      </w:tcPr>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68"/>
                          <w:gridCol w:w="637"/>
                          <w:gridCol w:w="241"/>
                          <w:gridCol w:w="2276"/>
                        </w:tblGrid>
                        <w:tr w:rsidR="00F02491" w:rsidRPr="00923749" w14:paraId="4BDDFFD1" w14:textId="77777777" w:rsidTr="00247EB5">
                          <w:trPr>
                            <w:trHeight w:val="170"/>
                          </w:trPr>
                          <w:tc>
                            <w:tcPr>
                              <w:tcW w:w="268" w:type="dxa"/>
                              <w:tcBorders>
                                <w:top w:val="single" w:sz="4" w:space="0" w:color="auto"/>
                                <w:left w:val="single" w:sz="4" w:space="0" w:color="auto"/>
                                <w:bottom w:val="single" w:sz="4" w:space="0" w:color="auto"/>
                                <w:right w:val="single" w:sz="4" w:space="0" w:color="auto"/>
                              </w:tcBorders>
                            </w:tcPr>
                            <w:p w14:paraId="51552C0F" w14:textId="77777777" w:rsidR="00F02491" w:rsidRPr="00923749" w:rsidRDefault="00F02491" w:rsidP="00247EB5">
                              <w:pPr>
                                <w:pStyle w:val="TableParagraph"/>
                              </w:pPr>
                            </w:p>
                          </w:tc>
                          <w:tc>
                            <w:tcPr>
                              <w:tcW w:w="637" w:type="dxa"/>
                              <w:tcBorders>
                                <w:left w:val="single" w:sz="4" w:space="0" w:color="auto"/>
                                <w:right w:val="single" w:sz="4" w:space="0" w:color="auto"/>
                              </w:tcBorders>
                            </w:tcPr>
                            <w:p w14:paraId="4B8824B9" w14:textId="77777777" w:rsidR="00F02491" w:rsidRPr="00923749" w:rsidRDefault="00F02491" w:rsidP="00247EB5">
                              <w:pPr>
                                <w:pStyle w:val="TableParagraph"/>
                              </w:pPr>
                              <w:r w:rsidRPr="00923749">
                                <w:t>Yes</w:t>
                              </w:r>
                            </w:p>
                          </w:tc>
                          <w:tc>
                            <w:tcPr>
                              <w:tcW w:w="241" w:type="dxa"/>
                              <w:tcBorders>
                                <w:top w:val="single" w:sz="4" w:space="0" w:color="auto"/>
                                <w:left w:val="single" w:sz="4" w:space="0" w:color="auto"/>
                                <w:bottom w:val="single" w:sz="4" w:space="0" w:color="auto"/>
                                <w:right w:val="single" w:sz="4" w:space="0" w:color="auto"/>
                              </w:tcBorders>
                            </w:tcPr>
                            <w:p w14:paraId="40F5AEEA" w14:textId="77777777" w:rsidR="00F02491" w:rsidRPr="00923749" w:rsidRDefault="00F02491" w:rsidP="00247EB5">
                              <w:pPr>
                                <w:pStyle w:val="TableParagraph"/>
                              </w:pPr>
                            </w:p>
                          </w:tc>
                          <w:tc>
                            <w:tcPr>
                              <w:tcW w:w="2276" w:type="dxa"/>
                              <w:tcBorders>
                                <w:left w:val="single" w:sz="4" w:space="0" w:color="auto"/>
                                <w:right w:val="nil"/>
                              </w:tcBorders>
                            </w:tcPr>
                            <w:p w14:paraId="2C441B74" w14:textId="77777777" w:rsidR="00F02491" w:rsidRPr="00923749" w:rsidRDefault="00F02491" w:rsidP="00247EB5">
                              <w:pPr>
                                <w:pStyle w:val="TableParagraph"/>
                              </w:pPr>
                              <w:r w:rsidRPr="00923749">
                                <w:t>No</w:t>
                              </w:r>
                            </w:p>
                          </w:tc>
                        </w:tr>
                      </w:tbl>
                      <w:p w14:paraId="1EABC421" w14:textId="77777777" w:rsidR="00F02491" w:rsidRDefault="00F02491" w:rsidP="00247EB5">
                        <w:pPr>
                          <w:pStyle w:val="TableParagraph"/>
                        </w:pPr>
                      </w:p>
                    </w:tc>
                  </w:tr>
                  <w:tr w:rsidR="00F02491" w14:paraId="7048E8A2" w14:textId="77777777" w:rsidTr="00247EB5">
                    <w:trPr>
                      <w:trHeight w:val="160"/>
                    </w:trPr>
                    <w:tc>
                      <w:tcPr>
                        <w:tcW w:w="10485" w:type="dxa"/>
                        <w:gridSpan w:val="2"/>
                        <w:tcBorders>
                          <w:top w:val="nil"/>
                          <w:left w:val="nil"/>
                          <w:bottom w:val="single" w:sz="4" w:space="0" w:color="auto"/>
                          <w:right w:val="nil"/>
                        </w:tcBorders>
                        <w:tcMar>
                          <w:top w:w="29" w:type="dxa"/>
                          <w:left w:w="115" w:type="dxa"/>
                          <w:bottom w:w="29" w:type="dxa"/>
                          <w:right w:w="115" w:type="dxa"/>
                        </w:tcMar>
                      </w:tcPr>
                      <w:p w14:paraId="2F8DDC4B" w14:textId="77777777" w:rsidR="00F02491" w:rsidRPr="00923749" w:rsidRDefault="00F02491" w:rsidP="00247EB5">
                        <w:pPr>
                          <w:pStyle w:val="BodyText"/>
                        </w:pPr>
                        <w:r w:rsidRPr="69AAF055">
                          <w:t>If YES, describe how that data will be used (e.g., reporting, authorization of users to the service, etc.):</w:t>
                        </w:r>
                      </w:p>
                    </w:tc>
                  </w:tr>
                  <w:tr w:rsidR="00F02491" w14:paraId="18EDC354" w14:textId="77777777" w:rsidTr="00247EB5">
                    <w:trPr>
                      <w:trHeight w:val="341"/>
                    </w:trPr>
                    <w:tc>
                      <w:tcPr>
                        <w:tcW w:w="10485"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118251" w14:textId="77777777" w:rsidR="00F02491" w:rsidRDefault="00F02491" w:rsidP="00247EB5">
                        <w:pPr>
                          <w:pStyle w:val="TableParagraph"/>
                        </w:pPr>
                      </w:p>
                      <w:p w14:paraId="12C133D2" w14:textId="77777777" w:rsidR="00F02491" w:rsidRPr="69AAF055" w:rsidRDefault="00F02491" w:rsidP="00247EB5">
                        <w:pPr>
                          <w:pStyle w:val="TableParagraph"/>
                        </w:pPr>
                      </w:p>
                    </w:tc>
                  </w:tr>
                </w:tbl>
                <w:tbl>
                  <w:tblPr>
                    <w:tblStyle w:val="TableGrid"/>
                    <w:tblpPr w:leftFromText="180" w:rightFromText="180"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3662"/>
                  </w:tblGrid>
                  <w:tr w:rsidR="00F02491" w14:paraId="4C76069A" w14:textId="77777777" w:rsidTr="00247EB5">
                    <w:trPr>
                      <w:trHeight w:val="781"/>
                    </w:trPr>
                    <w:tc>
                      <w:tcPr>
                        <w:tcW w:w="10485" w:type="dxa"/>
                        <w:gridSpan w:val="2"/>
                        <w:tcMar>
                          <w:top w:w="29" w:type="dxa"/>
                          <w:left w:w="115" w:type="dxa"/>
                          <w:bottom w:w="29" w:type="dxa"/>
                          <w:right w:w="115" w:type="dxa"/>
                        </w:tcMar>
                      </w:tcPr>
                      <w:p w14:paraId="746B1E4B" w14:textId="77777777" w:rsidR="00F02491" w:rsidRPr="00923749" w:rsidRDefault="00F02491" w:rsidP="00247EB5">
                        <w:pPr>
                          <w:spacing w:before="130"/>
                          <w:rPr>
                            <w:i/>
                            <w:iCs/>
                            <w:color w:val="000000" w:themeColor="text1"/>
                            <w:sz w:val="18"/>
                            <w:szCs w:val="18"/>
                          </w:rPr>
                        </w:pPr>
                        <w:r w:rsidRPr="709F2A14">
                          <w:rPr>
                            <w:i/>
                            <w:iCs/>
                            <w:color w:val="000000" w:themeColor="text1"/>
                            <w:sz w:val="18"/>
                            <w:szCs w:val="18"/>
                          </w:rPr>
                          <w:t xml:space="preserve">Applications using attributes to create a directory browsable by end users of the application must be in alignment with University </w:t>
                        </w:r>
                        <w:hyperlink r:id="rId22">
                          <w:r w:rsidRPr="709F2A14">
                            <w:rPr>
                              <w:rStyle w:val="Hyperlink"/>
                              <w:i/>
                              <w:iCs/>
                              <w:sz w:val="18"/>
                              <w:szCs w:val="18"/>
                            </w:rPr>
                            <w:t>data privacy guiding principles</w:t>
                          </w:r>
                        </w:hyperlink>
                        <w:r w:rsidRPr="709F2A14">
                          <w:rPr>
                            <w:i/>
                            <w:iCs/>
                            <w:color w:val="000000" w:themeColor="text1"/>
                            <w:sz w:val="18"/>
                            <w:szCs w:val="18"/>
                          </w:rPr>
                          <w:t xml:space="preserve">,  </w:t>
                        </w:r>
                        <w:hyperlink r:id="rId23">
                          <w:r w:rsidRPr="709F2A14">
                            <w:rPr>
                              <w:rStyle w:val="Hyperlink"/>
                              <w:i/>
                              <w:iCs/>
                              <w:sz w:val="18"/>
                              <w:szCs w:val="18"/>
                            </w:rPr>
                            <w:t>directory listing policy</w:t>
                          </w:r>
                        </w:hyperlink>
                        <w:r w:rsidRPr="709F2A14">
                          <w:rPr>
                            <w:i/>
                            <w:iCs/>
                            <w:color w:val="000000" w:themeColor="text1"/>
                            <w:sz w:val="18"/>
                            <w:szCs w:val="18"/>
                          </w:rPr>
                          <w:t xml:space="preserve"> and</w:t>
                        </w:r>
                        <w:hyperlink r:id="rId24">
                          <w:r w:rsidRPr="709F2A14">
                            <w:rPr>
                              <w:rStyle w:val="Hyperlink"/>
                              <w:i/>
                              <w:iCs/>
                              <w:sz w:val="18"/>
                              <w:szCs w:val="18"/>
                            </w:rPr>
                            <w:t xml:space="preserve"> FERPA requirements</w:t>
                          </w:r>
                        </w:hyperlink>
                        <w:r w:rsidRPr="709F2A14">
                          <w:rPr>
                            <w:i/>
                            <w:iCs/>
                            <w:color w:val="000000" w:themeColor="text1"/>
                            <w:sz w:val="18"/>
                            <w:szCs w:val="18"/>
                          </w:rPr>
                          <w:t xml:space="preserve"> and honor user privacy by allowing individual users to opt out or acknowledge upon login that this data will be visible.</w:t>
                        </w:r>
                      </w:p>
                    </w:tc>
                  </w:tr>
                  <w:tr w:rsidR="00F02491" w14:paraId="552656F4" w14:textId="77777777" w:rsidTr="00247EB5">
                    <w:trPr>
                      <w:trHeight w:val="350"/>
                    </w:trPr>
                    <w:tc>
                      <w:tcPr>
                        <w:tcW w:w="6823" w:type="dxa"/>
                        <w:tcMar>
                          <w:top w:w="29" w:type="dxa"/>
                          <w:left w:w="115" w:type="dxa"/>
                          <w:bottom w:w="29" w:type="dxa"/>
                          <w:right w:w="115" w:type="dxa"/>
                        </w:tcMar>
                      </w:tcPr>
                      <w:p w14:paraId="66E8163D" w14:textId="77777777" w:rsidR="00F02491" w:rsidRPr="007E4FAD" w:rsidRDefault="00F02491" w:rsidP="00247EB5">
                        <w:pPr>
                          <w:pStyle w:val="TableParagraph"/>
                        </w:pPr>
                        <w:r>
                          <w:t xml:space="preserve">Will your application </w:t>
                        </w:r>
                        <w:r w:rsidRPr="1A76A297">
                          <w:t>use the attributes it receives to create a browsable directory of users?</w:t>
                        </w:r>
                      </w:p>
                    </w:tc>
                    <w:tc>
                      <w:tcPr>
                        <w:tcW w:w="3662" w:type="dxa"/>
                        <w:tcMar>
                          <w:top w:w="29" w:type="dxa"/>
                          <w:left w:w="115" w:type="dxa"/>
                          <w:bottom w:w="29" w:type="dxa"/>
                          <w:right w:w="115" w:type="dxa"/>
                        </w:tcMar>
                        <w:vAlign w:val="center"/>
                      </w:tcPr>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68"/>
                          <w:gridCol w:w="637"/>
                          <w:gridCol w:w="241"/>
                          <w:gridCol w:w="2276"/>
                        </w:tblGrid>
                        <w:tr w:rsidR="00F02491" w:rsidRPr="00923749" w14:paraId="02FA5CE8" w14:textId="77777777" w:rsidTr="00247EB5">
                          <w:trPr>
                            <w:trHeight w:val="170"/>
                          </w:trPr>
                          <w:tc>
                            <w:tcPr>
                              <w:tcW w:w="268" w:type="dxa"/>
                              <w:tcBorders>
                                <w:top w:val="single" w:sz="4" w:space="0" w:color="auto"/>
                                <w:left w:val="single" w:sz="4" w:space="0" w:color="auto"/>
                                <w:bottom w:val="single" w:sz="4" w:space="0" w:color="auto"/>
                                <w:right w:val="single" w:sz="4" w:space="0" w:color="auto"/>
                              </w:tcBorders>
                            </w:tcPr>
                            <w:p w14:paraId="70AA0942" w14:textId="77777777" w:rsidR="00F02491" w:rsidRPr="00923749" w:rsidRDefault="00F02491" w:rsidP="00247EB5">
                              <w:pPr>
                                <w:pStyle w:val="TableParagraph"/>
                              </w:pPr>
                            </w:p>
                          </w:tc>
                          <w:tc>
                            <w:tcPr>
                              <w:tcW w:w="637" w:type="dxa"/>
                              <w:tcBorders>
                                <w:left w:val="single" w:sz="4" w:space="0" w:color="auto"/>
                                <w:right w:val="single" w:sz="4" w:space="0" w:color="auto"/>
                              </w:tcBorders>
                            </w:tcPr>
                            <w:p w14:paraId="463226C8" w14:textId="77777777" w:rsidR="00F02491" w:rsidRPr="00923749" w:rsidRDefault="00F02491" w:rsidP="00247EB5">
                              <w:pPr>
                                <w:pStyle w:val="TableParagraph"/>
                              </w:pPr>
                              <w:r w:rsidRPr="00923749">
                                <w:t>Yes</w:t>
                              </w:r>
                            </w:p>
                          </w:tc>
                          <w:tc>
                            <w:tcPr>
                              <w:tcW w:w="241" w:type="dxa"/>
                              <w:tcBorders>
                                <w:top w:val="single" w:sz="4" w:space="0" w:color="auto"/>
                                <w:left w:val="single" w:sz="4" w:space="0" w:color="auto"/>
                                <w:bottom w:val="single" w:sz="4" w:space="0" w:color="auto"/>
                                <w:right w:val="single" w:sz="4" w:space="0" w:color="auto"/>
                              </w:tcBorders>
                            </w:tcPr>
                            <w:p w14:paraId="0D069F99" w14:textId="77777777" w:rsidR="00F02491" w:rsidRPr="00923749" w:rsidRDefault="00F02491" w:rsidP="00247EB5">
                              <w:pPr>
                                <w:pStyle w:val="TableParagraph"/>
                              </w:pPr>
                            </w:p>
                          </w:tc>
                          <w:tc>
                            <w:tcPr>
                              <w:tcW w:w="2276" w:type="dxa"/>
                              <w:tcBorders>
                                <w:left w:val="single" w:sz="4" w:space="0" w:color="auto"/>
                                <w:right w:val="nil"/>
                              </w:tcBorders>
                            </w:tcPr>
                            <w:p w14:paraId="52257B5C" w14:textId="77777777" w:rsidR="00F02491" w:rsidRPr="00923749" w:rsidRDefault="00F02491" w:rsidP="00247EB5">
                              <w:pPr>
                                <w:pStyle w:val="TableParagraph"/>
                              </w:pPr>
                              <w:r w:rsidRPr="00923749">
                                <w:t>No</w:t>
                              </w:r>
                            </w:p>
                          </w:tc>
                        </w:tr>
                      </w:tbl>
                      <w:p w14:paraId="59CAD3A5" w14:textId="77777777" w:rsidR="00F02491" w:rsidRDefault="00F02491" w:rsidP="00247EB5">
                        <w:pPr>
                          <w:pStyle w:val="TableParagraph"/>
                        </w:pPr>
                      </w:p>
                    </w:tc>
                  </w:tr>
                  <w:tr w:rsidR="00F02491" w:rsidRPr="00923749" w14:paraId="30745F95" w14:textId="77777777" w:rsidTr="00247EB5">
                    <w:trPr>
                      <w:trHeight w:val="960"/>
                    </w:trPr>
                    <w:tc>
                      <w:tcPr>
                        <w:tcW w:w="6823" w:type="dxa"/>
                        <w:tcMar>
                          <w:top w:w="29" w:type="dxa"/>
                          <w:left w:w="115" w:type="dxa"/>
                          <w:bottom w:w="29" w:type="dxa"/>
                          <w:right w:w="115" w:type="dxa"/>
                        </w:tcMar>
                      </w:tcPr>
                      <w:p w14:paraId="3AE2C2B5" w14:textId="781DD2E4" w:rsidR="00F02491" w:rsidRDefault="00F02491" w:rsidP="00247EB5">
                        <w:pPr>
                          <w:pStyle w:val="TableParagraph"/>
                        </w:pPr>
                        <w:r w:rsidRPr="62FF998E">
                          <w:t>If YES, will end users (non-</w:t>
                        </w:r>
                        <w:r w:rsidR="00331880">
                          <w:t>administrators</w:t>
                        </w:r>
                        <w:r w:rsidRPr="62FF998E">
                          <w:t xml:space="preserve">) of your application </w:t>
                        </w:r>
                        <w:proofErr w:type="gramStart"/>
                        <w:r w:rsidRPr="62FF998E">
                          <w:t>have the ability to</w:t>
                        </w:r>
                        <w:proofErr w:type="gramEnd"/>
                        <w:r w:rsidRPr="62FF998E">
                          <w:t xml:space="preserve"> view data about other users?  </w:t>
                        </w:r>
                      </w:p>
                    </w:tc>
                    <w:tc>
                      <w:tcPr>
                        <w:tcW w:w="3662" w:type="dxa"/>
                        <w:tcMar>
                          <w:top w:w="29" w:type="dxa"/>
                          <w:left w:w="115" w:type="dxa"/>
                          <w:bottom w:w="29" w:type="dxa"/>
                          <w:right w:w="115" w:type="dxa"/>
                        </w:tcMar>
                        <w:vAlign w:val="center"/>
                      </w:tcPr>
                      <w:tbl>
                        <w:tblPr>
                          <w:tblStyle w:val="TableGrid"/>
                          <w:tblpPr w:leftFromText="180" w:rightFromText="180" w:vertAnchor="page" w:horzAnchor="margin" w:tblpY="1"/>
                          <w:tblOverlap w:val="never"/>
                          <w:tblW w:w="3422" w:type="dxa"/>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68"/>
                          <w:gridCol w:w="637"/>
                          <w:gridCol w:w="241"/>
                          <w:gridCol w:w="2276"/>
                        </w:tblGrid>
                        <w:tr w:rsidR="00F02491" w:rsidRPr="00923749" w14:paraId="0F55BC22" w14:textId="77777777" w:rsidTr="00247EB5">
                          <w:trPr>
                            <w:trHeight w:val="170"/>
                          </w:trPr>
                          <w:tc>
                            <w:tcPr>
                              <w:tcW w:w="268" w:type="dxa"/>
                              <w:tcBorders>
                                <w:top w:val="single" w:sz="4" w:space="0" w:color="auto"/>
                                <w:left w:val="single" w:sz="4" w:space="0" w:color="auto"/>
                                <w:bottom w:val="single" w:sz="4" w:space="0" w:color="auto"/>
                                <w:right w:val="single" w:sz="4" w:space="0" w:color="auto"/>
                              </w:tcBorders>
                            </w:tcPr>
                            <w:p w14:paraId="28545B18" w14:textId="77777777" w:rsidR="00F02491" w:rsidRPr="00923749" w:rsidRDefault="00F02491" w:rsidP="00247EB5">
                              <w:pPr>
                                <w:pStyle w:val="TableParagraph"/>
                              </w:pPr>
                            </w:p>
                          </w:tc>
                          <w:tc>
                            <w:tcPr>
                              <w:tcW w:w="637" w:type="dxa"/>
                              <w:tcBorders>
                                <w:left w:val="single" w:sz="4" w:space="0" w:color="auto"/>
                                <w:right w:val="single" w:sz="4" w:space="0" w:color="auto"/>
                              </w:tcBorders>
                            </w:tcPr>
                            <w:p w14:paraId="47376A2E" w14:textId="77777777" w:rsidR="00F02491" w:rsidRPr="00923749" w:rsidRDefault="00F02491" w:rsidP="00247EB5">
                              <w:pPr>
                                <w:pStyle w:val="TableParagraph"/>
                              </w:pPr>
                              <w:r w:rsidRPr="00923749">
                                <w:t>Yes</w:t>
                              </w:r>
                            </w:p>
                          </w:tc>
                          <w:tc>
                            <w:tcPr>
                              <w:tcW w:w="241" w:type="dxa"/>
                              <w:tcBorders>
                                <w:top w:val="single" w:sz="4" w:space="0" w:color="auto"/>
                                <w:left w:val="single" w:sz="4" w:space="0" w:color="auto"/>
                                <w:bottom w:val="single" w:sz="4" w:space="0" w:color="auto"/>
                                <w:right w:val="single" w:sz="4" w:space="0" w:color="auto"/>
                              </w:tcBorders>
                            </w:tcPr>
                            <w:p w14:paraId="33F144F9" w14:textId="77777777" w:rsidR="00F02491" w:rsidRPr="00923749" w:rsidRDefault="00F02491" w:rsidP="00247EB5">
                              <w:pPr>
                                <w:pStyle w:val="TableParagraph"/>
                              </w:pPr>
                            </w:p>
                          </w:tc>
                          <w:tc>
                            <w:tcPr>
                              <w:tcW w:w="2276" w:type="dxa"/>
                              <w:tcBorders>
                                <w:left w:val="single" w:sz="4" w:space="0" w:color="auto"/>
                                <w:right w:val="nil"/>
                              </w:tcBorders>
                            </w:tcPr>
                            <w:p w14:paraId="49EFCB44" w14:textId="77777777" w:rsidR="00F02491" w:rsidRPr="00923749" w:rsidRDefault="00F02491" w:rsidP="00247EB5">
                              <w:pPr>
                                <w:pStyle w:val="TableParagraph"/>
                              </w:pPr>
                              <w:r w:rsidRPr="00923749">
                                <w:t>No</w:t>
                              </w:r>
                            </w:p>
                          </w:tc>
                        </w:tr>
                      </w:tbl>
                      <w:p w14:paraId="671F2251" w14:textId="77777777" w:rsidR="00F02491" w:rsidRPr="00923749" w:rsidRDefault="00F02491" w:rsidP="00247EB5">
                        <w:pPr>
                          <w:pStyle w:val="TableParagraph"/>
                        </w:pPr>
                      </w:p>
                    </w:tc>
                  </w:tr>
                </w:tbl>
                <w:tbl>
                  <w:tblPr>
                    <w:tblStyle w:val="TableGrid"/>
                    <w:tblpPr w:leftFromText="180" w:rightFromText="180" w:vertAnchor="text" w:horzAnchor="margin" w:tblpY="3694"/>
                    <w:tblOverlap w:val="never"/>
                    <w:tblW w:w="10620" w:type="dxa"/>
                    <w:tblLook w:val="04A0" w:firstRow="1" w:lastRow="0" w:firstColumn="1" w:lastColumn="0" w:noHBand="0" w:noVBand="1"/>
                  </w:tblPr>
                  <w:tblGrid>
                    <w:gridCol w:w="10620"/>
                  </w:tblGrid>
                  <w:tr w:rsidR="00F02491" w14:paraId="05DE2F22" w14:textId="77777777" w:rsidTr="00247EB5">
                    <w:tc>
                      <w:tcPr>
                        <w:tcW w:w="10620" w:type="dxa"/>
                        <w:tcBorders>
                          <w:top w:val="nil"/>
                          <w:left w:val="nil"/>
                          <w:bottom w:val="nil"/>
                          <w:right w:val="nil"/>
                        </w:tcBorders>
                      </w:tcPr>
                      <w:p w14:paraId="7B83AF04" w14:textId="77777777" w:rsidR="00F02491" w:rsidRDefault="00F02491" w:rsidP="00247EB5">
                        <w:pPr>
                          <w:rPr>
                            <w:b/>
                            <w:bCs/>
                            <w:color w:val="AF253C"/>
                            <w:sz w:val="28"/>
                            <w:szCs w:val="28"/>
                          </w:rPr>
                        </w:pPr>
                        <w:r>
                          <w:rPr>
                            <w:rStyle w:val="normaltextrun"/>
                            <w:b/>
                            <w:bCs/>
                            <w:color w:val="AF253C"/>
                            <w:sz w:val="28"/>
                            <w:szCs w:val="28"/>
                            <w:shd w:val="clear" w:color="auto" w:fill="FFFFFF"/>
                          </w:rPr>
                          <w:t>User Authorization</w:t>
                        </w:r>
                        <w:r>
                          <w:rPr>
                            <w:rStyle w:val="eop"/>
                            <w:b/>
                            <w:bCs/>
                            <w:color w:val="AF253C"/>
                            <w:sz w:val="28"/>
                            <w:szCs w:val="28"/>
                            <w:shd w:val="clear" w:color="auto" w:fill="FFFFFF"/>
                          </w:rPr>
                          <w:t> </w:t>
                        </w:r>
                      </w:p>
                    </w:tc>
                  </w:tr>
                  <w:tr w:rsidR="00F02491" w14:paraId="4C354C73" w14:textId="77777777" w:rsidTr="00247EB5">
                    <w:tc>
                      <w:tcPr>
                        <w:tcW w:w="10620" w:type="dxa"/>
                        <w:tcBorders>
                          <w:top w:val="nil"/>
                          <w:left w:val="nil"/>
                          <w:bottom w:val="nil"/>
                          <w:right w:val="nil"/>
                        </w:tcBorders>
                      </w:tcPr>
                      <w:p w14:paraId="37C2D670" w14:textId="77777777" w:rsidR="00F02491" w:rsidRPr="00494C1C" w:rsidRDefault="00F02491" w:rsidP="00247EB5">
                        <w:pPr>
                          <w:rPr>
                            <w:rStyle w:val="normaltextrun"/>
                            <w:color w:val="000000"/>
                            <w:sz w:val="18"/>
                            <w:szCs w:val="18"/>
                            <w:bdr w:val="none" w:sz="0" w:space="0" w:color="auto" w:frame="1"/>
                          </w:rPr>
                        </w:pPr>
                      </w:p>
                      <w:p w14:paraId="48A94B2C" w14:textId="77777777" w:rsidR="00F02491" w:rsidRDefault="00F02491" w:rsidP="00247EB5">
                        <w:pPr>
                          <w:rPr>
                            <w:rStyle w:val="normaltextrun"/>
                            <w:color w:val="000000"/>
                            <w:sz w:val="18"/>
                            <w:szCs w:val="18"/>
                            <w:bdr w:val="none" w:sz="0" w:space="0" w:color="auto" w:frame="1"/>
                          </w:rPr>
                        </w:pPr>
                        <w:r w:rsidRPr="00494C1C">
                          <w:rPr>
                            <w:rStyle w:val="normaltextrun"/>
                            <w:color w:val="000000"/>
                            <w:sz w:val="18"/>
                            <w:szCs w:val="18"/>
                            <w:bdr w:val="none" w:sz="0" w:space="0" w:color="auto" w:frame="1"/>
                          </w:rPr>
                          <w:t xml:space="preserve">Select the user group(s) below that describe who should have access to your application. </w:t>
                        </w:r>
                      </w:p>
                      <w:p w14:paraId="21B5B193" w14:textId="77777777" w:rsidR="00F02491" w:rsidRDefault="00F02491" w:rsidP="00247EB5">
                        <w:pPr>
                          <w:rPr>
                            <w:rStyle w:val="normaltextrun"/>
                            <w:color w:val="000000"/>
                            <w:sz w:val="18"/>
                            <w:szCs w:val="18"/>
                            <w:bdr w:val="none" w:sz="0" w:space="0" w:color="auto" w:frame="1"/>
                          </w:rPr>
                        </w:pPr>
                        <w:r w:rsidRPr="00494C1C">
                          <w:rPr>
                            <w:rStyle w:val="normaltextrun"/>
                            <w:color w:val="000000"/>
                            <w:sz w:val="18"/>
                            <w:szCs w:val="18"/>
                            <w:bdr w:val="none" w:sz="0" w:space="0" w:color="auto" w:frame="1"/>
                          </w:rPr>
                          <w:t xml:space="preserve">For more detailed information on the population(s) contained within these groups, view the </w:t>
                        </w:r>
                        <w:hyperlink r:id="rId25">
                          <w:r w:rsidRPr="709F2A14">
                            <w:rPr>
                              <w:rStyle w:val="Hyperlink"/>
                              <w:sz w:val="18"/>
                              <w:szCs w:val="18"/>
                            </w:rPr>
                            <w:t>Authorization Filter KBA</w:t>
                          </w:r>
                        </w:hyperlink>
                        <w:r w:rsidRPr="00494C1C">
                          <w:rPr>
                            <w:rStyle w:val="normaltextrun"/>
                            <w:color w:val="000000"/>
                            <w:sz w:val="18"/>
                            <w:szCs w:val="18"/>
                            <w:bdr w:val="none" w:sz="0" w:space="0" w:color="auto" w:frame="1"/>
                          </w:rPr>
                          <w:t xml:space="preserve">. </w:t>
                        </w:r>
                      </w:p>
                      <w:p w14:paraId="526A1F08" w14:textId="77777777" w:rsidR="00F02491" w:rsidRDefault="00F02491" w:rsidP="00247EB5">
                        <w:pPr>
                          <w:rPr>
                            <w:rStyle w:val="normaltextrun"/>
                            <w:color w:val="000000"/>
                            <w:sz w:val="18"/>
                            <w:szCs w:val="18"/>
                            <w:bdr w:val="none" w:sz="0" w:space="0" w:color="auto" w:frame="1"/>
                          </w:rPr>
                        </w:pPr>
                      </w:p>
                    </w:tc>
                  </w:tr>
                  <w:tr w:rsidR="00F02491" w14:paraId="09A08763" w14:textId="77777777" w:rsidTr="00247EB5">
                    <w:trPr>
                      <w:trHeight w:val="328"/>
                    </w:trPr>
                    <w:tc>
                      <w:tcPr>
                        <w:tcW w:w="10620" w:type="dxa"/>
                        <w:tcBorders>
                          <w:top w:val="nil"/>
                          <w:left w:val="nil"/>
                          <w:bottom w:val="nil"/>
                          <w:right w:val="nil"/>
                        </w:tcBorders>
                      </w:tcPr>
                      <w:tbl>
                        <w:tblPr>
                          <w:tblStyle w:val="TableGrid"/>
                          <w:tblpPr w:leftFromText="180" w:rightFromText="180" w:vertAnchor="text" w:horzAnchor="page" w:tblpX="739" w:tblpY="-144"/>
                          <w:tblOverlap w:val="never"/>
                          <w:tblW w:w="9355" w:type="dxa"/>
                          <w:tblLook w:val="04A0" w:firstRow="1" w:lastRow="0" w:firstColumn="1" w:lastColumn="0" w:noHBand="0" w:noVBand="1"/>
                        </w:tblPr>
                        <w:tblGrid>
                          <w:gridCol w:w="247"/>
                          <w:gridCol w:w="1015"/>
                          <w:gridCol w:w="271"/>
                          <w:gridCol w:w="724"/>
                          <w:gridCol w:w="271"/>
                          <w:gridCol w:w="1087"/>
                          <w:gridCol w:w="271"/>
                          <w:gridCol w:w="906"/>
                          <w:gridCol w:w="271"/>
                          <w:gridCol w:w="2132"/>
                          <w:gridCol w:w="270"/>
                          <w:gridCol w:w="1620"/>
                          <w:gridCol w:w="270"/>
                        </w:tblGrid>
                        <w:tr w:rsidR="00F02491" w14:paraId="7265233B" w14:textId="77777777" w:rsidTr="00247EB5">
                          <w:trPr>
                            <w:trHeight w:val="200"/>
                          </w:trPr>
                          <w:tc>
                            <w:tcPr>
                              <w:tcW w:w="247" w:type="dxa"/>
                              <w:tcBorders>
                                <w:top w:val="single" w:sz="4" w:space="0" w:color="auto"/>
                                <w:left w:val="single" w:sz="4" w:space="0" w:color="auto"/>
                                <w:bottom w:val="single" w:sz="4" w:space="0" w:color="auto"/>
                                <w:right w:val="single" w:sz="4" w:space="0" w:color="auto"/>
                              </w:tcBorders>
                            </w:tcPr>
                            <w:p w14:paraId="33C2A9C0" w14:textId="77777777" w:rsidR="00F02491" w:rsidRDefault="00F02491" w:rsidP="00247EB5">
                              <w:pPr>
                                <w:jc w:val="center"/>
                                <w:rPr>
                                  <w:sz w:val="20"/>
                                  <w:szCs w:val="20"/>
                                </w:rPr>
                              </w:pPr>
                            </w:p>
                          </w:tc>
                          <w:tc>
                            <w:tcPr>
                              <w:tcW w:w="1015" w:type="dxa"/>
                              <w:tcBorders>
                                <w:top w:val="nil"/>
                                <w:left w:val="single" w:sz="4" w:space="0" w:color="auto"/>
                                <w:bottom w:val="nil"/>
                                <w:right w:val="single" w:sz="4" w:space="0" w:color="auto"/>
                              </w:tcBorders>
                            </w:tcPr>
                            <w:p w14:paraId="4DF6F9A6" w14:textId="77777777" w:rsidR="00F02491" w:rsidRPr="00064A26" w:rsidRDefault="00F02491" w:rsidP="00247EB5">
                              <w:pPr>
                                <w:rPr>
                                  <w:sz w:val="18"/>
                                  <w:szCs w:val="18"/>
                                </w:rPr>
                              </w:pPr>
                              <w:r w:rsidRPr="00064A26">
                                <w:rPr>
                                  <w:sz w:val="18"/>
                                  <w:szCs w:val="18"/>
                                </w:rPr>
                                <w:t>Faculty</w:t>
                              </w:r>
                            </w:p>
                          </w:tc>
                          <w:tc>
                            <w:tcPr>
                              <w:tcW w:w="2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D43969" w14:textId="77777777" w:rsidR="00F02491" w:rsidRPr="00064A26" w:rsidRDefault="00F02491" w:rsidP="00247EB5">
                              <w:pPr>
                                <w:jc w:val="center"/>
                                <w:rPr>
                                  <w:sz w:val="18"/>
                                  <w:szCs w:val="18"/>
                                </w:rPr>
                              </w:pPr>
                            </w:p>
                          </w:tc>
                          <w:tc>
                            <w:tcPr>
                              <w:tcW w:w="724" w:type="dxa"/>
                              <w:tcBorders>
                                <w:top w:val="nil"/>
                                <w:left w:val="single" w:sz="4" w:space="0" w:color="auto"/>
                                <w:bottom w:val="nil"/>
                                <w:right w:val="single" w:sz="4" w:space="0" w:color="auto"/>
                              </w:tcBorders>
                              <w:tcMar>
                                <w:top w:w="29" w:type="dxa"/>
                                <w:left w:w="115" w:type="dxa"/>
                                <w:bottom w:w="29" w:type="dxa"/>
                                <w:right w:w="115" w:type="dxa"/>
                              </w:tcMar>
                            </w:tcPr>
                            <w:p w14:paraId="66AB3E65" w14:textId="77777777" w:rsidR="00F02491" w:rsidRPr="00064A26" w:rsidRDefault="00F02491" w:rsidP="00247EB5">
                              <w:pPr>
                                <w:rPr>
                                  <w:sz w:val="18"/>
                                  <w:szCs w:val="18"/>
                                  <w:vertAlign w:val="superscript"/>
                                </w:rPr>
                              </w:pPr>
                              <w:r w:rsidRPr="00064A26">
                                <w:rPr>
                                  <w:sz w:val="18"/>
                                  <w:szCs w:val="18"/>
                                </w:rPr>
                                <w:t>Staff</w:t>
                              </w:r>
                            </w:p>
                          </w:tc>
                          <w:tc>
                            <w:tcPr>
                              <w:tcW w:w="2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858CF2" w14:textId="77777777" w:rsidR="00F02491" w:rsidRPr="00064A26" w:rsidRDefault="00F02491" w:rsidP="00247EB5">
                              <w:pPr>
                                <w:jc w:val="center"/>
                                <w:rPr>
                                  <w:sz w:val="18"/>
                                  <w:szCs w:val="18"/>
                                </w:rPr>
                              </w:pPr>
                            </w:p>
                          </w:tc>
                          <w:tc>
                            <w:tcPr>
                              <w:tcW w:w="1087" w:type="dxa"/>
                              <w:tcBorders>
                                <w:top w:val="nil"/>
                                <w:left w:val="single" w:sz="4" w:space="0" w:color="auto"/>
                                <w:bottom w:val="nil"/>
                                <w:right w:val="single" w:sz="4" w:space="0" w:color="auto"/>
                              </w:tcBorders>
                              <w:tcMar>
                                <w:top w:w="29" w:type="dxa"/>
                                <w:left w:w="115" w:type="dxa"/>
                                <w:bottom w:w="29" w:type="dxa"/>
                                <w:right w:w="115" w:type="dxa"/>
                              </w:tcMar>
                            </w:tcPr>
                            <w:p w14:paraId="687CFB1A" w14:textId="77777777" w:rsidR="00F02491" w:rsidRPr="00064A26" w:rsidRDefault="00F02491" w:rsidP="00247EB5">
                              <w:pPr>
                                <w:rPr>
                                  <w:sz w:val="18"/>
                                  <w:szCs w:val="18"/>
                                  <w:vertAlign w:val="subscript"/>
                                </w:rPr>
                              </w:pPr>
                              <w:r w:rsidRPr="00064A26">
                                <w:rPr>
                                  <w:sz w:val="18"/>
                                  <w:szCs w:val="18"/>
                                </w:rPr>
                                <w:t>Students</w:t>
                              </w:r>
                            </w:p>
                          </w:tc>
                          <w:tc>
                            <w:tcPr>
                              <w:tcW w:w="27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B9F076" w14:textId="77777777" w:rsidR="00F02491" w:rsidRPr="00064A26" w:rsidRDefault="00F02491" w:rsidP="00247EB5">
                              <w:pPr>
                                <w:jc w:val="center"/>
                                <w:rPr>
                                  <w:sz w:val="18"/>
                                  <w:szCs w:val="18"/>
                                </w:rPr>
                              </w:pPr>
                            </w:p>
                          </w:tc>
                          <w:tc>
                            <w:tcPr>
                              <w:tcW w:w="906" w:type="dxa"/>
                              <w:tcBorders>
                                <w:top w:val="nil"/>
                                <w:left w:val="single" w:sz="4" w:space="0" w:color="auto"/>
                                <w:bottom w:val="nil"/>
                                <w:right w:val="single" w:sz="4" w:space="0" w:color="auto"/>
                              </w:tcBorders>
                              <w:tcMar>
                                <w:top w:w="29" w:type="dxa"/>
                                <w:left w:w="115" w:type="dxa"/>
                                <w:bottom w:w="29" w:type="dxa"/>
                                <w:right w:w="115" w:type="dxa"/>
                              </w:tcMar>
                            </w:tcPr>
                            <w:p w14:paraId="014A9472" w14:textId="77777777" w:rsidR="00F02491" w:rsidRPr="00064A26" w:rsidRDefault="00F02491" w:rsidP="00247EB5">
                              <w:pPr>
                                <w:rPr>
                                  <w:sz w:val="18"/>
                                  <w:szCs w:val="18"/>
                                </w:rPr>
                              </w:pPr>
                              <w:r w:rsidRPr="00064A26">
                                <w:rPr>
                                  <w:sz w:val="18"/>
                                  <w:szCs w:val="18"/>
                                </w:rPr>
                                <w:t>Alumni</w:t>
                              </w:r>
                            </w:p>
                          </w:tc>
                          <w:tc>
                            <w:tcPr>
                              <w:tcW w:w="271" w:type="dxa"/>
                              <w:tcBorders>
                                <w:top w:val="single" w:sz="4" w:space="0" w:color="auto"/>
                                <w:left w:val="single" w:sz="4" w:space="0" w:color="auto"/>
                                <w:bottom w:val="single" w:sz="4" w:space="0" w:color="auto"/>
                                <w:right w:val="single" w:sz="4" w:space="0" w:color="auto"/>
                              </w:tcBorders>
                            </w:tcPr>
                            <w:p w14:paraId="252D8805" w14:textId="77777777" w:rsidR="00F02491" w:rsidRPr="00064A26" w:rsidRDefault="00F02491" w:rsidP="00247EB5">
                              <w:pPr>
                                <w:rPr>
                                  <w:sz w:val="18"/>
                                  <w:szCs w:val="18"/>
                                </w:rPr>
                              </w:pPr>
                            </w:p>
                          </w:tc>
                          <w:tc>
                            <w:tcPr>
                              <w:tcW w:w="2132" w:type="dxa"/>
                              <w:tcBorders>
                                <w:top w:val="nil"/>
                                <w:left w:val="single" w:sz="4" w:space="0" w:color="auto"/>
                                <w:bottom w:val="nil"/>
                                <w:right w:val="single" w:sz="4" w:space="0" w:color="auto"/>
                              </w:tcBorders>
                            </w:tcPr>
                            <w:p w14:paraId="5EC800E8" w14:textId="77777777" w:rsidR="00F02491" w:rsidRPr="00064A26" w:rsidRDefault="00F02491" w:rsidP="00247EB5">
                              <w:pPr>
                                <w:rPr>
                                  <w:sz w:val="18"/>
                                  <w:szCs w:val="18"/>
                                </w:rPr>
                              </w:pPr>
                              <w:r w:rsidRPr="00064A26">
                                <w:rPr>
                                  <w:sz w:val="18"/>
                                  <w:szCs w:val="18"/>
                                </w:rPr>
                                <w:t>Other HUID Holders</w:t>
                              </w:r>
                            </w:p>
                          </w:tc>
                          <w:tc>
                            <w:tcPr>
                              <w:tcW w:w="270" w:type="dxa"/>
                              <w:tcBorders>
                                <w:top w:val="single" w:sz="4" w:space="0" w:color="auto"/>
                                <w:left w:val="single" w:sz="4" w:space="0" w:color="auto"/>
                                <w:bottom w:val="single" w:sz="4" w:space="0" w:color="auto"/>
                                <w:right w:val="single" w:sz="4" w:space="0" w:color="auto"/>
                              </w:tcBorders>
                            </w:tcPr>
                            <w:p w14:paraId="39D7A880" w14:textId="77777777" w:rsidR="00F02491" w:rsidRPr="00064A26" w:rsidRDefault="00F02491" w:rsidP="00247EB5">
                              <w:pPr>
                                <w:rPr>
                                  <w:sz w:val="18"/>
                                  <w:szCs w:val="18"/>
                                </w:rPr>
                              </w:pPr>
                            </w:p>
                          </w:tc>
                          <w:tc>
                            <w:tcPr>
                              <w:tcW w:w="1620" w:type="dxa"/>
                              <w:tcBorders>
                                <w:top w:val="nil"/>
                                <w:left w:val="single" w:sz="4" w:space="0" w:color="auto"/>
                                <w:bottom w:val="nil"/>
                                <w:right w:val="nil"/>
                              </w:tcBorders>
                            </w:tcPr>
                            <w:p w14:paraId="2167FB10" w14:textId="77777777" w:rsidR="00F02491" w:rsidRPr="00064A26" w:rsidRDefault="00F02491" w:rsidP="00247EB5">
                              <w:pPr>
                                <w:rPr>
                                  <w:sz w:val="18"/>
                                  <w:szCs w:val="18"/>
                                </w:rPr>
                              </w:pPr>
                              <w:r w:rsidRPr="00064A26">
                                <w:rPr>
                                  <w:sz w:val="18"/>
                                  <w:szCs w:val="18"/>
                                </w:rPr>
                                <w:t>Public</w:t>
                              </w:r>
                            </w:p>
                          </w:tc>
                          <w:tc>
                            <w:tcPr>
                              <w:tcW w:w="270" w:type="dxa"/>
                              <w:tcBorders>
                                <w:top w:val="nil"/>
                                <w:left w:val="nil"/>
                                <w:bottom w:val="single" w:sz="4" w:space="0" w:color="auto"/>
                                <w:right w:val="nil"/>
                              </w:tcBorders>
                            </w:tcPr>
                            <w:p w14:paraId="2D175002" w14:textId="77777777" w:rsidR="00F02491" w:rsidRDefault="00F02491" w:rsidP="00247EB5">
                              <w:pPr>
                                <w:rPr>
                                  <w:sz w:val="20"/>
                                  <w:szCs w:val="20"/>
                                </w:rPr>
                              </w:pPr>
                            </w:p>
                          </w:tc>
                        </w:tr>
                      </w:tbl>
                      <w:p w14:paraId="2D058BB7" w14:textId="77777777" w:rsidR="00F02491" w:rsidRPr="002C1C94" w:rsidRDefault="00F02491" w:rsidP="00247EB5">
                        <w:pPr>
                          <w:rPr>
                            <w:sz w:val="18"/>
                            <w:szCs w:val="18"/>
                          </w:rPr>
                        </w:pPr>
                      </w:p>
                      <w:p w14:paraId="48CDB9EE" w14:textId="77777777" w:rsidR="00F02491" w:rsidRPr="002C1C94" w:rsidRDefault="00F02491" w:rsidP="00247EB5">
                        <w:pPr>
                          <w:rPr>
                            <w:sz w:val="18"/>
                            <w:szCs w:val="18"/>
                          </w:rPr>
                        </w:pPr>
                      </w:p>
                      <w:p w14:paraId="1762C01F" w14:textId="77777777" w:rsidR="00F02491" w:rsidRPr="002C1C94" w:rsidRDefault="00F02491" w:rsidP="00247EB5">
                        <w:pPr>
                          <w:rPr>
                            <w:sz w:val="18"/>
                            <w:szCs w:val="18"/>
                          </w:rPr>
                        </w:pPr>
                      </w:p>
                      <w:p w14:paraId="427124E0" w14:textId="77777777" w:rsidR="00F02491" w:rsidRPr="21CD0947" w:rsidRDefault="00F02491" w:rsidP="00247EB5">
                        <w:pPr>
                          <w:rPr>
                            <w:sz w:val="18"/>
                            <w:szCs w:val="18"/>
                          </w:rPr>
                        </w:pPr>
                      </w:p>
                    </w:tc>
                  </w:tr>
                </w:tbl>
                <w:p w14:paraId="6E76848E" w14:textId="77777777" w:rsidR="00F02491" w:rsidRDefault="00F02491" w:rsidP="00247EB5">
                  <w:pPr>
                    <w:spacing w:before="130"/>
                    <w:rPr>
                      <w:sz w:val="18"/>
                      <w:szCs w:val="18"/>
                    </w:rPr>
                  </w:pPr>
                </w:p>
              </w:tc>
            </w:tr>
          </w:tbl>
          <w:p w14:paraId="3F85D5C7" w14:textId="77777777" w:rsidR="00F02491" w:rsidRDefault="00F02491" w:rsidP="00247EB5">
            <w:pPr>
              <w:rPr>
                <w:b/>
                <w:bCs/>
                <w:color w:val="AF253C"/>
                <w:sz w:val="28"/>
                <w:szCs w:val="28"/>
              </w:rPr>
            </w:pPr>
          </w:p>
        </w:tc>
      </w:tr>
      <w:tr w:rsidR="00316199" w14:paraId="47ED1FD4" w14:textId="77777777" w:rsidTr="3E999146">
        <w:tblPrEx>
          <w:tblBorders>
            <w:top w:val="none" w:sz="0" w:space="0" w:color="auto"/>
            <w:left w:val="none" w:sz="0" w:space="0" w:color="auto"/>
            <w:bottom w:val="none" w:sz="0" w:space="0" w:color="auto"/>
            <w:right w:val="none" w:sz="0" w:space="0" w:color="auto"/>
          </w:tblBorders>
        </w:tblPrEx>
        <w:trPr>
          <w:gridBefore w:val="1"/>
          <w:gridAfter w:val="1"/>
          <w:wBefore w:w="7" w:type="dxa"/>
          <w:wAfter w:w="29" w:type="dxa"/>
          <w:trHeight w:val="1260"/>
        </w:trPr>
        <w:tc>
          <w:tcPr>
            <w:tcW w:w="11016"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tbl>
            <w:tblPr>
              <w:tblStyle w:val="TableGrid"/>
              <w:tblW w:w="0" w:type="auto"/>
              <w:tblLook w:val="04A0" w:firstRow="1" w:lastRow="0" w:firstColumn="1" w:lastColumn="0" w:noHBand="0" w:noVBand="1"/>
            </w:tblPr>
            <w:tblGrid>
              <w:gridCol w:w="448"/>
              <w:gridCol w:w="10275"/>
              <w:gridCol w:w="77"/>
            </w:tblGrid>
            <w:tr w:rsidR="00A02267" w14:paraId="68E874E4" w14:textId="77777777" w:rsidTr="163B01D8">
              <w:tc>
                <w:tcPr>
                  <w:tcW w:w="10800" w:type="dxa"/>
                  <w:gridSpan w:val="3"/>
                  <w:tcBorders>
                    <w:top w:val="nil"/>
                    <w:left w:val="nil"/>
                    <w:bottom w:val="single" w:sz="4" w:space="0" w:color="auto"/>
                    <w:right w:val="nil"/>
                  </w:tcBorders>
                  <w:tcMar>
                    <w:top w:w="43" w:type="dxa"/>
                    <w:left w:w="115" w:type="dxa"/>
                    <w:bottom w:w="43" w:type="dxa"/>
                    <w:right w:w="115" w:type="dxa"/>
                  </w:tcMar>
                </w:tcPr>
                <w:p w14:paraId="19262F12" w14:textId="1E432ACC" w:rsidR="00A02267" w:rsidRDefault="310E7070">
                  <w:pPr>
                    <w:rPr>
                      <w:rStyle w:val="normaltextrun"/>
                      <w:color w:val="000000"/>
                      <w:sz w:val="18"/>
                      <w:szCs w:val="18"/>
                      <w:shd w:val="clear" w:color="auto" w:fill="FFFFFF"/>
                    </w:rPr>
                  </w:pPr>
                  <w:r>
                    <w:rPr>
                      <w:sz w:val="18"/>
                      <w:szCs w:val="18"/>
                    </w:rPr>
                    <w:t>Based on the user</w:t>
                  </w:r>
                  <w:r w:rsidR="1DE9948B">
                    <w:rPr>
                      <w:sz w:val="18"/>
                      <w:szCs w:val="18"/>
                    </w:rPr>
                    <w:t xml:space="preserve"> group </w:t>
                  </w:r>
                  <w:r>
                    <w:rPr>
                      <w:sz w:val="18"/>
                      <w:szCs w:val="18"/>
                    </w:rPr>
                    <w:t xml:space="preserve">descriptions provided the </w:t>
                  </w:r>
                  <w:hyperlink r:id="rId26">
                    <w:r w:rsidRPr="709F2A14">
                      <w:rPr>
                        <w:rStyle w:val="Hyperlink"/>
                        <w:sz w:val="18"/>
                        <w:szCs w:val="18"/>
                      </w:rPr>
                      <w:t>Authorization Filter KBA</w:t>
                    </w:r>
                  </w:hyperlink>
                  <w:r>
                    <w:rPr>
                      <w:sz w:val="18"/>
                      <w:szCs w:val="18"/>
                    </w:rPr>
                    <w:t xml:space="preserve">, please </w:t>
                  </w:r>
                  <w:r w:rsidR="198FEAD0" w:rsidRPr="00EE17B3">
                    <w:rPr>
                      <w:sz w:val="18"/>
                      <w:szCs w:val="18"/>
                    </w:rPr>
                    <w:t xml:space="preserve">describe your population in greater detail (e.g., any </w:t>
                  </w:r>
                  <w:r w:rsidR="198FEAD0" w:rsidRPr="00EE17B3">
                    <w:rPr>
                      <w:rStyle w:val="normaltextrun"/>
                      <w:color w:val="000000"/>
                      <w:sz w:val="18"/>
                      <w:szCs w:val="18"/>
                      <w:shd w:val="clear" w:color="auto" w:fill="FFFFFF"/>
                    </w:rPr>
                    <w:t xml:space="preserve">active student; students and staff from a specific school; library borrowers or </w:t>
                  </w:r>
                  <w:r w:rsidR="00331880">
                    <w:rPr>
                      <w:rStyle w:val="normaltextrun"/>
                      <w:color w:val="000000"/>
                      <w:sz w:val="18"/>
                      <w:szCs w:val="18"/>
                      <w:shd w:val="clear" w:color="auto" w:fill="FFFFFF"/>
                    </w:rPr>
                    <w:t>HSR</w:t>
                  </w:r>
                  <w:r w:rsidR="198FEAD0" w:rsidRPr="00EE17B3">
                    <w:rPr>
                      <w:rStyle w:val="normaltextrun"/>
                      <w:color w:val="000000"/>
                      <w:sz w:val="18"/>
                      <w:szCs w:val="18"/>
                      <w:shd w:val="clear" w:color="auto" w:fill="FFFFFF"/>
                    </w:rPr>
                    <w:t>s):</w:t>
                  </w:r>
                </w:p>
              </w:tc>
            </w:tr>
            <w:tr w:rsidR="00A02267" w14:paraId="29F81759" w14:textId="77777777" w:rsidTr="163B01D8">
              <w:tc>
                <w:tcPr>
                  <w:tcW w:w="10800" w:type="dxa"/>
                  <w:gridSpan w:val="3"/>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71CFB3A" w14:textId="77777777" w:rsidR="00A02267" w:rsidRDefault="00A02267">
                  <w:pPr>
                    <w:rPr>
                      <w:rStyle w:val="normaltextrun"/>
                      <w:color w:val="000000"/>
                      <w:sz w:val="18"/>
                      <w:szCs w:val="18"/>
                      <w:shd w:val="clear" w:color="auto" w:fill="FFFFFF"/>
                    </w:rPr>
                  </w:pPr>
                </w:p>
                <w:p w14:paraId="12B78687" w14:textId="77777777" w:rsidR="00A02267" w:rsidRDefault="00A02267">
                  <w:pPr>
                    <w:rPr>
                      <w:rStyle w:val="normaltextrun"/>
                      <w:color w:val="000000"/>
                      <w:sz w:val="18"/>
                      <w:szCs w:val="18"/>
                      <w:shd w:val="clear" w:color="auto" w:fill="FFFFFF"/>
                    </w:rPr>
                  </w:pPr>
                </w:p>
                <w:p w14:paraId="06F243A4" w14:textId="77777777" w:rsidR="00A02267" w:rsidRDefault="00A02267">
                  <w:pPr>
                    <w:rPr>
                      <w:rStyle w:val="normaltextrun"/>
                      <w:color w:val="000000"/>
                      <w:sz w:val="18"/>
                      <w:szCs w:val="18"/>
                      <w:shd w:val="clear" w:color="auto" w:fill="FFFFFF"/>
                    </w:rPr>
                  </w:pPr>
                </w:p>
                <w:p w14:paraId="3DB027EA" w14:textId="25B0B3E6" w:rsidR="00A02267" w:rsidRDefault="00A02267">
                  <w:pPr>
                    <w:rPr>
                      <w:rStyle w:val="normaltextrun"/>
                      <w:color w:val="000000"/>
                      <w:sz w:val="18"/>
                      <w:szCs w:val="18"/>
                      <w:shd w:val="clear" w:color="auto" w:fill="FFFFFF"/>
                    </w:rPr>
                  </w:pPr>
                </w:p>
              </w:tc>
            </w:tr>
            <w:tr w:rsidR="00A02267" w14:paraId="109B2762" w14:textId="77777777" w:rsidTr="163B01D8">
              <w:tc>
                <w:tcPr>
                  <w:tcW w:w="10800" w:type="dxa"/>
                  <w:gridSpan w:val="3"/>
                  <w:tcBorders>
                    <w:top w:val="single" w:sz="4" w:space="0" w:color="auto"/>
                    <w:left w:val="nil"/>
                    <w:bottom w:val="nil"/>
                    <w:right w:val="nil"/>
                  </w:tcBorders>
                  <w:tcMar>
                    <w:top w:w="43" w:type="dxa"/>
                    <w:left w:w="115" w:type="dxa"/>
                    <w:bottom w:w="43" w:type="dxa"/>
                    <w:right w:w="115" w:type="dxa"/>
                  </w:tcMar>
                </w:tcPr>
                <w:p w14:paraId="24A6085A" w14:textId="77777777" w:rsidR="00A02267" w:rsidRDefault="00A02267">
                  <w:pPr>
                    <w:rPr>
                      <w:rStyle w:val="normaltextrun"/>
                      <w:color w:val="000000"/>
                      <w:sz w:val="18"/>
                      <w:szCs w:val="18"/>
                      <w:shd w:val="clear" w:color="auto" w:fill="FFFFFF"/>
                    </w:rPr>
                  </w:pPr>
                </w:p>
              </w:tc>
            </w:tr>
            <w:tr w:rsidR="00FF0352" w14:paraId="2C509F30" w14:textId="3D6C0B64" w:rsidTr="163B01D8">
              <w:tc>
                <w:tcPr>
                  <w:tcW w:w="10800" w:type="dxa"/>
                  <w:gridSpan w:val="3"/>
                  <w:tcBorders>
                    <w:top w:val="nil"/>
                    <w:left w:val="nil"/>
                    <w:bottom w:val="nil"/>
                    <w:right w:val="nil"/>
                  </w:tcBorders>
                  <w:tcMar>
                    <w:top w:w="43" w:type="dxa"/>
                    <w:left w:w="115" w:type="dxa"/>
                    <w:bottom w:w="43" w:type="dxa"/>
                    <w:right w:w="115" w:type="dxa"/>
                  </w:tcMar>
                </w:tcPr>
                <w:p w14:paraId="74FDCAC0" w14:textId="7EA081D4" w:rsidR="00FF0352" w:rsidRDefault="00FF0352">
                  <w:pPr>
                    <w:rPr>
                      <w:b/>
                      <w:bCs/>
                      <w:color w:val="AF253C"/>
                      <w:sz w:val="28"/>
                      <w:szCs w:val="28"/>
                    </w:rPr>
                  </w:pPr>
                  <w:r>
                    <w:rPr>
                      <w:rStyle w:val="normaltextrun"/>
                      <w:color w:val="000000"/>
                      <w:sz w:val="18"/>
                      <w:szCs w:val="18"/>
                      <w:shd w:val="clear" w:color="auto" w:fill="FFFFFF"/>
                    </w:rPr>
                    <w:t>What is the primary authorization method you will use for your application? </w:t>
                  </w:r>
                  <w:r>
                    <w:rPr>
                      <w:rStyle w:val="eop"/>
                      <w:color w:val="000000"/>
                      <w:sz w:val="18"/>
                      <w:szCs w:val="18"/>
                      <w:shd w:val="clear" w:color="auto" w:fill="FFFFFF"/>
                    </w:rPr>
                    <w:t> </w:t>
                  </w:r>
                </w:p>
              </w:tc>
            </w:tr>
            <w:tr w:rsidR="00FF0352" w14:paraId="5913B51B" w14:textId="59B05120" w:rsidTr="163B01D8">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036213D2" w14:textId="77777777" w:rsidTr="00B547C3">
                    <w:tc>
                      <w:tcPr>
                        <w:tcW w:w="360" w:type="dxa"/>
                      </w:tcPr>
                      <w:p w14:paraId="5D2C3109" w14:textId="77777777" w:rsidR="00B547C3" w:rsidRDefault="00B547C3" w:rsidP="0006215D">
                        <w:pPr>
                          <w:pStyle w:val="TableParagraph"/>
                        </w:pPr>
                      </w:p>
                    </w:tc>
                  </w:tr>
                </w:tbl>
                <w:p w14:paraId="2BF7B627" w14:textId="77777777" w:rsidR="00FF0352" w:rsidRPr="00807CAD" w:rsidRDefault="00FF0352" w:rsidP="0006215D">
                  <w:pPr>
                    <w:pStyle w:val="TableParagraph"/>
                  </w:pPr>
                </w:p>
              </w:tc>
              <w:tc>
                <w:tcPr>
                  <w:tcW w:w="10352" w:type="dxa"/>
                  <w:gridSpan w:val="2"/>
                  <w:tcBorders>
                    <w:top w:val="nil"/>
                    <w:left w:val="nil"/>
                    <w:bottom w:val="nil"/>
                    <w:right w:val="nil"/>
                  </w:tcBorders>
                  <w:tcMar>
                    <w:top w:w="43" w:type="dxa"/>
                    <w:bottom w:w="43" w:type="dxa"/>
                  </w:tcMar>
                </w:tcPr>
                <w:p w14:paraId="156DEEF5" w14:textId="6EFCD289" w:rsidR="00FF0352" w:rsidRDefault="5EB748CB" w:rsidP="032B8754">
                  <w:pPr>
                    <w:pStyle w:val="TableParagraph"/>
                    <w:rPr>
                      <w:rStyle w:val="eop"/>
                      <w:color w:val="000000" w:themeColor="text1"/>
                    </w:rPr>
                  </w:pPr>
                  <w:r>
                    <w:rPr>
                      <w:rStyle w:val="normaltextrun"/>
                      <w:color w:val="000000"/>
                      <w:shd w:val="clear" w:color="auto" w:fill="FFFFFF"/>
                    </w:rPr>
                    <w:t>An application-specific Grouper group as an authorization filter</w:t>
                  </w:r>
                  <w:r>
                    <w:rPr>
                      <w:rStyle w:val="eop"/>
                      <w:color w:val="000000"/>
                      <w:shd w:val="clear" w:color="auto" w:fill="FFFFFF"/>
                    </w:rPr>
                    <w:t> </w:t>
                  </w:r>
                  <w:r w:rsidR="6C6FFF89">
                    <w:rPr>
                      <w:rStyle w:val="eop"/>
                      <w:color w:val="000000"/>
                      <w:shd w:val="clear" w:color="auto" w:fill="FFFFFF"/>
                    </w:rPr>
                    <w:t xml:space="preserve">(e.g., </w:t>
                  </w:r>
                  <w:proofErr w:type="spellStart"/>
                  <w:r w:rsidR="2BA4C73E" w:rsidRPr="00CC30A9">
                    <w:rPr>
                      <w:rStyle w:val="eop"/>
                      <w:color w:val="000000"/>
                      <w:sz w:val="16"/>
                      <w:szCs w:val="16"/>
                      <w:shd w:val="clear" w:color="auto" w:fill="FFFFFF"/>
                    </w:rPr>
                    <w:t>harvard:org:</w:t>
                  </w:r>
                  <w:proofErr w:type="gramStart"/>
                  <w:r w:rsidR="2BA4C73E" w:rsidRPr="00CC30A9">
                    <w:rPr>
                      <w:rStyle w:val="eop"/>
                      <w:color w:val="000000"/>
                      <w:sz w:val="16"/>
                      <w:szCs w:val="16"/>
                      <w:shd w:val="clear" w:color="auto" w:fill="FFFFFF"/>
                    </w:rPr>
                    <w:t>ca:huit</w:t>
                  </w:r>
                  <w:proofErr w:type="gramEnd"/>
                  <w:r w:rsidR="2BA4C73E" w:rsidRPr="00CC30A9">
                    <w:rPr>
                      <w:rStyle w:val="eop"/>
                      <w:color w:val="000000"/>
                      <w:sz w:val="16"/>
                      <w:szCs w:val="16"/>
                      <w:shd w:val="clear" w:color="auto" w:fill="FFFFFF"/>
                    </w:rPr>
                    <w:t>:iam:apps:midas:authorized-users-midas</w:t>
                  </w:r>
                  <w:proofErr w:type="spellEnd"/>
                  <w:r w:rsidR="49677BB7">
                    <w:rPr>
                      <w:rStyle w:val="eop"/>
                      <w:color w:val="00000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7015"/>
                  </w:tblGrid>
                  <w:tr w:rsidR="032B8754" w14:paraId="13282AC6" w14:textId="77777777" w:rsidTr="032B8754">
                    <w:tc>
                      <w:tcPr>
                        <w:tcW w:w="3210" w:type="dxa"/>
                      </w:tcPr>
                      <w:p w14:paraId="4484A02B" w14:textId="2E39FFA4" w:rsidR="006F1154" w:rsidRDefault="006F1154" w:rsidP="032B8754">
                        <w:pPr>
                          <w:pStyle w:val="BodyText"/>
                          <w:rPr>
                            <w:b/>
                            <w:bCs/>
                          </w:rPr>
                        </w:pPr>
                        <w:r w:rsidRPr="032B8754">
                          <w:rPr>
                            <w:b/>
                            <w:bCs/>
                          </w:rPr>
                          <w:t>Application Group Name:</w:t>
                        </w:r>
                      </w:p>
                    </w:tc>
                    <w:tc>
                      <w:tcPr>
                        <w:tcW w:w="7330" w:type="dxa"/>
                        <w:tcBorders>
                          <w:bottom w:val="single" w:sz="4" w:space="0" w:color="auto"/>
                        </w:tcBorders>
                      </w:tcPr>
                      <w:p w14:paraId="0AA7B26B" w14:textId="0781F3E8" w:rsidR="032B8754" w:rsidRDefault="032B8754" w:rsidP="032B8754">
                        <w:pPr>
                          <w:pStyle w:val="BodyText"/>
                        </w:pPr>
                      </w:p>
                    </w:tc>
                  </w:tr>
                </w:tbl>
                <w:p w14:paraId="5C251D67" w14:textId="1E5406AC" w:rsidR="00B547C3" w:rsidRPr="0006215D" w:rsidRDefault="00B547C3" w:rsidP="032B8754">
                  <w:pPr>
                    <w:pStyle w:val="TableParagraph"/>
                    <w:spacing w:before="60"/>
                    <w:rPr>
                      <w:b/>
                      <w:bCs/>
                    </w:rPr>
                  </w:pPr>
                </w:p>
              </w:tc>
            </w:tr>
            <w:tr w:rsidR="00FF0352" w14:paraId="5B1B5311" w14:textId="77777777" w:rsidTr="163B01D8">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263DB41E" w14:textId="77777777" w:rsidTr="00B547C3">
                    <w:tc>
                      <w:tcPr>
                        <w:tcW w:w="360" w:type="dxa"/>
                      </w:tcPr>
                      <w:p w14:paraId="4C8505D6" w14:textId="77777777" w:rsidR="00B547C3" w:rsidRDefault="00B547C3" w:rsidP="0006215D">
                        <w:pPr>
                          <w:pStyle w:val="TableParagraph"/>
                        </w:pPr>
                      </w:p>
                    </w:tc>
                  </w:tr>
                </w:tbl>
                <w:p w14:paraId="08CCFF87" w14:textId="77777777" w:rsidR="00FF0352" w:rsidRPr="00807CAD" w:rsidRDefault="00FF0352" w:rsidP="0006215D">
                  <w:pPr>
                    <w:pStyle w:val="TableParagraph"/>
                  </w:pPr>
                </w:p>
              </w:tc>
              <w:tc>
                <w:tcPr>
                  <w:tcW w:w="10352" w:type="dxa"/>
                  <w:gridSpan w:val="2"/>
                  <w:tcBorders>
                    <w:top w:val="nil"/>
                    <w:left w:val="nil"/>
                    <w:bottom w:val="nil"/>
                    <w:right w:val="nil"/>
                  </w:tcBorders>
                  <w:tcMar>
                    <w:top w:w="43" w:type="dxa"/>
                    <w:bottom w:w="43" w:type="dxa"/>
                  </w:tcMar>
                </w:tcPr>
                <w:p w14:paraId="3B738DFF" w14:textId="333B3AF8" w:rsidR="00FF0352" w:rsidRDefault="00B600FF" w:rsidP="0006215D">
                  <w:pPr>
                    <w:pStyle w:val="TableParagraph"/>
                    <w:rPr>
                      <w:sz w:val="28"/>
                      <w:szCs w:val="28"/>
                    </w:rPr>
                  </w:pPr>
                  <w:r>
                    <w:rPr>
                      <w:rStyle w:val="normaltextrun"/>
                      <w:color w:val="000000"/>
                      <w:shd w:val="clear" w:color="auto" w:fill="FFFFFF"/>
                    </w:rPr>
                    <w:t>A list of named users within the application (local permission list)</w:t>
                  </w:r>
                  <w:r>
                    <w:rPr>
                      <w:rStyle w:val="eop"/>
                      <w:color w:val="000000"/>
                      <w:shd w:val="clear" w:color="auto" w:fill="FFFFFF"/>
                    </w:rPr>
                    <w:t> </w:t>
                  </w:r>
                </w:p>
              </w:tc>
            </w:tr>
            <w:tr w:rsidR="00FF0352" w14:paraId="5DA206F9" w14:textId="77777777" w:rsidTr="163B01D8">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46D5EB99" w14:textId="77777777" w:rsidTr="00B547C3">
                    <w:tc>
                      <w:tcPr>
                        <w:tcW w:w="360" w:type="dxa"/>
                      </w:tcPr>
                      <w:p w14:paraId="5F9DE137" w14:textId="77777777" w:rsidR="00B547C3" w:rsidRDefault="00B547C3" w:rsidP="0006215D">
                        <w:pPr>
                          <w:pStyle w:val="TableParagraph"/>
                        </w:pPr>
                      </w:p>
                    </w:tc>
                  </w:tr>
                </w:tbl>
                <w:p w14:paraId="5CD314F0" w14:textId="77777777" w:rsidR="00FF0352" w:rsidRPr="00807CAD" w:rsidRDefault="00FF0352" w:rsidP="0006215D">
                  <w:pPr>
                    <w:pStyle w:val="TableParagraph"/>
                  </w:pPr>
                </w:p>
              </w:tc>
              <w:tc>
                <w:tcPr>
                  <w:tcW w:w="10352" w:type="dxa"/>
                  <w:gridSpan w:val="2"/>
                  <w:tcBorders>
                    <w:top w:val="nil"/>
                    <w:left w:val="nil"/>
                    <w:bottom w:val="nil"/>
                    <w:right w:val="nil"/>
                  </w:tcBorders>
                  <w:tcMar>
                    <w:top w:w="43" w:type="dxa"/>
                    <w:bottom w:w="43" w:type="dxa"/>
                  </w:tcMar>
                </w:tcPr>
                <w:p w14:paraId="28D71088" w14:textId="2D5CBFB4" w:rsidR="00FF0352" w:rsidRDefault="00B600FF" w:rsidP="0006215D">
                  <w:pPr>
                    <w:pStyle w:val="TableParagraph"/>
                    <w:rPr>
                      <w:sz w:val="28"/>
                      <w:szCs w:val="28"/>
                    </w:rPr>
                  </w:pPr>
                  <w:r>
                    <w:rPr>
                      <w:rStyle w:val="normaltextrun"/>
                      <w:color w:val="000000"/>
                      <w:shd w:val="clear" w:color="auto" w:fill="FFFFFF"/>
                    </w:rPr>
                    <w:t>An LDAP or API-based query to integrate an authorization decision</w:t>
                  </w:r>
                </w:p>
              </w:tc>
            </w:tr>
            <w:tr w:rsidR="00FF0352" w14:paraId="11AFBCAA" w14:textId="77777777" w:rsidTr="163B01D8">
              <w:trPr>
                <w:trHeight w:val="41"/>
              </w:trPr>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420B334C" w14:textId="77777777" w:rsidTr="00B547C3">
                    <w:tc>
                      <w:tcPr>
                        <w:tcW w:w="360" w:type="dxa"/>
                      </w:tcPr>
                      <w:p w14:paraId="65607F94" w14:textId="77777777" w:rsidR="00B547C3" w:rsidRDefault="00B547C3" w:rsidP="0006215D">
                        <w:pPr>
                          <w:pStyle w:val="TableParagraph"/>
                        </w:pPr>
                      </w:p>
                    </w:tc>
                  </w:tr>
                </w:tbl>
                <w:p w14:paraId="400FD046" w14:textId="77777777" w:rsidR="00FF0352" w:rsidRPr="00807CAD" w:rsidRDefault="00FF0352" w:rsidP="0006215D">
                  <w:pPr>
                    <w:pStyle w:val="TableParagraph"/>
                  </w:pPr>
                </w:p>
              </w:tc>
              <w:tc>
                <w:tcPr>
                  <w:tcW w:w="10352" w:type="dxa"/>
                  <w:gridSpan w:val="2"/>
                  <w:tcBorders>
                    <w:top w:val="nil"/>
                    <w:left w:val="nil"/>
                    <w:bottom w:val="nil"/>
                    <w:right w:val="nil"/>
                  </w:tcBorders>
                  <w:tcMar>
                    <w:top w:w="43" w:type="dxa"/>
                    <w:bottom w:w="43" w:type="dxa"/>
                  </w:tcMar>
                </w:tcPr>
                <w:p w14:paraId="39B5E219" w14:textId="34A9FFC6" w:rsidR="00FF0352" w:rsidRDefault="00B600FF" w:rsidP="0006215D">
                  <w:pPr>
                    <w:pStyle w:val="TableParagraph"/>
                    <w:rPr>
                      <w:sz w:val="28"/>
                      <w:szCs w:val="28"/>
                    </w:rPr>
                  </w:pPr>
                  <w:r>
                    <w:rPr>
                      <w:rStyle w:val="normaltextrun"/>
                      <w:color w:val="000000"/>
                      <w:shd w:val="clear" w:color="auto" w:fill="FFFFFF"/>
                    </w:rPr>
                    <w:t>Active Directory Groups</w:t>
                  </w:r>
                  <w:r>
                    <w:rPr>
                      <w:rStyle w:val="eop"/>
                      <w:color w:val="000000"/>
                      <w:shd w:val="clear" w:color="auto" w:fill="FFFFFF"/>
                    </w:rPr>
                    <w:t> </w:t>
                  </w:r>
                </w:p>
              </w:tc>
            </w:tr>
            <w:tr w:rsidR="00FF0352" w14:paraId="10BFE354" w14:textId="77777777" w:rsidTr="163B01D8">
              <w:trPr>
                <w:trHeight w:val="25"/>
              </w:trPr>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3A038026" w14:textId="77777777" w:rsidTr="00B547C3">
                    <w:tc>
                      <w:tcPr>
                        <w:tcW w:w="360" w:type="dxa"/>
                      </w:tcPr>
                      <w:p w14:paraId="379A6AE4" w14:textId="77777777" w:rsidR="00B547C3" w:rsidRDefault="00B547C3" w:rsidP="0006215D">
                        <w:pPr>
                          <w:pStyle w:val="TableParagraph"/>
                        </w:pPr>
                      </w:p>
                    </w:tc>
                  </w:tr>
                </w:tbl>
                <w:p w14:paraId="27A8D492" w14:textId="77777777" w:rsidR="00FF0352" w:rsidRPr="00807CAD" w:rsidRDefault="00FF0352" w:rsidP="0006215D">
                  <w:pPr>
                    <w:pStyle w:val="TableParagraph"/>
                  </w:pPr>
                </w:p>
              </w:tc>
              <w:tc>
                <w:tcPr>
                  <w:tcW w:w="10352" w:type="dxa"/>
                  <w:gridSpan w:val="2"/>
                  <w:tcBorders>
                    <w:top w:val="nil"/>
                    <w:left w:val="nil"/>
                    <w:bottom w:val="nil"/>
                    <w:right w:val="nil"/>
                  </w:tcBorders>
                  <w:tcMar>
                    <w:top w:w="43" w:type="dxa"/>
                    <w:bottom w:w="43" w:type="dxa"/>
                  </w:tcMar>
                </w:tcPr>
                <w:p w14:paraId="12EFB358" w14:textId="6B973067" w:rsidR="00FF0352" w:rsidRDefault="2727AFE1" w:rsidP="0006215D">
                  <w:pPr>
                    <w:pStyle w:val="TableParagraph"/>
                    <w:rPr>
                      <w:sz w:val="28"/>
                      <w:szCs w:val="28"/>
                    </w:rPr>
                  </w:pPr>
                  <w:bookmarkStart w:id="5" w:name="_Int_qPpTokCn"/>
                  <w:proofErr w:type="spellStart"/>
                  <w:r>
                    <w:rPr>
                      <w:rStyle w:val="normaltextrun"/>
                      <w:color w:val="000000"/>
                      <w:shd w:val="clear" w:color="auto" w:fill="FFFFFF"/>
                    </w:rPr>
                    <w:t>Alseta</w:t>
                  </w:r>
                  <w:bookmarkEnd w:id="5"/>
                  <w:proofErr w:type="spellEnd"/>
                  <w:r>
                    <w:rPr>
                      <w:rStyle w:val="eop"/>
                      <w:color w:val="000000"/>
                      <w:shd w:val="clear" w:color="auto" w:fill="FFFFFF"/>
                    </w:rPr>
                    <w:t> </w:t>
                  </w:r>
                </w:p>
              </w:tc>
            </w:tr>
            <w:tr w:rsidR="00B600FF" w14:paraId="24C41348" w14:textId="77777777" w:rsidTr="163B01D8">
              <w:trPr>
                <w:trHeight w:val="41"/>
              </w:trPr>
              <w:tc>
                <w:tcPr>
                  <w:tcW w:w="448" w:type="dxa"/>
                  <w:tcBorders>
                    <w:top w:val="nil"/>
                    <w:left w:val="nil"/>
                    <w:bottom w:val="nil"/>
                    <w:right w:val="nil"/>
                  </w:tcBorders>
                  <w:tcMar>
                    <w:top w:w="29" w:type="dxa"/>
                    <w:bottom w:w="29" w:type="dxa"/>
                  </w:tcMar>
                </w:tcPr>
                <w:tbl>
                  <w:tblPr>
                    <w:tblStyle w:val="TableGrid"/>
                    <w:tblW w:w="0" w:type="auto"/>
                    <w:tblLook w:val="04A0" w:firstRow="1" w:lastRow="0" w:firstColumn="1" w:lastColumn="0" w:noHBand="0" w:noVBand="1"/>
                  </w:tblPr>
                  <w:tblGrid>
                    <w:gridCol w:w="222"/>
                  </w:tblGrid>
                  <w:tr w:rsidR="00B547C3" w14:paraId="1D76334D" w14:textId="77777777" w:rsidTr="00B547C3">
                    <w:tc>
                      <w:tcPr>
                        <w:tcW w:w="360" w:type="dxa"/>
                      </w:tcPr>
                      <w:p w14:paraId="53AC8BA6" w14:textId="77777777" w:rsidR="00B547C3" w:rsidRDefault="00B547C3" w:rsidP="0006215D">
                        <w:pPr>
                          <w:pStyle w:val="TableParagraph"/>
                        </w:pPr>
                      </w:p>
                    </w:tc>
                  </w:tr>
                </w:tbl>
                <w:p w14:paraId="2E8447A3" w14:textId="77777777" w:rsidR="00B600FF" w:rsidRPr="00807CAD" w:rsidRDefault="00B600FF" w:rsidP="0006215D">
                  <w:pPr>
                    <w:pStyle w:val="TableParagraph"/>
                  </w:pPr>
                </w:p>
              </w:tc>
              <w:tc>
                <w:tcPr>
                  <w:tcW w:w="10352" w:type="dxa"/>
                  <w:gridSpan w:val="2"/>
                  <w:tcBorders>
                    <w:top w:val="nil"/>
                    <w:left w:val="nil"/>
                    <w:bottom w:val="nil"/>
                    <w:right w:val="nil"/>
                  </w:tcBorders>
                  <w:tcMar>
                    <w:top w:w="43" w:type="dxa"/>
                    <w:bottom w:w="43" w:type="dxa"/>
                  </w:tcMar>
                </w:tcPr>
                <w:p w14:paraId="23BD005F" w14:textId="66AF0379" w:rsidR="00B600FF" w:rsidRDefault="00C43994" w:rsidP="0006215D">
                  <w:pPr>
                    <w:pStyle w:val="TableParagraph"/>
                    <w:rPr>
                      <w:rStyle w:val="normaltextrun"/>
                      <w:color w:val="000000"/>
                      <w:shd w:val="clear" w:color="auto" w:fill="FFFFFF"/>
                    </w:rPr>
                  </w:pPr>
                  <w:r>
                    <w:rPr>
                      <w:rStyle w:val="normaltextrun"/>
                      <w:color w:val="000000"/>
                      <w:shd w:val="clear" w:color="auto" w:fill="FFFFFF"/>
                    </w:rPr>
                    <w:t xml:space="preserve">Other, </w:t>
                  </w:r>
                  <w:proofErr w:type="gramStart"/>
                  <w:r>
                    <w:rPr>
                      <w:rStyle w:val="normaltextrun"/>
                      <w:b/>
                      <w:bCs/>
                      <w:color w:val="000000"/>
                      <w:shd w:val="clear" w:color="auto" w:fill="FFFFFF"/>
                    </w:rPr>
                    <w:t>Please</w:t>
                  </w:r>
                  <w:proofErr w:type="gramEnd"/>
                  <w:r>
                    <w:rPr>
                      <w:rStyle w:val="normaltextrun"/>
                      <w:b/>
                      <w:bCs/>
                      <w:color w:val="000000"/>
                      <w:shd w:val="clear" w:color="auto" w:fill="FFFFFF"/>
                    </w:rPr>
                    <w:t xml:space="preserve"> describe: </w:t>
                  </w:r>
                  <w:r>
                    <w:rPr>
                      <w:rStyle w:val="eop"/>
                      <w:color w:val="000000"/>
                      <w:shd w:val="clear" w:color="auto" w:fill="FFFFFF"/>
                    </w:rPr>
                    <w:t> </w:t>
                  </w:r>
                </w:p>
              </w:tc>
            </w:tr>
            <w:tr w:rsidR="00F1198D" w14:paraId="2ED00FFA" w14:textId="77777777" w:rsidTr="005E1245">
              <w:trPr>
                <w:gridAfter w:val="1"/>
                <w:wAfter w:w="77" w:type="dxa"/>
                <w:trHeight w:val="5407"/>
              </w:trPr>
              <w:tc>
                <w:tcPr>
                  <w:tcW w:w="10723" w:type="dxa"/>
                  <w:gridSpan w:val="2"/>
                  <w:tcBorders>
                    <w:top w:val="nil"/>
                    <w:left w:val="nil"/>
                    <w:bottom w:val="nil"/>
                    <w:right w:val="nil"/>
                  </w:tcBorders>
                </w:tcPr>
                <w:p w14:paraId="337E9DAF" w14:textId="77777777" w:rsidR="00F1198D" w:rsidRPr="00F1198D" w:rsidRDefault="00F1198D" w:rsidP="00284242">
                  <w:pPr>
                    <w:pStyle w:val="Heading1"/>
                    <w:rPr>
                      <w:rFonts w:ascii="Segoe UI" w:hAnsi="Segoe UI" w:cs="Segoe UI"/>
                      <w:sz w:val="18"/>
                      <w:szCs w:val="18"/>
                    </w:rPr>
                  </w:pPr>
                  <w:r w:rsidRPr="00F1198D">
                    <w:lastRenderedPageBreak/>
                    <w:t>Authorization Filter </w:t>
                  </w:r>
                </w:p>
                <w:p w14:paraId="0B217ACE" w14:textId="77777777" w:rsidR="00577A9A" w:rsidRPr="00624B6C" w:rsidRDefault="3652CE57" w:rsidP="00577A9A">
                  <w:pPr>
                    <w:widowControl/>
                    <w:autoSpaceDE/>
                    <w:autoSpaceDN/>
                    <w:textAlignment w:val="baseline"/>
                    <w:rPr>
                      <w:rFonts w:eastAsia="Times New Roman"/>
                      <w:sz w:val="18"/>
                      <w:szCs w:val="18"/>
                    </w:rPr>
                  </w:pPr>
                  <w:r w:rsidRPr="709F2A14">
                    <w:rPr>
                      <w:rFonts w:eastAsia="Times New Roman"/>
                      <w:sz w:val="18"/>
                      <w:szCs w:val="18"/>
                    </w:rPr>
                    <w:t xml:space="preserve">All applications integrated with HarvardKey are required to have a group authorization filter to ensure that only current affiliates gain access. If you selected </w:t>
                  </w:r>
                  <w:r w:rsidRPr="709F2A14">
                    <w:rPr>
                      <w:rFonts w:eastAsia="Times New Roman"/>
                      <w:b/>
                      <w:bCs/>
                      <w:sz w:val="18"/>
                      <w:szCs w:val="18"/>
                    </w:rPr>
                    <w:t>“</w:t>
                  </w:r>
                  <w:r w:rsidR="66D31B08" w:rsidRPr="709F2A14">
                    <w:rPr>
                      <w:rFonts w:eastAsia="Times New Roman"/>
                      <w:b/>
                      <w:bCs/>
                      <w:sz w:val="18"/>
                      <w:szCs w:val="18"/>
                    </w:rPr>
                    <w:t xml:space="preserve">An </w:t>
                  </w:r>
                  <w:r w:rsidRPr="709F2A14">
                    <w:rPr>
                      <w:rFonts w:eastAsia="Times New Roman"/>
                      <w:b/>
                      <w:bCs/>
                      <w:sz w:val="18"/>
                      <w:szCs w:val="18"/>
                    </w:rPr>
                    <w:t xml:space="preserve">application-specific Grouper group” </w:t>
                  </w:r>
                  <w:r w:rsidRPr="709F2A14">
                    <w:rPr>
                      <w:rFonts w:eastAsia="Times New Roman"/>
                      <w:sz w:val="18"/>
                      <w:szCs w:val="18"/>
                    </w:rPr>
                    <w:t>as your primary means for authorization, SKIP to the “</w:t>
                  </w:r>
                  <w:r w:rsidR="10A48CDC" w:rsidRPr="709F2A14">
                    <w:rPr>
                      <w:rFonts w:eastAsia="Times New Roman"/>
                      <w:sz w:val="18"/>
                      <w:szCs w:val="18"/>
                    </w:rPr>
                    <w:t>External Users</w:t>
                  </w:r>
                  <w:r w:rsidRPr="709F2A14">
                    <w:rPr>
                      <w:rFonts w:eastAsia="Times New Roman"/>
                      <w:sz w:val="18"/>
                      <w:szCs w:val="18"/>
                    </w:rPr>
                    <w:t xml:space="preserve">” section. Otherwise, review the list of filters </w:t>
                  </w:r>
                  <w:r w:rsidR="22710519" w:rsidRPr="709F2A14">
                    <w:rPr>
                      <w:rFonts w:eastAsia="Times New Roman"/>
                      <w:sz w:val="18"/>
                      <w:szCs w:val="18"/>
                    </w:rPr>
                    <w:t xml:space="preserve">on the </w:t>
                  </w:r>
                  <w:hyperlink r:id="rId27">
                    <w:r w:rsidR="22710519" w:rsidRPr="709F2A14">
                      <w:rPr>
                        <w:rStyle w:val="Hyperlink"/>
                        <w:rFonts w:eastAsia="Times New Roman"/>
                        <w:sz w:val="18"/>
                        <w:szCs w:val="18"/>
                      </w:rPr>
                      <w:t>Authorization Filter KBA</w:t>
                    </w:r>
                  </w:hyperlink>
                  <w:r w:rsidR="22710519" w:rsidRPr="709F2A14">
                    <w:rPr>
                      <w:rFonts w:eastAsia="Times New Roman"/>
                      <w:sz w:val="18"/>
                      <w:szCs w:val="18"/>
                    </w:rPr>
                    <w:t xml:space="preserve"> </w:t>
                  </w:r>
                  <w:r w:rsidR="29B9ECC2" w:rsidRPr="709F2A14">
                    <w:rPr>
                      <w:rFonts w:eastAsia="Times New Roman"/>
                      <w:sz w:val="18"/>
                      <w:szCs w:val="18"/>
                    </w:rPr>
                    <w:t>and indicate in the box below which filter you would like us to use</w:t>
                  </w:r>
                  <w:r w:rsidR="22710519" w:rsidRPr="709F2A14">
                    <w:rPr>
                      <w:rFonts w:eastAsia="Times New Roman"/>
                      <w:sz w:val="18"/>
                      <w:szCs w:val="18"/>
                    </w:rPr>
                    <w:t xml:space="preserve"> for your target population(s).</w:t>
                  </w:r>
                  <w:r w:rsidR="5EB388A8" w:rsidRPr="709F2A14">
                    <w:rPr>
                      <w:rFonts w:eastAsia="Times New Roman"/>
                      <w:sz w:val="18"/>
                      <w:szCs w:val="18"/>
                    </w:rPr>
                    <w:t xml:space="preserve"> </w:t>
                  </w:r>
                  <w:r w:rsidR="00577A9A">
                    <w:rPr>
                      <w:rFonts w:eastAsia="Times New Roman"/>
                      <w:sz w:val="18"/>
                      <w:szCs w:val="18"/>
                    </w:rPr>
                    <w:t xml:space="preserve"> </w:t>
                  </w:r>
                  <w:r w:rsidR="00577A9A" w:rsidRPr="709F2A14">
                    <w:rPr>
                      <w:rFonts w:eastAsia="Times New Roman"/>
                      <w:sz w:val="18"/>
                      <w:szCs w:val="18"/>
                    </w:rPr>
                    <w:t>If no appropriate filter exists, the IAM team will work with you during the consultation to create a new application-specific filter or generic authorization filter where appropriate.</w:t>
                  </w:r>
                </w:p>
                <w:p w14:paraId="72DA6D5B" w14:textId="1E70DE78" w:rsidR="00295A64" w:rsidRDefault="00295A64" w:rsidP="00F1198D">
                  <w:pPr>
                    <w:widowControl/>
                    <w:autoSpaceDE/>
                    <w:autoSpaceDN/>
                    <w:textAlignment w:val="baseline"/>
                    <w:rPr>
                      <w:rFonts w:eastAsia="Times New Roman"/>
                      <w:sz w:val="18"/>
                      <w:szCs w:val="18"/>
                    </w:rPr>
                  </w:pPr>
                </w:p>
                <w:p w14:paraId="0AA91BBB" w14:textId="73EF9195" w:rsidR="007C6620" w:rsidRPr="00D00144" w:rsidRDefault="00107CDA" w:rsidP="00F1198D">
                  <w:pPr>
                    <w:widowControl/>
                    <w:autoSpaceDE/>
                    <w:autoSpaceDN/>
                    <w:textAlignment w:val="baseline"/>
                    <w:rPr>
                      <w:rFonts w:eastAsia="Times New Roman"/>
                      <w:sz w:val="16"/>
                      <w:szCs w:val="16"/>
                    </w:rPr>
                  </w:pPr>
                  <w:r>
                    <w:rPr>
                      <w:rFonts w:eastAsia="Times New Roman"/>
                      <w:sz w:val="16"/>
                      <w:szCs w:val="16"/>
                    </w:rPr>
                    <w:t xml:space="preserve">Please </w:t>
                  </w:r>
                  <w:proofErr w:type="gramStart"/>
                  <w:r>
                    <w:rPr>
                      <w:rFonts w:eastAsia="Times New Roman"/>
                      <w:sz w:val="16"/>
                      <w:szCs w:val="16"/>
                    </w:rPr>
                    <w:t>n</w:t>
                  </w:r>
                  <w:r w:rsidR="00823F23" w:rsidRPr="00D00144">
                    <w:rPr>
                      <w:rFonts w:eastAsia="Times New Roman"/>
                      <w:sz w:val="16"/>
                      <w:szCs w:val="16"/>
                    </w:rPr>
                    <w:t>ote:</w:t>
                  </w:r>
                  <w:proofErr w:type="gramEnd"/>
                  <w:r w:rsidR="00823F23" w:rsidRPr="00D00144">
                    <w:rPr>
                      <w:rFonts w:eastAsia="Times New Roman"/>
                      <w:sz w:val="16"/>
                      <w:szCs w:val="16"/>
                    </w:rPr>
                    <w:t xml:space="preserve"> generic filter you select </w:t>
                  </w:r>
                  <w:r w:rsidR="00BD313A" w:rsidRPr="00D00144">
                    <w:rPr>
                      <w:rFonts w:eastAsia="Times New Roman"/>
                      <w:sz w:val="16"/>
                      <w:szCs w:val="16"/>
                    </w:rPr>
                    <w:t>has to align with the risk level of your application (L4 -&gt; Red Tier, L3 -&gt; Orange Tier, etc.)</w:t>
                  </w:r>
                  <w:r w:rsidR="00D87E55" w:rsidRPr="00D00144">
                    <w:rPr>
                      <w:rFonts w:eastAsia="Times New Roman"/>
                      <w:sz w:val="16"/>
                      <w:szCs w:val="16"/>
                    </w:rPr>
                    <w:t>.  If the users from lower assurance tier can only see their own data and do not have privileged access, you can select lower assurance tier filter to go with higher risk level</w:t>
                  </w:r>
                  <w:r w:rsidR="007E51AF" w:rsidRPr="00D00144">
                    <w:rPr>
                      <w:rFonts w:eastAsia="Times New Roman"/>
                      <w:sz w:val="16"/>
                      <w:szCs w:val="16"/>
                    </w:rPr>
                    <w:t xml:space="preserve"> (e.g. L4 with Orange Tier)</w:t>
                  </w:r>
                  <w:r w:rsidR="00D87E55" w:rsidRPr="00D00144">
                    <w:rPr>
                      <w:rFonts w:eastAsia="Times New Roman"/>
                      <w:sz w:val="16"/>
                      <w:szCs w:val="16"/>
                    </w:rPr>
                    <w:t>.</w:t>
                  </w:r>
                </w:p>
                <w:p w14:paraId="474E057E" w14:textId="77777777" w:rsidR="00107CDA" w:rsidRDefault="00107CDA" w:rsidP="00F1198D">
                  <w:pPr>
                    <w:widowControl/>
                    <w:autoSpaceDE/>
                    <w:autoSpaceDN/>
                    <w:textAlignment w:val="baseline"/>
                    <w:rPr>
                      <w:rFonts w:eastAsia="Times New Roman"/>
                      <w:sz w:val="16"/>
                      <w:szCs w:val="16"/>
                    </w:rPr>
                  </w:pPr>
                </w:p>
                <w:p w14:paraId="09F34F5E" w14:textId="410CB83F" w:rsidR="00823F23" w:rsidRPr="00D00144" w:rsidRDefault="001545C1" w:rsidP="00F1198D">
                  <w:pPr>
                    <w:widowControl/>
                    <w:autoSpaceDE/>
                    <w:autoSpaceDN/>
                    <w:textAlignment w:val="baseline"/>
                    <w:rPr>
                      <w:rFonts w:eastAsia="Times New Roman"/>
                      <w:sz w:val="16"/>
                      <w:szCs w:val="16"/>
                    </w:rPr>
                  </w:pPr>
                  <w:r>
                    <w:rPr>
                      <w:rFonts w:eastAsia="Times New Roman"/>
                      <w:sz w:val="16"/>
                      <w:szCs w:val="16"/>
                    </w:rPr>
                    <w:t>If</w:t>
                  </w:r>
                  <w:r w:rsidR="007C6620" w:rsidRPr="00D00144">
                    <w:rPr>
                      <w:rFonts w:eastAsia="Times New Roman"/>
                      <w:sz w:val="16"/>
                      <w:szCs w:val="16"/>
                    </w:rPr>
                    <w:t xml:space="preserve"> you need to </w:t>
                  </w:r>
                  <w:r>
                    <w:rPr>
                      <w:rFonts w:eastAsia="Times New Roman"/>
                      <w:sz w:val="16"/>
                      <w:szCs w:val="16"/>
                    </w:rPr>
                    <w:t>allow access to</w:t>
                  </w:r>
                  <w:r w:rsidR="007C6620" w:rsidRPr="00D00144">
                    <w:rPr>
                      <w:rFonts w:eastAsia="Times New Roman"/>
                      <w:sz w:val="16"/>
                      <w:szCs w:val="16"/>
                    </w:rPr>
                    <w:t xml:space="preserve"> test identities or users with privileged access, </w:t>
                  </w:r>
                  <w:r>
                    <w:rPr>
                      <w:rFonts w:eastAsia="Times New Roman"/>
                      <w:sz w:val="16"/>
                      <w:szCs w:val="16"/>
                    </w:rPr>
                    <w:t>you will need</w:t>
                  </w:r>
                  <w:r w:rsidR="007C6620" w:rsidRPr="00D00144">
                    <w:rPr>
                      <w:rFonts w:eastAsia="Times New Roman"/>
                      <w:sz w:val="16"/>
                      <w:szCs w:val="16"/>
                    </w:rPr>
                    <w:t xml:space="preserve"> to create an application-specific filter comprised of reference group(s)</w:t>
                  </w:r>
                  <w:r w:rsidR="001B5B71" w:rsidRPr="00D00144">
                    <w:rPr>
                      <w:rFonts w:eastAsia="Times New Roman"/>
                      <w:sz w:val="16"/>
                      <w:szCs w:val="16"/>
                    </w:rPr>
                    <w:t xml:space="preserve">/tiers </w:t>
                  </w:r>
                  <w:r>
                    <w:rPr>
                      <w:rFonts w:eastAsia="Times New Roman"/>
                      <w:sz w:val="16"/>
                      <w:szCs w:val="16"/>
                    </w:rPr>
                    <w:t>PLUS</w:t>
                  </w:r>
                  <w:r w:rsidR="001B5B71" w:rsidRPr="00D00144">
                    <w:rPr>
                      <w:rFonts w:eastAsia="Times New Roman"/>
                      <w:sz w:val="16"/>
                      <w:szCs w:val="16"/>
                    </w:rPr>
                    <w:t xml:space="preserve"> a managed folder for</w:t>
                  </w:r>
                  <w:r>
                    <w:rPr>
                      <w:rFonts w:eastAsia="Times New Roman"/>
                      <w:sz w:val="16"/>
                      <w:szCs w:val="16"/>
                    </w:rPr>
                    <w:t xml:space="preserve"> those</w:t>
                  </w:r>
                  <w:r w:rsidR="001B5B71" w:rsidRPr="00D00144">
                    <w:rPr>
                      <w:rFonts w:eastAsia="Times New Roman"/>
                      <w:sz w:val="16"/>
                      <w:szCs w:val="16"/>
                    </w:rPr>
                    <w:t xml:space="preserve"> </w:t>
                  </w:r>
                  <w:r w:rsidR="00B572A6" w:rsidRPr="00D00144">
                    <w:rPr>
                      <w:rFonts w:eastAsia="Times New Roman"/>
                      <w:sz w:val="16"/>
                      <w:szCs w:val="16"/>
                    </w:rPr>
                    <w:t xml:space="preserve">test identities and other users </w:t>
                  </w:r>
                  <w:r>
                    <w:rPr>
                      <w:rFonts w:eastAsia="Times New Roman"/>
                      <w:sz w:val="16"/>
                      <w:szCs w:val="16"/>
                    </w:rPr>
                    <w:t>who would</w:t>
                  </w:r>
                  <w:r w:rsidR="001B5B71" w:rsidRPr="00D00144">
                    <w:rPr>
                      <w:rFonts w:eastAsia="Times New Roman"/>
                      <w:sz w:val="16"/>
                      <w:szCs w:val="16"/>
                    </w:rPr>
                    <w:t xml:space="preserve"> not meet </w:t>
                  </w:r>
                  <w:r w:rsidR="00B572A6" w:rsidRPr="00D00144">
                    <w:rPr>
                      <w:rFonts w:eastAsia="Times New Roman"/>
                      <w:sz w:val="16"/>
                      <w:szCs w:val="16"/>
                    </w:rPr>
                    <w:t>alignment criteria.</w:t>
                  </w:r>
                </w:p>
                <w:p w14:paraId="774F2118" w14:textId="77777777" w:rsidR="00B572A6" w:rsidRDefault="00B572A6" w:rsidP="00F1198D">
                  <w:pPr>
                    <w:widowControl/>
                    <w:autoSpaceDE/>
                    <w:autoSpaceDN/>
                    <w:textAlignment w:val="baseline"/>
                    <w:rPr>
                      <w:rFonts w:eastAsia="Times New Roman"/>
                      <w:sz w:val="18"/>
                      <w:szCs w:val="18"/>
                    </w:rPr>
                  </w:pPr>
                </w:p>
                <w:p w14:paraId="3DF0C80D" w14:textId="77777777" w:rsidR="00725925" w:rsidRDefault="00725925" w:rsidP="00F1198D">
                  <w:pPr>
                    <w:widowControl/>
                    <w:autoSpaceDE/>
                    <w:autoSpaceDN/>
                    <w:textAlignment w:val="baseline"/>
                    <w:rPr>
                      <w:rFonts w:eastAsia="Times New Roman"/>
                      <w:sz w:val="18"/>
                      <w:szCs w:val="18"/>
                    </w:rPr>
                  </w:pPr>
                </w:p>
                <w:tbl>
                  <w:tblPr>
                    <w:tblStyle w:val="TableGrid"/>
                    <w:tblW w:w="10294"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13"/>
                    <w:gridCol w:w="6981"/>
                  </w:tblGrid>
                  <w:tr w:rsidR="00F64745" w14:paraId="1280A232" w14:textId="3602F1A3" w:rsidTr="00273DDC">
                    <w:trPr>
                      <w:trHeight w:val="497"/>
                    </w:trPr>
                    <w:tc>
                      <w:tcPr>
                        <w:tcW w:w="3313" w:type="dxa"/>
                        <w:tcBorders>
                          <w:top w:val="nil"/>
                          <w:left w:val="nil"/>
                          <w:bottom w:val="nil"/>
                          <w:right w:val="single" w:sz="4" w:space="0" w:color="auto"/>
                        </w:tcBorders>
                        <w:tcMar>
                          <w:top w:w="43" w:type="dxa"/>
                          <w:left w:w="115" w:type="dxa"/>
                          <w:bottom w:w="43" w:type="dxa"/>
                          <w:right w:w="115" w:type="dxa"/>
                        </w:tcMar>
                      </w:tcPr>
                      <w:p w14:paraId="1FBF8C93" w14:textId="7E622BF9" w:rsidR="00F64745" w:rsidRPr="00841C3B" w:rsidRDefault="00F64745" w:rsidP="00841C3B">
                        <w:pPr>
                          <w:pStyle w:val="TableParagraph"/>
                        </w:pPr>
                        <w:bookmarkStart w:id="6" w:name="_Hlk146707502"/>
                        <w:r>
                          <w:t>I wish to use the following generic authorization filter for my application:</w:t>
                        </w:r>
                        <w:bookmarkEnd w:id="6"/>
                      </w:p>
                    </w:tc>
                    <w:tc>
                      <w:tcPr>
                        <w:tcW w:w="6981" w:type="dxa"/>
                        <w:tcBorders>
                          <w:top w:val="single" w:sz="4" w:space="0" w:color="auto"/>
                          <w:left w:val="single" w:sz="4" w:space="0" w:color="auto"/>
                          <w:bottom w:val="single" w:sz="4" w:space="0" w:color="auto"/>
                          <w:right w:val="single" w:sz="4" w:space="0" w:color="auto"/>
                        </w:tcBorders>
                        <w:vAlign w:val="center"/>
                      </w:tcPr>
                      <w:p w14:paraId="370CD8B0" w14:textId="77777777" w:rsidR="00F64745" w:rsidRDefault="00F64745" w:rsidP="00740416">
                        <w:pPr>
                          <w:pStyle w:val="TableParagraph"/>
                        </w:pPr>
                      </w:p>
                    </w:tc>
                  </w:tr>
                </w:tbl>
                <w:p w14:paraId="11E3C442" w14:textId="77777777" w:rsidR="002D39F4" w:rsidRDefault="002D39F4" w:rsidP="002D39F4">
                  <w:pPr>
                    <w:widowControl/>
                    <w:autoSpaceDE/>
                    <w:autoSpaceDN/>
                    <w:jc w:val="center"/>
                    <w:textAlignment w:val="baseline"/>
                    <w:rPr>
                      <w:rFonts w:eastAsia="Times New Roman"/>
                      <w:i/>
                      <w:iCs/>
                      <w:sz w:val="18"/>
                      <w:szCs w:val="18"/>
                    </w:rPr>
                  </w:pPr>
                </w:p>
                <w:p w14:paraId="3E9E893C" w14:textId="62E1F794" w:rsidR="00725925" w:rsidRPr="002D39F4" w:rsidRDefault="002D39F4" w:rsidP="002D39F4">
                  <w:pPr>
                    <w:widowControl/>
                    <w:autoSpaceDE/>
                    <w:autoSpaceDN/>
                    <w:jc w:val="center"/>
                    <w:textAlignment w:val="baseline"/>
                    <w:rPr>
                      <w:rFonts w:eastAsia="Times New Roman"/>
                      <w:i/>
                      <w:iCs/>
                      <w:sz w:val="18"/>
                      <w:szCs w:val="18"/>
                    </w:rPr>
                  </w:pPr>
                  <w:r w:rsidRPr="002D39F4">
                    <w:rPr>
                      <w:rFonts w:eastAsia="Times New Roman"/>
                      <w:i/>
                      <w:iCs/>
                      <w:sz w:val="18"/>
                      <w:szCs w:val="18"/>
                    </w:rPr>
                    <w:t>Or</w:t>
                  </w:r>
                </w:p>
                <w:p w14:paraId="1A5E04C1" w14:textId="77777777" w:rsidR="002D39F4" w:rsidRDefault="002D39F4" w:rsidP="00F1198D">
                  <w:pPr>
                    <w:widowControl/>
                    <w:autoSpaceDE/>
                    <w:autoSpaceDN/>
                    <w:textAlignment w:val="baseline"/>
                    <w:rPr>
                      <w:rFonts w:eastAsia="Times New Roman"/>
                      <w:b/>
                      <w:bCs/>
                      <w:sz w:val="18"/>
                      <w:szCs w:val="18"/>
                    </w:rPr>
                  </w:pPr>
                </w:p>
                <w:tbl>
                  <w:tblPr>
                    <w:tblStyle w:val="TableGrid"/>
                    <w:tblW w:w="9424" w:type="dxa"/>
                    <w:jc w:val="center"/>
                    <w:tblLook w:val="04A0" w:firstRow="1" w:lastRow="0" w:firstColumn="1" w:lastColumn="0" w:noHBand="0" w:noVBand="1"/>
                  </w:tblPr>
                  <w:tblGrid>
                    <w:gridCol w:w="519"/>
                    <w:gridCol w:w="8905"/>
                  </w:tblGrid>
                  <w:tr w:rsidR="009C297E" w14:paraId="50D659B0" w14:textId="77777777" w:rsidTr="00273DDC">
                    <w:trPr>
                      <w:trHeight w:val="397"/>
                      <w:jc w:val="center"/>
                    </w:trPr>
                    <w:tc>
                      <w:tcPr>
                        <w:tcW w:w="519" w:type="dxa"/>
                        <w:tcMar>
                          <w:top w:w="43" w:type="dxa"/>
                          <w:left w:w="115" w:type="dxa"/>
                          <w:bottom w:w="43" w:type="dxa"/>
                          <w:right w:w="115" w:type="dxa"/>
                        </w:tcMar>
                        <w:vAlign w:val="bottom"/>
                      </w:tcPr>
                      <w:tbl>
                        <w:tblPr>
                          <w:tblStyle w:val="TableGrid"/>
                          <w:tblpPr w:leftFromText="180" w:rightFromText="180" w:vertAnchor="text" w:horzAnchor="margin" w:tblpY="-33"/>
                          <w:tblOverlap w:val="never"/>
                          <w:tblW w:w="263" w:type="dxa"/>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63"/>
                        </w:tblGrid>
                        <w:tr w:rsidR="009C297E" w:rsidRPr="009C297E" w14:paraId="33A3C893" w14:textId="77777777" w:rsidTr="00273DDC">
                          <w:trPr>
                            <w:trHeight w:val="266"/>
                          </w:trPr>
                          <w:tc>
                            <w:tcPr>
                              <w:tcW w:w="263" w:type="dxa"/>
                              <w:tcBorders>
                                <w:top w:val="single" w:sz="4" w:space="0" w:color="auto"/>
                                <w:left w:val="single" w:sz="4" w:space="0" w:color="auto"/>
                                <w:bottom w:val="single" w:sz="4" w:space="0" w:color="auto"/>
                                <w:right w:val="single" w:sz="4" w:space="0" w:color="auto"/>
                              </w:tcBorders>
                            </w:tcPr>
                            <w:p w14:paraId="2F643DCE" w14:textId="77777777" w:rsidR="009C297E" w:rsidRPr="009C297E" w:rsidRDefault="009C297E" w:rsidP="009C297E">
                              <w:pPr>
                                <w:pStyle w:val="TableParagraph"/>
                              </w:pPr>
                            </w:p>
                          </w:tc>
                        </w:tr>
                      </w:tbl>
                      <w:p w14:paraId="07025805" w14:textId="77777777" w:rsidR="002D39F4" w:rsidRPr="003E4711" w:rsidRDefault="002D39F4" w:rsidP="009C297E">
                        <w:pPr>
                          <w:pStyle w:val="TableParagraph"/>
                        </w:pPr>
                      </w:p>
                    </w:tc>
                    <w:tc>
                      <w:tcPr>
                        <w:tcW w:w="8905" w:type="dxa"/>
                      </w:tcPr>
                      <w:p w14:paraId="7FF76478" w14:textId="4BA41FDA" w:rsidR="002D39F4" w:rsidRDefault="002D39F4" w:rsidP="009C297E">
                        <w:pPr>
                          <w:pStyle w:val="TableParagraph"/>
                        </w:pPr>
                        <w:r w:rsidRPr="005C7398">
                          <w:t>An appropriate authorization filter does not exist for my application. Please assist me in creating a new filter</w:t>
                        </w:r>
                        <w:r>
                          <w:t>.</w:t>
                        </w:r>
                      </w:p>
                    </w:tc>
                  </w:tr>
                </w:tbl>
                <w:p w14:paraId="38CD15F4" w14:textId="2FA73D8B" w:rsidR="002D39F4" w:rsidRPr="005C6980" w:rsidRDefault="002D39F4" w:rsidP="00F1198D">
                  <w:pPr>
                    <w:widowControl/>
                    <w:autoSpaceDE/>
                    <w:autoSpaceDN/>
                    <w:textAlignment w:val="baseline"/>
                    <w:rPr>
                      <w:rFonts w:eastAsia="Times New Roman"/>
                      <w:b/>
                      <w:bCs/>
                      <w:sz w:val="18"/>
                      <w:szCs w:val="18"/>
                    </w:rPr>
                  </w:pPr>
                </w:p>
              </w:tc>
            </w:tr>
          </w:tbl>
          <w:p w14:paraId="52D1711C" w14:textId="02F43A2D" w:rsidR="00145D8D" w:rsidRDefault="5A5100C5">
            <w:pPr>
              <w:rPr>
                <w:b/>
                <w:bCs/>
                <w:color w:val="AF253C"/>
                <w:sz w:val="28"/>
                <w:szCs w:val="28"/>
              </w:rPr>
            </w:pPr>
            <w:r w:rsidRPr="709F2A14">
              <w:rPr>
                <w:rStyle w:val="normaltextrun"/>
                <w:i/>
                <w:iCs/>
                <w:color w:val="000000"/>
                <w:sz w:val="18"/>
                <w:szCs w:val="18"/>
                <w:shd w:val="clear" w:color="auto" w:fill="FFFFFF"/>
              </w:rPr>
              <w:t xml:space="preserve">If alumni will </w:t>
            </w:r>
            <w:r w:rsidR="54C20F8A" w:rsidRPr="709F2A14">
              <w:rPr>
                <w:rStyle w:val="normaltextrun"/>
                <w:i/>
                <w:iCs/>
                <w:color w:val="000000"/>
                <w:sz w:val="18"/>
                <w:szCs w:val="18"/>
                <w:shd w:val="clear" w:color="auto" w:fill="FFFFFF"/>
              </w:rPr>
              <w:t xml:space="preserve">have access to </w:t>
            </w:r>
            <w:r w:rsidRPr="709F2A14">
              <w:rPr>
                <w:rStyle w:val="normaltextrun"/>
                <w:i/>
                <w:iCs/>
                <w:color w:val="000000"/>
                <w:sz w:val="18"/>
                <w:szCs w:val="18"/>
                <w:shd w:val="clear" w:color="auto" w:fill="FFFFFF"/>
              </w:rPr>
              <w:t>your application, you need to obtain approval from Harvard Alumni Association</w:t>
            </w:r>
            <w:r w:rsidR="54C20F8A" w:rsidRPr="709F2A14">
              <w:rPr>
                <w:rStyle w:val="normaltextrun"/>
                <w:i/>
                <w:iCs/>
                <w:color w:val="000000"/>
                <w:sz w:val="18"/>
                <w:szCs w:val="18"/>
                <w:shd w:val="clear" w:color="auto" w:fill="FFFFFF"/>
              </w:rPr>
              <w:t xml:space="preserve"> to implement a filter that includes Alumni</w:t>
            </w:r>
            <w:r w:rsidRPr="709F2A14">
              <w:rPr>
                <w:rStyle w:val="normaltextrun"/>
                <w:i/>
                <w:iCs/>
                <w:color w:val="000000"/>
                <w:sz w:val="18"/>
                <w:szCs w:val="18"/>
                <w:shd w:val="clear" w:color="auto" w:fill="FFFFFF"/>
              </w:rPr>
              <w:t>.</w:t>
            </w:r>
            <w:r w:rsidRPr="709F2A14">
              <w:rPr>
                <w:rStyle w:val="eop"/>
                <w:i/>
                <w:iCs/>
                <w:color w:val="000000"/>
                <w:sz w:val="18"/>
                <w:szCs w:val="18"/>
                <w:shd w:val="clear" w:color="auto" w:fill="FFFFFF"/>
              </w:rPr>
              <w:t> </w:t>
            </w:r>
            <w:r w:rsidR="581AC21A" w:rsidRPr="709F2A14">
              <w:rPr>
                <w:rStyle w:val="eop"/>
                <w:i/>
                <w:iCs/>
                <w:color w:val="000000"/>
                <w:sz w:val="18"/>
                <w:szCs w:val="18"/>
                <w:shd w:val="clear" w:color="auto" w:fill="FFFFFF"/>
              </w:rPr>
              <w:t xml:space="preserve">See </w:t>
            </w:r>
            <w:r w:rsidR="0F9406EE" w:rsidRPr="709F2A14">
              <w:rPr>
                <w:rStyle w:val="eop"/>
                <w:i/>
                <w:iCs/>
                <w:color w:val="000000"/>
                <w:sz w:val="18"/>
                <w:szCs w:val="18"/>
                <w:shd w:val="clear" w:color="auto" w:fill="FFFFFF"/>
              </w:rPr>
              <w:t xml:space="preserve">the </w:t>
            </w:r>
            <w:hyperlink r:id="rId28">
              <w:r w:rsidR="0F9406EE" w:rsidRPr="709F2A14">
                <w:rPr>
                  <w:rStyle w:val="Hyperlink"/>
                  <w:i/>
                  <w:iCs/>
                  <w:sz w:val="18"/>
                  <w:szCs w:val="18"/>
                </w:rPr>
                <w:t>IT Help Portal</w:t>
              </w:r>
            </w:hyperlink>
            <w:r w:rsidR="0F9406EE" w:rsidRPr="709F2A14">
              <w:rPr>
                <w:rStyle w:val="eop"/>
                <w:i/>
                <w:iCs/>
                <w:color w:val="000000"/>
                <w:sz w:val="18"/>
                <w:szCs w:val="18"/>
                <w:shd w:val="clear" w:color="auto" w:fill="FFFFFF"/>
              </w:rPr>
              <w:t xml:space="preserve"> for information on the process for obtaining approval.</w:t>
            </w:r>
            <w:r w:rsidR="0F9406EE">
              <w:rPr>
                <w:rStyle w:val="eop"/>
                <w:color w:val="000000"/>
                <w:sz w:val="18"/>
                <w:szCs w:val="18"/>
                <w:shd w:val="clear" w:color="auto" w:fill="FFFFFF"/>
              </w:rPr>
              <w:t xml:space="preserve"> </w:t>
            </w:r>
          </w:p>
        </w:tc>
      </w:tr>
    </w:tbl>
    <w:p w14:paraId="37B38C25" w14:textId="5CF042BD" w:rsidR="007429B5" w:rsidRPr="00EB2559" w:rsidRDefault="007429B5" w:rsidP="007429B5">
      <w:pPr>
        <w:pStyle w:val="Heading1"/>
        <w:rPr>
          <w:i/>
          <w:iCs/>
        </w:rPr>
      </w:pPr>
      <w:r>
        <w:lastRenderedPageBreak/>
        <w:t>External Users</w:t>
      </w:r>
      <w:r w:rsidR="007C3737">
        <w:t xml:space="preserve"> (non-HUID holders)</w:t>
      </w:r>
    </w:p>
    <w:tbl>
      <w:tblPr>
        <w:tblStyle w:val="TableGrid"/>
        <w:tblW w:w="0" w:type="auto"/>
        <w:tblInd w:w="108" w:type="dxa"/>
        <w:tblLook w:val="04A0" w:firstRow="1" w:lastRow="0" w:firstColumn="1" w:lastColumn="0" w:noHBand="0" w:noVBand="1"/>
      </w:tblPr>
      <w:tblGrid>
        <w:gridCol w:w="6667"/>
        <w:gridCol w:w="4241"/>
      </w:tblGrid>
      <w:tr w:rsidR="00BB3E84" w14:paraId="4E465456" w14:textId="77777777" w:rsidTr="000C555B">
        <w:tc>
          <w:tcPr>
            <w:tcW w:w="66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29" w:type="dxa"/>
              <w:left w:w="115" w:type="dxa"/>
              <w:bottom w:w="29" w:type="dxa"/>
              <w:right w:w="115" w:type="dxa"/>
            </w:tcMar>
          </w:tcPr>
          <w:p w14:paraId="029C6286" w14:textId="123DE10D" w:rsidR="00BB3E84" w:rsidRPr="007E4FAD" w:rsidRDefault="00D87051" w:rsidP="000966F0">
            <w:pPr>
              <w:pStyle w:val="TableParagraph"/>
            </w:pPr>
            <w:r w:rsidRPr="00D87051">
              <w:t xml:space="preserve">Do you expect users who do not have a HUID to access your application?  </w:t>
            </w:r>
          </w:p>
        </w:tc>
        <w:tc>
          <w:tcPr>
            <w:tcW w:w="424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29" w:type="dxa"/>
              <w:left w:w="115" w:type="dxa"/>
              <w:bottom w:w="29" w:type="dxa"/>
              <w:right w:w="115" w:type="dxa"/>
            </w:tcMar>
            <w:vAlign w:val="center"/>
          </w:tcPr>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70"/>
              <w:gridCol w:w="640"/>
              <w:gridCol w:w="242"/>
              <w:gridCol w:w="2286"/>
            </w:tblGrid>
            <w:tr w:rsidR="00BB3E84" w:rsidRPr="00923749" w14:paraId="10EB152B" w14:textId="77777777" w:rsidTr="000C555B">
              <w:tc>
                <w:tcPr>
                  <w:tcW w:w="270" w:type="dxa"/>
                  <w:tcBorders>
                    <w:top w:val="single" w:sz="4" w:space="0" w:color="auto"/>
                    <w:left w:val="single" w:sz="4" w:space="0" w:color="auto"/>
                    <w:bottom w:val="single" w:sz="4" w:space="0" w:color="auto"/>
                    <w:right w:val="single" w:sz="4" w:space="0" w:color="auto"/>
                  </w:tcBorders>
                </w:tcPr>
                <w:p w14:paraId="447C69CC" w14:textId="77777777" w:rsidR="00BB3E84" w:rsidRPr="00923749" w:rsidRDefault="00BB3E84" w:rsidP="000966F0">
                  <w:pPr>
                    <w:pStyle w:val="TableParagraph"/>
                  </w:pPr>
                </w:p>
              </w:tc>
              <w:tc>
                <w:tcPr>
                  <w:tcW w:w="640" w:type="dxa"/>
                  <w:tcBorders>
                    <w:left w:val="single" w:sz="4" w:space="0" w:color="auto"/>
                    <w:right w:val="single" w:sz="4" w:space="0" w:color="auto"/>
                  </w:tcBorders>
                </w:tcPr>
                <w:p w14:paraId="73F39D03" w14:textId="77777777" w:rsidR="00BB3E84" w:rsidRPr="00923749" w:rsidRDefault="00BB3E84" w:rsidP="000966F0">
                  <w:pPr>
                    <w:pStyle w:val="TableParagraph"/>
                  </w:pPr>
                  <w:r w:rsidRPr="00923749">
                    <w:t>Yes</w:t>
                  </w:r>
                </w:p>
              </w:tc>
              <w:tc>
                <w:tcPr>
                  <w:tcW w:w="242" w:type="dxa"/>
                  <w:tcBorders>
                    <w:top w:val="single" w:sz="4" w:space="0" w:color="auto"/>
                    <w:left w:val="single" w:sz="4" w:space="0" w:color="auto"/>
                    <w:bottom w:val="single" w:sz="4" w:space="0" w:color="auto"/>
                    <w:right w:val="single" w:sz="4" w:space="0" w:color="auto"/>
                  </w:tcBorders>
                </w:tcPr>
                <w:p w14:paraId="63DB6E21" w14:textId="77777777" w:rsidR="00BB3E84" w:rsidRPr="00923749" w:rsidRDefault="00BB3E84" w:rsidP="000966F0">
                  <w:pPr>
                    <w:pStyle w:val="TableParagraph"/>
                  </w:pPr>
                </w:p>
              </w:tc>
              <w:tc>
                <w:tcPr>
                  <w:tcW w:w="2286" w:type="dxa"/>
                  <w:tcBorders>
                    <w:left w:val="single" w:sz="4" w:space="0" w:color="auto"/>
                    <w:right w:val="nil"/>
                  </w:tcBorders>
                </w:tcPr>
                <w:p w14:paraId="741CD382" w14:textId="77777777" w:rsidR="00BB3E84" w:rsidRPr="00923749" w:rsidRDefault="00BB3E84" w:rsidP="000966F0">
                  <w:pPr>
                    <w:pStyle w:val="TableParagraph"/>
                  </w:pPr>
                  <w:r w:rsidRPr="00923749">
                    <w:t>No</w:t>
                  </w:r>
                </w:p>
              </w:tc>
            </w:tr>
          </w:tbl>
          <w:p w14:paraId="2597DEAD" w14:textId="77777777" w:rsidR="00BB3E84" w:rsidRDefault="00BB3E84" w:rsidP="000966F0">
            <w:pPr>
              <w:pStyle w:val="TableParagraph"/>
            </w:pPr>
          </w:p>
        </w:tc>
      </w:tr>
    </w:tbl>
    <w:p w14:paraId="36CABB34" w14:textId="66C7CD4E" w:rsidR="00F2029D" w:rsidRDefault="00AB5F21" w:rsidP="0054170D">
      <w:pPr>
        <w:pStyle w:val="BodyText"/>
      </w:pPr>
      <w:r>
        <w:t xml:space="preserve">If </w:t>
      </w:r>
      <w:r w:rsidRPr="00FE1D7F">
        <w:rPr>
          <w:b/>
          <w:bCs/>
        </w:rPr>
        <w:t>No</w:t>
      </w:r>
      <w:r>
        <w:t xml:space="preserve">, skip to the next section. </w:t>
      </w:r>
      <w:r w:rsidR="0043247A" w:rsidRPr="00DB0AFA">
        <w:t xml:space="preserve">If </w:t>
      </w:r>
      <w:proofErr w:type="gramStart"/>
      <w:r w:rsidR="0043247A" w:rsidRPr="00FE1D7F">
        <w:rPr>
          <w:b/>
          <w:bCs/>
        </w:rPr>
        <w:t>Yes</w:t>
      </w:r>
      <w:proofErr w:type="gramEnd"/>
      <w:r w:rsidR="0043247A" w:rsidRPr="00DB0AFA">
        <w:t xml:space="preserve">, </w:t>
      </w:r>
      <w:r w:rsidR="00DB0AFA" w:rsidRPr="00DB0AFA">
        <w:t xml:space="preserve">your application will need to be integrated with HarvardKey Light. </w:t>
      </w:r>
    </w:p>
    <w:p w14:paraId="433D63B9" w14:textId="79BD4336" w:rsidR="00BC2037" w:rsidRDefault="00257833" w:rsidP="0054170D">
      <w:pPr>
        <w:pStyle w:val="BodyText"/>
      </w:pPr>
      <w:r>
        <w:t xml:space="preserve">To what </w:t>
      </w:r>
      <w:r w:rsidRPr="000A1508">
        <w:rPr>
          <w:b/>
          <w:bCs/>
        </w:rPr>
        <w:t>Return URL</w:t>
      </w:r>
      <w:r>
        <w:t xml:space="preserve"> should </w:t>
      </w:r>
      <w:r w:rsidRPr="003E4711">
        <w:t>HarvardKey Light users</w:t>
      </w:r>
      <w:r>
        <w:t xml:space="preserve"> be directed: </w:t>
      </w:r>
    </w:p>
    <w:tbl>
      <w:tblPr>
        <w:tblStyle w:val="TableGrid"/>
        <w:tblW w:w="0" w:type="auto"/>
        <w:tblInd w:w="108" w:type="dxa"/>
        <w:tblLook w:val="04A0" w:firstRow="1" w:lastRow="0" w:firstColumn="1" w:lastColumn="0" w:noHBand="0" w:noVBand="1"/>
      </w:tblPr>
      <w:tblGrid>
        <w:gridCol w:w="10807"/>
      </w:tblGrid>
      <w:tr w:rsidR="00BD3390" w14:paraId="4AC48E01" w14:textId="77777777" w:rsidTr="7ACBF798">
        <w:trPr>
          <w:trHeight w:val="307"/>
        </w:trPr>
        <w:tc>
          <w:tcPr>
            <w:tcW w:w="10807" w:type="dxa"/>
            <w:tcMar>
              <w:top w:w="43" w:type="dxa"/>
              <w:left w:w="115" w:type="dxa"/>
              <w:bottom w:w="43" w:type="dxa"/>
              <w:right w:w="115" w:type="dxa"/>
            </w:tcMar>
          </w:tcPr>
          <w:p w14:paraId="0A8CCECA" w14:textId="7CDB4E43" w:rsidR="00BD3390" w:rsidRPr="003E4711" w:rsidRDefault="00BD3390" w:rsidP="000966F0">
            <w:pPr>
              <w:pStyle w:val="TableParagraph"/>
            </w:pPr>
            <w:bookmarkStart w:id="7" w:name="_Hlk102125326"/>
          </w:p>
        </w:tc>
      </w:tr>
    </w:tbl>
    <w:bookmarkEnd w:id="7"/>
    <w:p w14:paraId="474603D1" w14:textId="03C84522" w:rsidR="007A5023" w:rsidRDefault="2590C224" w:rsidP="7ACBF798">
      <w:pPr>
        <w:pStyle w:val="Heading1"/>
        <w:ind w:left="0" w:firstLine="0"/>
      </w:pPr>
      <w:r>
        <w:t>Single Sign-On (SSO) Configuration</w:t>
      </w:r>
    </w:p>
    <w:p w14:paraId="2C72C459" w14:textId="24F8D5F7" w:rsidR="00ED6D17" w:rsidRPr="00ED6D17" w:rsidRDefault="00ED6D17" w:rsidP="0054170D">
      <w:pPr>
        <w:pStyle w:val="BodyText"/>
      </w:pPr>
      <w:r>
        <w:t xml:space="preserve">HUIT can configure your implementation to force authentication at every login (not use SSO functionality). In this case, users will be prompted to provide their login name and password every time they seek access to your application, even if they have recently provided these credentials to another application within the HarvardKey authentication system. This type of non-SSO configuration is appropriate for applications managing sensitive data (e.g. financial, personally identifiable) as well as applications with a high probability of being accessed through public computers.  </w:t>
      </w:r>
    </w:p>
    <w:p w14:paraId="1308CF82" w14:textId="77777777" w:rsidR="00F61707" w:rsidRDefault="00F61707" w:rsidP="0054170D">
      <w:pPr>
        <w:pStyle w:val="BodyText"/>
      </w:pPr>
      <w:r w:rsidRPr="00F61707">
        <w:t xml:space="preserve">SSO </w:t>
      </w:r>
      <w:r>
        <w:t xml:space="preserve">is </w:t>
      </w:r>
      <w:r w:rsidRPr="00F61707">
        <w:t>enabled as a default setting</w:t>
      </w:r>
      <w:r>
        <w:t xml:space="preserve">. If your </w:t>
      </w:r>
      <w:r w:rsidRPr="00F61707">
        <w:t>application should NOT allow SSO</w:t>
      </w:r>
      <w:r>
        <w:t>, indicate it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525"/>
      </w:tblGrid>
      <w:tr w:rsidR="00D05282" w14:paraId="730BBAA6" w14:textId="77777777" w:rsidTr="000966F0">
        <w:tc>
          <w:tcPr>
            <w:tcW w:w="491" w:type="dxa"/>
          </w:tcPr>
          <w:tbl>
            <w:tblPr>
              <w:tblStyle w:val="TableGrid"/>
              <w:tblW w:w="265" w:type="dxa"/>
              <w:tblLook w:val="04A0" w:firstRow="1" w:lastRow="0" w:firstColumn="1" w:lastColumn="0" w:noHBand="0" w:noVBand="1"/>
            </w:tblPr>
            <w:tblGrid>
              <w:gridCol w:w="265"/>
            </w:tblGrid>
            <w:tr w:rsidR="001064E1" w14:paraId="550F6792" w14:textId="77777777" w:rsidTr="00393216">
              <w:trPr>
                <w:trHeight w:val="260"/>
              </w:trPr>
              <w:tc>
                <w:tcPr>
                  <w:tcW w:w="265" w:type="dxa"/>
                  <w:tcBorders>
                    <w:top w:val="single" w:sz="4" w:space="0" w:color="auto"/>
                    <w:left w:val="single" w:sz="4" w:space="0" w:color="auto"/>
                    <w:bottom w:val="single" w:sz="4" w:space="0" w:color="auto"/>
                    <w:right w:val="single" w:sz="4" w:space="0" w:color="auto"/>
                  </w:tcBorders>
                </w:tcPr>
                <w:p w14:paraId="4348A5DA" w14:textId="77777777" w:rsidR="001064E1" w:rsidRPr="001064E1" w:rsidRDefault="001064E1" w:rsidP="000966F0">
                  <w:pPr>
                    <w:pStyle w:val="TableParagraph"/>
                  </w:pPr>
                </w:p>
              </w:tc>
            </w:tr>
          </w:tbl>
          <w:p w14:paraId="04A8B1C3" w14:textId="77777777" w:rsidR="00D05282" w:rsidRDefault="00D05282" w:rsidP="000966F0">
            <w:pPr>
              <w:pStyle w:val="TableParagraph"/>
            </w:pPr>
          </w:p>
        </w:tc>
        <w:tc>
          <w:tcPr>
            <w:tcW w:w="10525" w:type="dxa"/>
          </w:tcPr>
          <w:p w14:paraId="56B82FB9" w14:textId="0013FF34" w:rsidR="00D05282" w:rsidRDefault="00D05282" w:rsidP="000966F0">
            <w:pPr>
              <w:pStyle w:val="TableParagraph"/>
            </w:pPr>
            <w:r>
              <w:t>Do not allow SSO for this application</w:t>
            </w:r>
          </w:p>
        </w:tc>
      </w:tr>
    </w:tbl>
    <w:p w14:paraId="1F6C4FC1" w14:textId="55589A61" w:rsidR="00F61707" w:rsidRPr="00CC2A92" w:rsidRDefault="00F61707" w:rsidP="709F2A14">
      <w:pPr>
        <w:pStyle w:val="BodyText"/>
        <w:rPr>
          <w:rStyle w:val="CommentReference"/>
          <w:i/>
          <w:iCs/>
        </w:rPr>
      </w:pPr>
      <w:r w:rsidRPr="00CC2A92">
        <w:rPr>
          <w:sz w:val="16"/>
          <w:szCs w:val="16"/>
        </w:rPr>
        <w:t xml:space="preserve">Please note: HarvardKey standard session time is 8 hours (any user is automatically logged out of the application after eight hours). If your application has a way to configure application session lifetime, you should make sure it does not exceed the session allowed by HarvardKey. The two work independently and if they differ it can cause confusion for end users. For more detailed discussion of sessions, single sign-on (SSO) and single logout (SLO) visit the </w:t>
      </w:r>
      <w:hyperlink r:id="rId29">
        <w:r w:rsidRPr="00CC2A92">
          <w:rPr>
            <w:rStyle w:val="Hyperlink"/>
            <w:i/>
            <w:iCs/>
            <w:sz w:val="16"/>
            <w:szCs w:val="16"/>
          </w:rPr>
          <w:t>IAM website</w:t>
        </w:r>
      </w:hyperlink>
      <w:r w:rsidRPr="00CC2A92">
        <w:rPr>
          <w:sz w:val="16"/>
          <w:szCs w:val="16"/>
        </w:rPr>
        <w:t>.</w:t>
      </w:r>
      <w:r w:rsidRPr="00CC2A92">
        <w:rPr>
          <w:rStyle w:val="CommentReference"/>
          <w:i/>
          <w:iCs/>
        </w:rPr>
        <w:t xml:space="preserve"> </w:t>
      </w:r>
    </w:p>
    <w:p w14:paraId="1F00C844" w14:textId="024D2F73" w:rsidR="002B7CFD" w:rsidRPr="00D32E93" w:rsidRDefault="00DC04C0" w:rsidP="0054170D">
      <w:pPr>
        <w:pStyle w:val="BodyText"/>
      </w:pPr>
      <w:r w:rsidRPr="00D32E93">
        <w:t>If you</w:t>
      </w:r>
      <w:r w:rsidR="0044034A" w:rsidRPr="00D32E93">
        <w:t>r</w:t>
      </w:r>
      <w:r w:rsidRPr="00D32E93">
        <w:t xml:space="preserve"> vendor </w:t>
      </w:r>
      <w:r w:rsidR="0044034A" w:rsidRPr="00D32E93">
        <w:t xml:space="preserve">supports </w:t>
      </w:r>
      <w:r w:rsidRPr="00D32E93">
        <w:t>Single Logout</w:t>
      </w:r>
      <w:r w:rsidR="00900D93" w:rsidRPr="00D32E93">
        <w:t xml:space="preserve"> (SLO)</w:t>
      </w:r>
      <w:r w:rsidRPr="00D32E93">
        <w:t xml:space="preserve">, please refer to the </w:t>
      </w:r>
      <w:hyperlink r:id="rId30">
        <w:r w:rsidRPr="00D32E93">
          <w:rPr>
            <w:rStyle w:val="Hyperlink"/>
          </w:rPr>
          <w:t>Session Timeouts KBA</w:t>
        </w:r>
      </w:hyperlink>
      <w:r w:rsidR="00F50583" w:rsidRPr="00D32E93">
        <w:t xml:space="preserve"> to view your session options</w:t>
      </w:r>
      <w:r w:rsidRPr="00D32E93">
        <w:t xml:space="preserve">. </w:t>
      </w:r>
    </w:p>
    <w:p w14:paraId="0BF46C8E" w14:textId="2A2E46BA" w:rsidR="007A5023" w:rsidRDefault="007A5023" w:rsidP="007A5023">
      <w:pPr>
        <w:pStyle w:val="Heading1"/>
      </w:pPr>
      <w:r>
        <w:t>Multifactor Authentication (MFA) Configuration</w:t>
      </w:r>
    </w:p>
    <w:p w14:paraId="36B83011" w14:textId="26F58A17" w:rsidR="00F2029D" w:rsidRDefault="00B13B2D" w:rsidP="0054170D">
      <w:pPr>
        <w:pStyle w:val="BodyText"/>
      </w:pPr>
      <w:r>
        <w:t xml:space="preserve">By default, </w:t>
      </w:r>
      <w:r w:rsidR="0031712E">
        <w:t xml:space="preserve">HarvardKey authentication services requires </w:t>
      </w:r>
      <w:r w:rsidR="006B24EB">
        <w:t xml:space="preserve">MFA </w:t>
      </w:r>
      <w:r w:rsidR="0031712E">
        <w:t xml:space="preserve">for </w:t>
      </w:r>
      <w:r>
        <w:t xml:space="preserve">all users except </w:t>
      </w:r>
      <w:r w:rsidRPr="2723D717">
        <w:rPr>
          <w:b/>
          <w:bCs/>
        </w:rPr>
        <w:t>alumni</w:t>
      </w:r>
      <w:r>
        <w:t xml:space="preserve"> and </w:t>
      </w:r>
      <w:r w:rsidRPr="2723D717">
        <w:rPr>
          <w:b/>
          <w:bCs/>
        </w:rPr>
        <w:t>delegate payers.</w:t>
      </w:r>
      <w:r>
        <w:t xml:space="preserve"> </w:t>
      </w:r>
      <w:r w:rsidR="00DA5904">
        <w:t xml:space="preserve">Application owners </w:t>
      </w:r>
      <w:r w:rsidR="006B24EB">
        <w:t>may choose to require MFA for all user</w:t>
      </w:r>
      <w:r w:rsidR="00BA2580">
        <w:t xml:space="preserve">s, including these populations which </w:t>
      </w:r>
      <w:r w:rsidR="00224296">
        <w:t xml:space="preserve">are generally </w:t>
      </w:r>
      <w:r w:rsidR="00BA2580">
        <w:t xml:space="preserve">exempted.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525"/>
      </w:tblGrid>
      <w:tr w:rsidR="004B78F3" w14:paraId="0EF27664" w14:textId="77777777" w:rsidTr="664976F5">
        <w:tc>
          <w:tcPr>
            <w:tcW w:w="491" w:type="dxa"/>
          </w:tcPr>
          <w:tbl>
            <w:tblPr>
              <w:tblStyle w:val="TableGrid"/>
              <w:tblW w:w="265" w:type="dxa"/>
              <w:tblLook w:val="04A0" w:firstRow="1" w:lastRow="0" w:firstColumn="1" w:lastColumn="0" w:noHBand="0" w:noVBand="1"/>
            </w:tblPr>
            <w:tblGrid>
              <w:gridCol w:w="265"/>
            </w:tblGrid>
            <w:tr w:rsidR="004B78F3" w14:paraId="5153D890" w14:textId="77777777" w:rsidTr="000C555B">
              <w:trPr>
                <w:trHeight w:val="260"/>
              </w:trPr>
              <w:tc>
                <w:tcPr>
                  <w:tcW w:w="265" w:type="dxa"/>
                </w:tcPr>
                <w:p w14:paraId="337602BD" w14:textId="77777777" w:rsidR="004B78F3" w:rsidRPr="001064E1" w:rsidRDefault="004B78F3" w:rsidP="000966F0">
                  <w:pPr>
                    <w:pStyle w:val="TableParagraph"/>
                  </w:pPr>
                </w:p>
              </w:tc>
            </w:tr>
          </w:tbl>
          <w:p w14:paraId="18A7E63B" w14:textId="77777777" w:rsidR="004B78F3" w:rsidRDefault="004B78F3" w:rsidP="000966F0">
            <w:pPr>
              <w:pStyle w:val="TableParagraph"/>
            </w:pPr>
          </w:p>
        </w:tc>
        <w:tc>
          <w:tcPr>
            <w:tcW w:w="10525" w:type="dxa"/>
          </w:tcPr>
          <w:p w14:paraId="7C3817B5" w14:textId="01D655E2" w:rsidR="004B78F3" w:rsidRDefault="2B6CE570" w:rsidP="000966F0">
            <w:pPr>
              <w:pStyle w:val="TableParagraph"/>
            </w:pPr>
            <w:r>
              <w:t>Require MFA for all users of this application including alumni and delegate payers</w:t>
            </w:r>
          </w:p>
        </w:tc>
      </w:tr>
    </w:tbl>
    <w:p w14:paraId="00F9FCDA" w14:textId="425AB285" w:rsidR="00DA5904" w:rsidRPr="00B13B2D" w:rsidRDefault="00DA5904" w:rsidP="0054170D">
      <w:pPr>
        <w:pStyle w:val="BodyText"/>
      </w:pPr>
      <w:r>
        <w:t>By default,</w:t>
      </w:r>
      <w:r w:rsidR="00BA2580">
        <w:t xml:space="preserve"> HarvardKey MFA allows </w:t>
      </w:r>
      <w:r w:rsidR="00CF3B91">
        <w:t>SMS (text message) and phone calls</w:t>
      </w:r>
      <w:r>
        <w:t xml:space="preserve"> </w:t>
      </w:r>
      <w:r w:rsidR="00CF3B91">
        <w:t xml:space="preserve">for verification in addition to more secure </w:t>
      </w:r>
      <w:r w:rsidR="00C14846">
        <w:t xml:space="preserve">methods such as Push, Mobile passcodes, Touch </w:t>
      </w:r>
      <w:proofErr w:type="gramStart"/>
      <w:r w:rsidR="00C14846">
        <w:t>ID</w:t>
      </w:r>
      <w:proofErr w:type="gramEnd"/>
      <w:r w:rsidR="00C14846">
        <w:t xml:space="preserve"> and Hardware tokens. </w:t>
      </w:r>
      <w:r w:rsidR="00B26130">
        <w:t xml:space="preserve">Application owners may choose to </w:t>
      </w:r>
      <w:r w:rsidR="00CB31C5">
        <w:t>limit MFA verification to the more secure methods</w:t>
      </w:r>
      <w:r w:rsidR="00286044">
        <w:t xml:space="preserve"> by requesting a restrictive MFA policy.</w:t>
      </w:r>
      <w:r w:rsidR="00CB31C5">
        <w:t xml:space="preserve"> (This is contractually required by some vendors including Salesforce.)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525"/>
      </w:tblGrid>
      <w:tr w:rsidR="009E2C4B" w14:paraId="3E112951" w14:textId="77777777" w:rsidTr="7ACBF798">
        <w:tc>
          <w:tcPr>
            <w:tcW w:w="491" w:type="dxa"/>
          </w:tcPr>
          <w:tbl>
            <w:tblPr>
              <w:tblStyle w:val="TableGrid"/>
              <w:tblW w:w="265" w:type="dxa"/>
              <w:tblLook w:val="04A0" w:firstRow="1" w:lastRow="0" w:firstColumn="1" w:lastColumn="0" w:noHBand="0" w:noVBand="1"/>
            </w:tblPr>
            <w:tblGrid>
              <w:gridCol w:w="265"/>
            </w:tblGrid>
            <w:tr w:rsidR="009E2C4B" w14:paraId="5DA9DC4A" w14:textId="77777777" w:rsidTr="000C555B">
              <w:trPr>
                <w:trHeight w:val="260"/>
              </w:trPr>
              <w:tc>
                <w:tcPr>
                  <w:tcW w:w="265" w:type="dxa"/>
                </w:tcPr>
                <w:p w14:paraId="75086223" w14:textId="77777777" w:rsidR="009E2C4B" w:rsidRPr="001064E1" w:rsidRDefault="009E2C4B" w:rsidP="000966F0">
                  <w:pPr>
                    <w:pStyle w:val="TableParagraph"/>
                  </w:pPr>
                </w:p>
              </w:tc>
            </w:tr>
          </w:tbl>
          <w:p w14:paraId="5874DB39" w14:textId="77777777" w:rsidR="009E2C4B" w:rsidRDefault="009E2C4B" w:rsidP="000966F0">
            <w:pPr>
              <w:pStyle w:val="TableParagraph"/>
            </w:pPr>
          </w:p>
        </w:tc>
        <w:tc>
          <w:tcPr>
            <w:tcW w:w="10525" w:type="dxa"/>
          </w:tcPr>
          <w:p w14:paraId="160AF978" w14:textId="2C976019" w:rsidR="009E2C4B" w:rsidRDefault="0023517D" w:rsidP="000966F0">
            <w:pPr>
              <w:pStyle w:val="TableParagraph"/>
            </w:pPr>
            <w:r>
              <w:t xml:space="preserve">Assign the restrictive MFA policy to this application to </w:t>
            </w:r>
            <w:r w:rsidR="001B65E0">
              <w:t>limit MFA verification methods</w:t>
            </w:r>
          </w:p>
        </w:tc>
      </w:tr>
      <w:tr w:rsidR="007D3F2B" w14:paraId="622081FA" w14:textId="77777777" w:rsidTr="7ACBF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14397E13" w14:textId="16F7B72B" w:rsidR="007D3F2B" w:rsidRPr="00EB2559" w:rsidRDefault="00D32E93" w:rsidP="2723D717">
            <w:pPr>
              <w:pStyle w:val="Heading1"/>
              <w:rPr>
                <w:i/>
                <w:iCs/>
              </w:rPr>
            </w:pPr>
            <w:r>
              <w:lastRenderedPageBreak/>
              <w:br w:type="page"/>
            </w:r>
            <w:r w:rsidR="612765B4" w:rsidRPr="39BD59A2">
              <w:t>Acknowledgment</w:t>
            </w:r>
            <w:r w:rsidR="612765B4" w:rsidRPr="39BD59A2">
              <w:rPr>
                <w:spacing w:val="-5"/>
              </w:rPr>
              <w:t xml:space="preserve"> </w:t>
            </w:r>
            <w:r w:rsidR="612765B4" w:rsidRPr="39BD59A2">
              <w:t>&amp;</w:t>
            </w:r>
            <w:r w:rsidR="612765B4" w:rsidRPr="39BD59A2">
              <w:rPr>
                <w:spacing w:val="-4"/>
              </w:rPr>
              <w:t xml:space="preserve"> </w:t>
            </w:r>
            <w:r w:rsidR="612765B4" w:rsidRPr="39BD59A2">
              <w:t>Signature</w:t>
            </w:r>
          </w:p>
          <w:p w14:paraId="7CA65DEA" w14:textId="77777777" w:rsidR="007D3F2B" w:rsidRDefault="007D3F2B" w:rsidP="007D3F2B">
            <w:pPr>
              <w:rPr>
                <w:i/>
                <w:iCs/>
                <w:sz w:val="18"/>
                <w:szCs w:val="18"/>
              </w:rPr>
            </w:pPr>
            <w:r w:rsidRPr="049D231F">
              <w:rPr>
                <w:i/>
                <w:iCs/>
                <w:sz w:val="18"/>
                <w:szCs w:val="18"/>
              </w:rPr>
              <w:t>By signing below (or by submitting this form from your Harvard email address) you certify that you have read the following important information and understand the impact for all your application instances that will be registered with HarvardKey services</w:t>
            </w:r>
            <w:r>
              <w:rPr>
                <w:i/>
                <w:iCs/>
                <w:sz w:val="18"/>
                <w:szCs w:val="18"/>
              </w:rPr>
              <w:t>:</w:t>
            </w:r>
          </w:p>
          <w:p w14:paraId="156DD0FF" w14:textId="77777777" w:rsidR="007D3F2B" w:rsidRPr="00EB2559" w:rsidRDefault="007D3F2B" w:rsidP="007D3F2B">
            <w:pPr>
              <w:rPr>
                <w:i/>
                <w:iCs/>
                <w:sz w:val="18"/>
                <w:szCs w:val="18"/>
              </w:rPr>
            </w:pPr>
          </w:p>
          <w:p w14:paraId="30F78B33" w14:textId="77777777" w:rsidR="007D3F2B" w:rsidRPr="002D6548" w:rsidRDefault="612765B4" w:rsidP="007D3F2B">
            <w:pPr>
              <w:pStyle w:val="ListParagraph"/>
              <w:numPr>
                <w:ilvl w:val="0"/>
                <w:numId w:val="9"/>
              </w:numPr>
              <w:rPr>
                <w:sz w:val="18"/>
                <w:szCs w:val="18"/>
              </w:rPr>
            </w:pPr>
            <w:r w:rsidRPr="2723D717">
              <w:rPr>
                <w:sz w:val="18"/>
                <w:szCs w:val="18"/>
              </w:rPr>
              <w:t xml:space="preserve">I certify that I fully understand that the only pages to which users may be redirected for entering their authentication credentials (e.g., ID and password pair) are the official University login </w:t>
            </w:r>
            <w:proofErr w:type="gramStart"/>
            <w:r w:rsidRPr="2723D717">
              <w:rPr>
                <w:sz w:val="18"/>
                <w:szCs w:val="18"/>
              </w:rPr>
              <w:t>pages</w:t>
            </w:r>
            <w:proofErr w:type="gramEnd"/>
          </w:p>
          <w:p w14:paraId="23A3DEB9" w14:textId="77777777" w:rsidR="007D3F2B" w:rsidRPr="00EA4CDC" w:rsidRDefault="007D3F2B" w:rsidP="007D3F2B">
            <w:pPr>
              <w:pStyle w:val="ListParagraph"/>
              <w:numPr>
                <w:ilvl w:val="0"/>
                <w:numId w:val="9"/>
              </w:numPr>
              <w:rPr>
                <w:sz w:val="18"/>
                <w:szCs w:val="18"/>
              </w:rPr>
            </w:pPr>
            <w:r w:rsidRPr="00EA4CDC">
              <w:rPr>
                <w:sz w:val="18"/>
                <w:szCs w:val="18"/>
              </w:rPr>
              <w:t>I acknowledge that the user must be redirected to these pages and the pages must not be</w:t>
            </w:r>
            <w:r w:rsidRPr="00660D92">
              <w:rPr>
                <w:sz w:val="18"/>
                <w:szCs w:val="18"/>
              </w:rPr>
              <w:t xml:space="preserve"> </w:t>
            </w:r>
            <w:r w:rsidRPr="00EA4CDC">
              <w:rPr>
                <w:sz w:val="18"/>
                <w:szCs w:val="18"/>
              </w:rPr>
              <w:t>presented</w:t>
            </w:r>
            <w:r w:rsidRPr="00660D92">
              <w:rPr>
                <w:sz w:val="18"/>
                <w:szCs w:val="18"/>
              </w:rPr>
              <w:t xml:space="preserve"> </w:t>
            </w:r>
            <w:r w:rsidRPr="00EA4CDC">
              <w:rPr>
                <w:sz w:val="18"/>
                <w:szCs w:val="18"/>
              </w:rPr>
              <w:t>to</w:t>
            </w:r>
            <w:r w:rsidRPr="00660D92">
              <w:rPr>
                <w:sz w:val="18"/>
                <w:szCs w:val="18"/>
              </w:rPr>
              <w:t xml:space="preserve"> </w:t>
            </w:r>
            <w:r w:rsidRPr="00EA4CDC">
              <w:rPr>
                <w:sz w:val="18"/>
                <w:szCs w:val="18"/>
              </w:rPr>
              <w:t>the user via</w:t>
            </w:r>
            <w:r w:rsidRPr="00660D92">
              <w:rPr>
                <w:sz w:val="18"/>
                <w:szCs w:val="18"/>
              </w:rPr>
              <w:t xml:space="preserve"> </w:t>
            </w:r>
            <w:r w:rsidRPr="00EA4CDC">
              <w:rPr>
                <w:sz w:val="18"/>
                <w:szCs w:val="18"/>
              </w:rPr>
              <w:t>web frames or any</w:t>
            </w:r>
            <w:r w:rsidRPr="00660D92">
              <w:rPr>
                <w:sz w:val="18"/>
                <w:szCs w:val="18"/>
              </w:rPr>
              <w:t xml:space="preserve"> </w:t>
            </w:r>
            <w:r w:rsidRPr="00EA4CDC">
              <w:rPr>
                <w:sz w:val="18"/>
                <w:szCs w:val="18"/>
              </w:rPr>
              <w:t xml:space="preserve">other </w:t>
            </w:r>
            <w:proofErr w:type="gramStart"/>
            <w:r w:rsidRPr="00EA4CDC">
              <w:rPr>
                <w:sz w:val="18"/>
                <w:szCs w:val="18"/>
              </w:rPr>
              <w:t>method</w:t>
            </w:r>
            <w:proofErr w:type="gramEnd"/>
          </w:p>
          <w:p w14:paraId="60A425B6" w14:textId="3F472161" w:rsidR="007D3F2B" w:rsidRPr="00EA4CDC" w:rsidRDefault="612765B4" w:rsidP="007D3F2B">
            <w:pPr>
              <w:pStyle w:val="ListParagraph"/>
              <w:numPr>
                <w:ilvl w:val="0"/>
                <w:numId w:val="9"/>
              </w:numPr>
              <w:rPr>
                <w:sz w:val="18"/>
                <w:szCs w:val="18"/>
              </w:rPr>
            </w:pPr>
            <w:r w:rsidRPr="2723D717">
              <w:rPr>
                <w:sz w:val="18"/>
                <w:szCs w:val="18"/>
              </w:rPr>
              <w:t xml:space="preserve">I acknowledge that under no other circumstances may a web page be deployed that requests the user to enter Harvard University authentication </w:t>
            </w:r>
            <w:proofErr w:type="gramStart"/>
            <w:r w:rsidRPr="2723D717">
              <w:rPr>
                <w:sz w:val="18"/>
                <w:szCs w:val="18"/>
              </w:rPr>
              <w:t>credentials</w:t>
            </w:r>
            <w:proofErr w:type="gramEnd"/>
          </w:p>
          <w:p w14:paraId="1447B466" w14:textId="77777777" w:rsidR="007D3F2B" w:rsidRPr="00EA4CDC" w:rsidRDefault="007D3F2B" w:rsidP="007D3F2B">
            <w:pPr>
              <w:pStyle w:val="ListParagraph"/>
              <w:numPr>
                <w:ilvl w:val="0"/>
                <w:numId w:val="9"/>
              </w:numPr>
              <w:rPr>
                <w:sz w:val="18"/>
                <w:szCs w:val="18"/>
              </w:rPr>
            </w:pPr>
            <w:r w:rsidRPr="00EA4CDC">
              <w:rPr>
                <w:sz w:val="18"/>
                <w:szCs w:val="18"/>
              </w:rPr>
              <w:t xml:space="preserve">I understand HarvardKey credentials never expire, and users will still have </w:t>
            </w:r>
            <w:r>
              <w:rPr>
                <w:sz w:val="18"/>
                <w:szCs w:val="18"/>
              </w:rPr>
              <w:t xml:space="preserve">a </w:t>
            </w:r>
            <w:r w:rsidRPr="00EA4CDC">
              <w:rPr>
                <w:sz w:val="18"/>
                <w:szCs w:val="18"/>
              </w:rPr>
              <w:t>working ID and set of</w:t>
            </w:r>
            <w:r w:rsidRPr="00660D92">
              <w:rPr>
                <w:sz w:val="18"/>
                <w:szCs w:val="18"/>
              </w:rPr>
              <w:t xml:space="preserve"> </w:t>
            </w:r>
            <w:r w:rsidRPr="00EA4CDC">
              <w:rPr>
                <w:sz w:val="18"/>
                <w:szCs w:val="18"/>
              </w:rPr>
              <w:t>credentials</w:t>
            </w:r>
            <w:r w:rsidRPr="00660D92">
              <w:rPr>
                <w:sz w:val="18"/>
                <w:szCs w:val="18"/>
              </w:rPr>
              <w:t xml:space="preserve"> </w:t>
            </w:r>
            <w:r>
              <w:rPr>
                <w:sz w:val="18"/>
                <w:szCs w:val="18"/>
              </w:rPr>
              <w:t xml:space="preserve">even if they have no active roles at the </w:t>
            </w:r>
            <w:proofErr w:type="gramStart"/>
            <w:r>
              <w:rPr>
                <w:sz w:val="18"/>
                <w:szCs w:val="18"/>
              </w:rPr>
              <w:t>University</w:t>
            </w:r>
            <w:proofErr w:type="gramEnd"/>
            <w:r>
              <w:rPr>
                <w:sz w:val="18"/>
                <w:szCs w:val="18"/>
              </w:rPr>
              <w:t xml:space="preserve"> </w:t>
            </w:r>
          </w:p>
          <w:p w14:paraId="429FBCA4" w14:textId="2F9213FA" w:rsidR="007D3F2B" w:rsidRDefault="537869DB" w:rsidP="664976F5">
            <w:pPr>
              <w:pStyle w:val="ListParagraph"/>
              <w:numPr>
                <w:ilvl w:val="0"/>
                <w:numId w:val="9"/>
              </w:numPr>
              <w:rPr>
                <w:sz w:val="18"/>
                <w:szCs w:val="18"/>
              </w:rPr>
            </w:pPr>
            <w:r w:rsidRPr="664976F5">
              <w:rPr>
                <w:sz w:val="18"/>
                <w:szCs w:val="18"/>
              </w:rPr>
              <w:t xml:space="preserve">I understand that data provided in the assertion must not be distributed beyond the local system, and must only be used for the purpose requested in this </w:t>
            </w:r>
            <w:proofErr w:type="gramStart"/>
            <w:r w:rsidRPr="664976F5">
              <w:rPr>
                <w:sz w:val="18"/>
                <w:szCs w:val="18"/>
              </w:rPr>
              <w:t>application</w:t>
            </w:r>
            <w:proofErr w:type="gramEnd"/>
            <w:r w:rsidR="32B8A143" w:rsidRPr="664976F5">
              <w:rPr>
                <w:sz w:val="18"/>
                <w:szCs w:val="18"/>
              </w:rPr>
              <w:t xml:space="preserve">  </w:t>
            </w:r>
          </w:p>
          <w:p w14:paraId="47EEE485" w14:textId="02795630" w:rsidR="007D3F2B" w:rsidRDefault="612765B4" w:rsidP="007D3F2B">
            <w:pPr>
              <w:pStyle w:val="ListParagraph"/>
              <w:numPr>
                <w:ilvl w:val="0"/>
                <w:numId w:val="9"/>
              </w:numPr>
              <w:rPr>
                <w:sz w:val="18"/>
                <w:szCs w:val="18"/>
              </w:rPr>
            </w:pPr>
            <w:r w:rsidRPr="2723D717">
              <w:rPr>
                <w:sz w:val="18"/>
                <w:szCs w:val="18"/>
              </w:rPr>
              <w:t xml:space="preserve">I certify that the answers I have provided in this form are accurate, to the best of my </w:t>
            </w:r>
            <w:proofErr w:type="gramStart"/>
            <w:r w:rsidRPr="2723D717">
              <w:rPr>
                <w:sz w:val="18"/>
                <w:szCs w:val="18"/>
              </w:rPr>
              <w:t>ability</w:t>
            </w:r>
            <w:proofErr w:type="gramEnd"/>
          </w:p>
          <w:p w14:paraId="6E6E33DB" w14:textId="1F8E579D" w:rsidR="000C1085" w:rsidRDefault="5304BE9D" w:rsidP="7ACBF798">
            <w:pPr>
              <w:pStyle w:val="ListParagraph"/>
              <w:numPr>
                <w:ilvl w:val="0"/>
                <w:numId w:val="9"/>
              </w:numPr>
              <w:rPr>
                <w:sz w:val="18"/>
                <w:szCs w:val="18"/>
              </w:rPr>
            </w:pPr>
            <w:r w:rsidRPr="7ACBF798">
              <w:rPr>
                <w:sz w:val="18"/>
                <w:szCs w:val="18"/>
              </w:rPr>
              <w:t>IAM regularly assesses authentication and authorization service offerings to ensure alignment with best practices and may retire a service. IAM will provide at least 12 months’ notice before retiring a service. If the service I am using is slated for retirement, I acknowledge that we will migrate to one of the supported offerings within the retirement period</w:t>
            </w:r>
            <w:r w:rsidR="7BB5DE2F" w:rsidRPr="7ACBF798">
              <w:rPr>
                <w:sz w:val="18"/>
                <w:szCs w:val="18"/>
              </w:rPr>
              <w:t>.</w:t>
            </w:r>
          </w:p>
          <w:p w14:paraId="571F2D7A" w14:textId="3F7EEA55" w:rsidR="000C1085" w:rsidRDefault="000C1085" w:rsidP="7ACBF798">
            <w:pPr>
              <w:rPr>
                <w:sz w:val="18"/>
                <w:szCs w:val="18"/>
              </w:rPr>
            </w:pPr>
          </w:p>
        </w:tc>
      </w:tr>
      <w:tr w:rsidR="007E2D09" w14:paraId="56F90C2A" w14:textId="77777777" w:rsidTr="7ACBF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016" w:type="dxa"/>
            <w:gridSpan w:val="2"/>
            <w:tcBorders>
              <w:top w:val="nil"/>
              <w:left w:val="nil"/>
              <w:bottom w:val="single" w:sz="12" w:space="0" w:color="auto"/>
              <w:right w:val="nil"/>
            </w:tcBorders>
          </w:tcPr>
          <w:p w14:paraId="005EFC13" w14:textId="20A8612D" w:rsidR="007E2D09" w:rsidRPr="007E2D09" w:rsidRDefault="007E2D09" w:rsidP="007E2D09">
            <w:pPr>
              <w:ind w:left="720" w:hanging="720"/>
              <w:rPr>
                <w:b/>
                <w:bCs/>
                <w:i/>
                <w:iCs/>
                <w:sz w:val="18"/>
                <w:szCs w:val="18"/>
              </w:rPr>
            </w:pPr>
            <w:r w:rsidRPr="00EB2559">
              <w:rPr>
                <w:b/>
                <w:bCs/>
                <w:i/>
                <w:iCs/>
                <w:sz w:val="18"/>
                <w:szCs w:val="18"/>
              </w:rPr>
              <w:t>Signature:</w:t>
            </w:r>
          </w:p>
        </w:tc>
      </w:tr>
      <w:tr w:rsidR="007E2D09" w14:paraId="309A539D" w14:textId="77777777" w:rsidTr="7ACBF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single" w:sz="12" w:space="0" w:color="auto"/>
              <w:left w:val="single" w:sz="12" w:space="0" w:color="auto"/>
              <w:bottom w:val="single" w:sz="12" w:space="0" w:color="auto"/>
              <w:right w:val="single" w:sz="12" w:space="0" w:color="auto"/>
            </w:tcBorders>
          </w:tcPr>
          <w:p w14:paraId="64F1F03D" w14:textId="77777777" w:rsidR="007E2D09" w:rsidRPr="39BD59A2" w:rsidRDefault="007E2D09" w:rsidP="007D3F2B">
            <w:pPr>
              <w:pStyle w:val="Heading1"/>
            </w:pPr>
          </w:p>
        </w:tc>
      </w:tr>
      <w:tr w:rsidR="007E2D09" w14:paraId="71610F06" w14:textId="77777777" w:rsidTr="7ACBF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single" w:sz="12" w:space="0" w:color="auto"/>
              <w:left w:val="nil"/>
              <w:bottom w:val="nil"/>
              <w:right w:val="nil"/>
            </w:tcBorders>
          </w:tcPr>
          <w:p w14:paraId="30C785B4" w14:textId="7919CD88" w:rsidR="007E2D09" w:rsidRPr="007E2D09" w:rsidRDefault="007E2D09" w:rsidP="007E2D09">
            <w:pPr>
              <w:spacing w:before="65"/>
              <w:ind w:left="720" w:hanging="720"/>
              <w:rPr>
                <w:i/>
                <w:sz w:val="18"/>
                <w:szCs w:val="18"/>
              </w:rPr>
            </w:pPr>
            <w:r w:rsidRPr="00EA4CDC">
              <w:rPr>
                <w:i/>
                <w:sz w:val="18"/>
                <w:szCs w:val="18"/>
              </w:rPr>
              <w:t>If</w:t>
            </w:r>
            <w:r w:rsidRPr="00EA4CDC">
              <w:rPr>
                <w:i/>
                <w:spacing w:val="-2"/>
                <w:sz w:val="18"/>
                <w:szCs w:val="18"/>
              </w:rPr>
              <w:t xml:space="preserve"> </w:t>
            </w:r>
            <w:r w:rsidRPr="00EA4CDC">
              <w:rPr>
                <w:i/>
                <w:sz w:val="18"/>
                <w:szCs w:val="18"/>
              </w:rPr>
              <w:t>you</w:t>
            </w:r>
            <w:r w:rsidRPr="00EA4CDC">
              <w:rPr>
                <w:i/>
                <w:spacing w:val="-2"/>
                <w:sz w:val="18"/>
                <w:szCs w:val="18"/>
              </w:rPr>
              <w:t xml:space="preserve"> </w:t>
            </w:r>
            <w:r w:rsidRPr="00EA4CDC">
              <w:rPr>
                <w:i/>
                <w:sz w:val="18"/>
                <w:szCs w:val="18"/>
              </w:rPr>
              <w:t>are</w:t>
            </w:r>
            <w:r w:rsidRPr="00EA4CDC">
              <w:rPr>
                <w:i/>
                <w:spacing w:val="-3"/>
                <w:sz w:val="18"/>
                <w:szCs w:val="18"/>
              </w:rPr>
              <w:t xml:space="preserve"> </w:t>
            </w:r>
            <w:r w:rsidRPr="00EA4CDC">
              <w:rPr>
                <w:i/>
                <w:sz w:val="18"/>
                <w:szCs w:val="18"/>
              </w:rPr>
              <w:t>submitting</w:t>
            </w:r>
            <w:r w:rsidRPr="00EA4CDC">
              <w:rPr>
                <w:i/>
                <w:spacing w:val="-2"/>
                <w:sz w:val="18"/>
                <w:szCs w:val="18"/>
              </w:rPr>
              <w:t xml:space="preserve"> </w:t>
            </w:r>
            <w:r w:rsidRPr="00EA4CDC">
              <w:rPr>
                <w:i/>
                <w:sz w:val="18"/>
                <w:szCs w:val="18"/>
              </w:rPr>
              <w:t>this</w:t>
            </w:r>
            <w:r w:rsidRPr="00EA4CDC">
              <w:rPr>
                <w:i/>
                <w:spacing w:val="-1"/>
                <w:sz w:val="18"/>
                <w:szCs w:val="18"/>
              </w:rPr>
              <w:t xml:space="preserve"> </w:t>
            </w:r>
            <w:r w:rsidRPr="00EA4CDC">
              <w:rPr>
                <w:i/>
                <w:sz w:val="18"/>
                <w:szCs w:val="18"/>
              </w:rPr>
              <w:t>form</w:t>
            </w:r>
            <w:r w:rsidRPr="00EA4CDC">
              <w:rPr>
                <w:i/>
                <w:spacing w:val="-3"/>
                <w:sz w:val="18"/>
                <w:szCs w:val="18"/>
              </w:rPr>
              <w:t xml:space="preserve"> </w:t>
            </w:r>
            <w:r w:rsidRPr="00EA4CDC">
              <w:rPr>
                <w:i/>
                <w:sz w:val="18"/>
                <w:szCs w:val="18"/>
              </w:rPr>
              <w:t>from</w:t>
            </w:r>
            <w:r w:rsidRPr="00EA4CDC">
              <w:rPr>
                <w:i/>
                <w:spacing w:val="-3"/>
                <w:sz w:val="18"/>
                <w:szCs w:val="18"/>
              </w:rPr>
              <w:t xml:space="preserve"> </w:t>
            </w:r>
            <w:r w:rsidRPr="00EA4CDC">
              <w:rPr>
                <w:i/>
                <w:sz w:val="18"/>
                <w:szCs w:val="18"/>
              </w:rPr>
              <w:t>a</w:t>
            </w:r>
            <w:r w:rsidRPr="00EA4CDC">
              <w:rPr>
                <w:i/>
                <w:spacing w:val="-1"/>
                <w:sz w:val="18"/>
                <w:szCs w:val="18"/>
              </w:rPr>
              <w:t xml:space="preserve"> </w:t>
            </w:r>
            <w:r w:rsidRPr="00EA4CDC">
              <w:rPr>
                <w:i/>
                <w:sz w:val="18"/>
                <w:szCs w:val="18"/>
              </w:rPr>
              <w:t>harvard.edu</w:t>
            </w:r>
            <w:r w:rsidRPr="00EA4CDC">
              <w:rPr>
                <w:i/>
                <w:spacing w:val="-2"/>
                <w:sz w:val="18"/>
                <w:szCs w:val="18"/>
              </w:rPr>
              <w:t xml:space="preserve"> </w:t>
            </w:r>
            <w:r w:rsidRPr="00EA4CDC">
              <w:rPr>
                <w:i/>
                <w:sz w:val="18"/>
                <w:szCs w:val="18"/>
              </w:rPr>
              <w:t>email</w:t>
            </w:r>
            <w:r w:rsidRPr="00EA4CDC">
              <w:rPr>
                <w:i/>
                <w:spacing w:val="-2"/>
                <w:sz w:val="18"/>
                <w:szCs w:val="18"/>
              </w:rPr>
              <w:t xml:space="preserve"> </w:t>
            </w:r>
            <w:r w:rsidRPr="00EA4CDC">
              <w:rPr>
                <w:i/>
                <w:sz w:val="18"/>
                <w:szCs w:val="18"/>
              </w:rPr>
              <w:t>account</w:t>
            </w:r>
            <w:r>
              <w:rPr>
                <w:i/>
                <w:spacing w:val="-2"/>
                <w:sz w:val="18"/>
                <w:szCs w:val="18"/>
              </w:rPr>
              <w:t xml:space="preserve">, </w:t>
            </w:r>
            <w:r>
              <w:rPr>
                <w:i/>
                <w:sz w:val="18"/>
                <w:szCs w:val="18"/>
              </w:rPr>
              <w:t>this</w:t>
            </w:r>
            <w:r w:rsidRPr="00EA4CDC">
              <w:rPr>
                <w:i/>
                <w:spacing w:val="-1"/>
                <w:sz w:val="18"/>
                <w:szCs w:val="18"/>
              </w:rPr>
              <w:t xml:space="preserve"> </w:t>
            </w:r>
            <w:r w:rsidRPr="00EA4CDC">
              <w:rPr>
                <w:i/>
                <w:sz w:val="18"/>
                <w:szCs w:val="18"/>
              </w:rPr>
              <w:t>signature</w:t>
            </w:r>
            <w:r>
              <w:rPr>
                <w:i/>
                <w:sz w:val="18"/>
                <w:szCs w:val="18"/>
              </w:rPr>
              <w:t xml:space="preserve"> is not required</w:t>
            </w:r>
          </w:p>
        </w:tc>
      </w:tr>
      <w:tr w:rsidR="007E2D09" w14:paraId="682126AA" w14:textId="77777777" w:rsidTr="7ACBF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2A997ADF" w14:textId="77777777" w:rsidR="007E2D09" w:rsidRDefault="007E2D09" w:rsidP="0054170D">
            <w:pPr>
              <w:pStyle w:val="BodyText"/>
            </w:pPr>
          </w:p>
          <w:p w14:paraId="6F6DF371" w14:textId="5D4696B4" w:rsidR="007E2D09" w:rsidRPr="00EA4CDC" w:rsidRDefault="007E2D09" w:rsidP="00754E73">
            <w:pPr>
              <w:pStyle w:val="BodyText"/>
              <w:rPr>
                <w:i/>
              </w:rPr>
            </w:pPr>
            <w:r w:rsidRPr="00DA4F73">
              <w:t>Please submit this form</w:t>
            </w:r>
            <w:r w:rsidR="006C1F53" w:rsidRPr="00DA4F73">
              <w:t xml:space="preserve"> </w:t>
            </w:r>
            <w:r w:rsidRPr="00DA4F73">
              <w:t xml:space="preserve">and your SP metadata file (for SAML integration) to </w:t>
            </w:r>
            <w:hyperlink r:id="rId31">
              <w:r w:rsidRPr="00DA4F73">
                <w:rPr>
                  <w:rStyle w:val="Hyperlink"/>
                </w:rPr>
                <w:t>iam_help@harvard.edu</w:t>
              </w:r>
            </w:hyperlink>
            <w:r w:rsidRPr="00DA4F73">
              <w:t xml:space="preserve">. </w:t>
            </w:r>
            <w:r w:rsidR="006C1F53" w:rsidRPr="00DA4F73">
              <w:br/>
              <w:t xml:space="preserve">A member of the team will contact you </w:t>
            </w:r>
            <w:r w:rsidR="00DA4F73" w:rsidRPr="00DA4F73">
              <w:t>following submission to discuss next steps.</w:t>
            </w:r>
          </w:p>
        </w:tc>
      </w:tr>
    </w:tbl>
    <w:p w14:paraId="77558A78" w14:textId="77777777" w:rsidR="00EA4CDC" w:rsidRDefault="00EA4CDC" w:rsidP="0054170D">
      <w:pPr>
        <w:pStyle w:val="BodyText"/>
      </w:pPr>
      <w:bookmarkStart w:id="8" w:name="By_signing_below_(or_by_submitting_this_"/>
      <w:bookmarkEnd w:id="8"/>
    </w:p>
    <w:p w14:paraId="3254E1AE" w14:textId="747B8A45" w:rsidR="00CD1EB0" w:rsidRPr="00E37F94" w:rsidRDefault="00D143C2" w:rsidP="00E16642">
      <w:pPr>
        <w:spacing w:before="205"/>
        <w:ind w:left="720" w:hanging="720"/>
        <w:rPr>
          <w:i/>
          <w:iCs/>
          <w:sz w:val="16"/>
        </w:rPr>
      </w:pPr>
      <w:r w:rsidRPr="00E37F94">
        <w:rPr>
          <w:i/>
          <w:iCs/>
          <w:sz w:val="16"/>
        </w:rPr>
        <w:t>Updated</w:t>
      </w:r>
      <w:r w:rsidR="00E32F3D" w:rsidRPr="00E37F94">
        <w:rPr>
          <w:i/>
          <w:iCs/>
          <w:sz w:val="16"/>
        </w:rPr>
        <w:t>:</w:t>
      </w:r>
      <w:r w:rsidRPr="00E37F94">
        <w:rPr>
          <w:i/>
          <w:iCs/>
          <w:sz w:val="16"/>
        </w:rPr>
        <w:t xml:space="preserve"> </w:t>
      </w:r>
      <w:r w:rsidR="00331880">
        <w:rPr>
          <w:i/>
          <w:iCs/>
          <w:sz w:val="16"/>
        </w:rPr>
        <w:t>02/</w:t>
      </w:r>
      <w:r w:rsidR="00D97C8C">
        <w:rPr>
          <w:i/>
          <w:iCs/>
          <w:sz w:val="16"/>
        </w:rPr>
        <w:t>27</w:t>
      </w:r>
      <w:r w:rsidR="00331880">
        <w:rPr>
          <w:i/>
          <w:iCs/>
          <w:sz w:val="16"/>
        </w:rPr>
        <w:t>/2024</w:t>
      </w:r>
    </w:p>
    <w:sectPr w:rsidR="00CD1EB0" w:rsidRPr="00E37F94" w:rsidSect="004830B1">
      <w:headerReference w:type="default" r:id="rId32"/>
      <w:footerReference w:type="even" r:id="rId33"/>
      <w:footerReference w:type="default" r:id="rId34"/>
      <w:headerReference w:type="first" r:id="rId35"/>
      <w:footerReference w:type="first" r:id="rId36"/>
      <w:pgSz w:w="12240" w:h="15840" w:code="1"/>
      <w:pgMar w:top="486" w:right="720" w:bottom="594"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D31D" w14:textId="77777777" w:rsidR="004830B1" w:rsidRDefault="004830B1" w:rsidP="00D323E4">
      <w:r>
        <w:separator/>
      </w:r>
    </w:p>
  </w:endnote>
  <w:endnote w:type="continuationSeparator" w:id="0">
    <w:p w14:paraId="578110D8" w14:textId="77777777" w:rsidR="004830B1" w:rsidRDefault="004830B1" w:rsidP="00D323E4">
      <w:r>
        <w:continuationSeparator/>
      </w:r>
    </w:p>
  </w:endnote>
  <w:endnote w:type="continuationNotice" w:id="1">
    <w:p w14:paraId="20B33114" w14:textId="77777777" w:rsidR="004830B1" w:rsidRDefault="00483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42CA" w14:textId="3462EFC5" w:rsidR="00E32F3D" w:rsidRDefault="00E32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6EA1F0" w14:textId="77777777" w:rsidR="00E32F3D" w:rsidRDefault="00E32F3D" w:rsidP="00E32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016802"/>
      <w:docPartObj>
        <w:docPartGallery w:val="Page Numbers (Bottom of Page)"/>
        <w:docPartUnique/>
      </w:docPartObj>
    </w:sdtPr>
    <w:sdtContent>
      <w:p w14:paraId="6E905A9D" w14:textId="142D4261" w:rsidR="00E32F3D" w:rsidRDefault="00E32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AC9300" w14:textId="77777777" w:rsidR="00E32F3D" w:rsidRDefault="00E32F3D" w:rsidP="00E32F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3B01D8" w14:paraId="06A425D4" w14:textId="77777777" w:rsidTr="163B01D8">
      <w:trPr>
        <w:trHeight w:val="300"/>
      </w:trPr>
      <w:tc>
        <w:tcPr>
          <w:tcW w:w="3600" w:type="dxa"/>
        </w:tcPr>
        <w:p w14:paraId="301E7BCF" w14:textId="34EF8305" w:rsidR="163B01D8" w:rsidRDefault="163B01D8" w:rsidP="163B01D8">
          <w:pPr>
            <w:pStyle w:val="Header"/>
            <w:ind w:left="-115"/>
          </w:pPr>
        </w:p>
      </w:tc>
      <w:tc>
        <w:tcPr>
          <w:tcW w:w="3600" w:type="dxa"/>
        </w:tcPr>
        <w:p w14:paraId="3A8643EF" w14:textId="2D8DF3D8" w:rsidR="163B01D8" w:rsidRDefault="163B01D8" w:rsidP="163B01D8">
          <w:pPr>
            <w:pStyle w:val="Header"/>
            <w:jc w:val="center"/>
          </w:pPr>
        </w:p>
      </w:tc>
      <w:tc>
        <w:tcPr>
          <w:tcW w:w="3600" w:type="dxa"/>
        </w:tcPr>
        <w:p w14:paraId="594B912C" w14:textId="59721BC2" w:rsidR="163B01D8" w:rsidRDefault="163B01D8" w:rsidP="163B01D8">
          <w:pPr>
            <w:pStyle w:val="Header"/>
            <w:ind w:right="-115"/>
            <w:jc w:val="right"/>
          </w:pPr>
        </w:p>
      </w:tc>
    </w:tr>
  </w:tbl>
  <w:p w14:paraId="5044A829" w14:textId="75672171" w:rsidR="163B01D8" w:rsidRDefault="163B01D8" w:rsidP="163B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0446" w14:textId="77777777" w:rsidR="004830B1" w:rsidRDefault="004830B1" w:rsidP="00D323E4">
      <w:r>
        <w:separator/>
      </w:r>
    </w:p>
  </w:footnote>
  <w:footnote w:type="continuationSeparator" w:id="0">
    <w:p w14:paraId="2E9C1025" w14:textId="77777777" w:rsidR="004830B1" w:rsidRDefault="004830B1" w:rsidP="00D323E4">
      <w:r>
        <w:continuationSeparator/>
      </w:r>
    </w:p>
  </w:footnote>
  <w:footnote w:type="continuationNotice" w:id="1">
    <w:p w14:paraId="6BF1BEC4" w14:textId="77777777" w:rsidR="004830B1" w:rsidRDefault="00483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3B01D8" w14:paraId="523ED425" w14:textId="77777777" w:rsidTr="163B01D8">
      <w:trPr>
        <w:trHeight w:val="300"/>
      </w:trPr>
      <w:tc>
        <w:tcPr>
          <w:tcW w:w="3600" w:type="dxa"/>
        </w:tcPr>
        <w:p w14:paraId="53A99C3A" w14:textId="7A1B65F7" w:rsidR="163B01D8" w:rsidRDefault="163B01D8" w:rsidP="163B01D8">
          <w:pPr>
            <w:pStyle w:val="Header"/>
            <w:ind w:left="-115"/>
          </w:pPr>
        </w:p>
      </w:tc>
      <w:tc>
        <w:tcPr>
          <w:tcW w:w="3600" w:type="dxa"/>
        </w:tcPr>
        <w:p w14:paraId="754F5540" w14:textId="5B1D4202" w:rsidR="163B01D8" w:rsidRDefault="163B01D8" w:rsidP="163B01D8">
          <w:pPr>
            <w:pStyle w:val="Header"/>
            <w:jc w:val="center"/>
          </w:pPr>
        </w:p>
      </w:tc>
      <w:tc>
        <w:tcPr>
          <w:tcW w:w="3600" w:type="dxa"/>
        </w:tcPr>
        <w:p w14:paraId="0AF35FFA" w14:textId="2283B00B" w:rsidR="163B01D8" w:rsidRDefault="163B01D8" w:rsidP="163B01D8">
          <w:pPr>
            <w:pStyle w:val="Header"/>
            <w:ind w:right="-115"/>
            <w:jc w:val="right"/>
          </w:pPr>
        </w:p>
      </w:tc>
    </w:tr>
  </w:tbl>
  <w:p w14:paraId="20D3AB01" w14:textId="77777777" w:rsidR="007A7213" w:rsidRDefault="007A7213" w:rsidP="007A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3B01D8" w14:paraId="14343F0C" w14:textId="77777777" w:rsidTr="163B01D8">
      <w:trPr>
        <w:trHeight w:val="300"/>
      </w:trPr>
      <w:tc>
        <w:tcPr>
          <w:tcW w:w="3600" w:type="dxa"/>
        </w:tcPr>
        <w:p w14:paraId="5F658BA3" w14:textId="2D54D5CC" w:rsidR="163B01D8" w:rsidRDefault="163B01D8" w:rsidP="163B01D8">
          <w:pPr>
            <w:pStyle w:val="Header"/>
            <w:ind w:left="-115"/>
          </w:pPr>
        </w:p>
      </w:tc>
      <w:tc>
        <w:tcPr>
          <w:tcW w:w="3600" w:type="dxa"/>
        </w:tcPr>
        <w:p w14:paraId="67F65B41" w14:textId="33DEA27C" w:rsidR="163B01D8" w:rsidRDefault="163B01D8" w:rsidP="163B01D8">
          <w:pPr>
            <w:pStyle w:val="Header"/>
            <w:jc w:val="center"/>
          </w:pPr>
        </w:p>
      </w:tc>
      <w:tc>
        <w:tcPr>
          <w:tcW w:w="3600" w:type="dxa"/>
        </w:tcPr>
        <w:p w14:paraId="26532E6A" w14:textId="0160A40D" w:rsidR="163B01D8" w:rsidRDefault="163B01D8" w:rsidP="163B01D8">
          <w:pPr>
            <w:pStyle w:val="Header"/>
            <w:ind w:right="-115"/>
            <w:jc w:val="right"/>
          </w:pPr>
        </w:p>
      </w:tc>
    </w:tr>
  </w:tbl>
  <w:p w14:paraId="1E351B81" w14:textId="3E047DFF" w:rsidR="163B01D8" w:rsidRDefault="163B01D8" w:rsidP="163B01D8">
    <w:pPr>
      <w:pStyle w:val="Header"/>
    </w:pPr>
  </w:p>
</w:hdr>
</file>

<file path=word/intelligence2.xml><?xml version="1.0" encoding="utf-8"?>
<int2:intelligence xmlns:int2="http://schemas.microsoft.com/office/intelligence/2020/intelligence" xmlns:oel="http://schemas.microsoft.com/office/2019/extlst">
  <int2:observations>
    <int2:textHash int2:hashCode="nm64UlWime464q" int2:id="2e5jGP6n">
      <int2:state int2:value="Rejected" int2:type="AugLoop_Text_Critique"/>
    </int2:textHash>
    <int2:textHash int2:hashCode="+rOzT++LCuICfZ" int2:id="RWoSF49G">
      <int2:state int2:value="Rejected" int2:type="AugLoop_Text_Critique"/>
    </int2:textHash>
    <int2:textHash int2:hashCode="y5RaNWFpOQdpJn" int2:id="XT0wN6r9">
      <int2:state int2:value="Rejected" int2:type="AugLoop_Text_Critique"/>
    </int2:textHash>
    <int2:textHash int2:hashCode="id89ylp7EZLNjP" int2:id="i6zVD6wF">
      <int2:state int2:value="Rejected" int2:type="AugLoop_Text_Critique"/>
    </int2:textHash>
    <int2:textHash int2:hashCode="w+zvg9BoUWcfuR" int2:id="oEZitrp0">
      <int2:state int2:value="Rejected" int2:type="AugLoop_Text_Critique"/>
    </int2:textHash>
    <int2:textHash int2:hashCode="Hu59R2fgc7jKlc" int2:id="tBBhZlQs">
      <int2:state int2:value="Rejected" int2:type="AugLoop_Text_Critique"/>
    </int2:textHash>
    <int2:textHash int2:hashCode="qxlYVQbRTHTj37" int2:id="x21TebEE">
      <int2:state int2:value="Rejected" int2:type="AugLoop_Text_Critique"/>
    </int2:textHash>
    <int2:bookmark int2:bookmarkName="_Int_l8cmvkO3" int2:invalidationBookmarkName="" int2:hashCode="usVE9Gcmgd8PB8" int2:id="kiOIUUIZ">
      <int2:state int2:value="Rejected" int2:type="AugLoop_Text_Critique"/>
    </int2:bookmark>
    <int2:bookmark int2:bookmarkName="_Int_qPpTokCn" int2:invalidationBookmarkName="" int2:hashCode="EAxGLiBnzu6qBd" int2:id="vQbHA1NJ">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12"/>
    <w:multiLevelType w:val="multilevel"/>
    <w:tmpl w:val="B1D01952"/>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
      <w:lvlJc w:val="left"/>
      <w:pPr>
        <w:tabs>
          <w:tab w:val="num" w:pos="4230"/>
        </w:tabs>
        <w:ind w:left="4230" w:hanging="360"/>
      </w:pPr>
      <w:rPr>
        <w:rFonts w:ascii="Symbol" w:hAnsi="Symbol" w:hint="default"/>
        <w:sz w:val="20"/>
      </w:rPr>
    </w:lvl>
    <w:lvl w:ilvl="2" w:tentative="1">
      <w:start w:val="1"/>
      <w:numFmt w:val="bullet"/>
      <w:lvlText w:val=""/>
      <w:lvlJc w:val="left"/>
      <w:pPr>
        <w:tabs>
          <w:tab w:val="num" w:pos="4950"/>
        </w:tabs>
        <w:ind w:left="4950" w:hanging="360"/>
      </w:pPr>
      <w:rPr>
        <w:rFonts w:ascii="Symbol" w:hAnsi="Symbol" w:hint="default"/>
        <w:sz w:val="20"/>
      </w:rPr>
    </w:lvl>
    <w:lvl w:ilvl="3" w:tentative="1">
      <w:start w:val="1"/>
      <w:numFmt w:val="bullet"/>
      <w:lvlText w:val=""/>
      <w:lvlJc w:val="left"/>
      <w:pPr>
        <w:tabs>
          <w:tab w:val="num" w:pos="5670"/>
        </w:tabs>
        <w:ind w:left="5670" w:hanging="360"/>
      </w:pPr>
      <w:rPr>
        <w:rFonts w:ascii="Symbol" w:hAnsi="Symbol" w:hint="default"/>
        <w:sz w:val="20"/>
      </w:rPr>
    </w:lvl>
    <w:lvl w:ilvl="4" w:tentative="1">
      <w:start w:val="1"/>
      <w:numFmt w:val="bullet"/>
      <w:lvlText w:val=""/>
      <w:lvlJc w:val="left"/>
      <w:pPr>
        <w:tabs>
          <w:tab w:val="num" w:pos="6390"/>
        </w:tabs>
        <w:ind w:left="6390" w:hanging="360"/>
      </w:pPr>
      <w:rPr>
        <w:rFonts w:ascii="Symbol" w:hAnsi="Symbol" w:hint="default"/>
        <w:sz w:val="20"/>
      </w:rPr>
    </w:lvl>
    <w:lvl w:ilvl="5" w:tentative="1">
      <w:start w:val="1"/>
      <w:numFmt w:val="bullet"/>
      <w:lvlText w:val=""/>
      <w:lvlJc w:val="left"/>
      <w:pPr>
        <w:tabs>
          <w:tab w:val="num" w:pos="7110"/>
        </w:tabs>
        <w:ind w:left="7110" w:hanging="360"/>
      </w:pPr>
      <w:rPr>
        <w:rFonts w:ascii="Symbol" w:hAnsi="Symbol" w:hint="default"/>
        <w:sz w:val="20"/>
      </w:rPr>
    </w:lvl>
    <w:lvl w:ilvl="6" w:tentative="1">
      <w:start w:val="1"/>
      <w:numFmt w:val="bullet"/>
      <w:lvlText w:val=""/>
      <w:lvlJc w:val="left"/>
      <w:pPr>
        <w:tabs>
          <w:tab w:val="num" w:pos="7830"/>
        </w:tabs>
        <w:ind w:left="7830" w:hanging="360"/>
      </w:pPr>
      <w:rPr>
        <w:rFonts w:ascii="Symbol" w:hAnsi="Symbol" w:hint="default"/>
        <w:sz w:val="20"/>
      </w:rPr>
    </w:lvl>
    <w:lvl w:ilvl="7" w:tentative="1">
      <w:start w:val="1"/>
      <w:numFmt w:val="bullet"/>
      <w:lvlText w:val=""/>
      <w:lvlJc w:val="left"/>
      <w:pPr>
        <w:tabs>
          <w:tab w:val="num" w:pos="8550"/>
        </w:tabs>
        <w:ind w:left="8550" w:hanging="360"/>
      </w:pPr>
      <w:rPr>
        <w:rFonts w:ascii="Symbol" w:hAnsi="Symbol" w:hint="default"/>
        <w:sz w:val="20"/>
      </w:rPr>
    </w:lvl>
    <w:lvl w:ilvl="8" w:tentative="1">
      <w:start w:val="1"/>
      <w:numFmt w:val="bullet"/>
      <w:lvlText w:val=""/>
      <w:lvlJc w:val="left"/>
      <w:pPr>
        <w:tabs>
          <w:tab w:val="num" w:pos="9270"/>
        </w:tabs>
        <w:ind w:left="9270" w:hanging="360"/>
      </w:pPr>
      <w:rPr>
        <w:rFonts w:ascii="Symbol" w:hAnsi="Symbol" w:hint="default"/>
        <w:sz w:val="20"/>
      </w:rPr>
    </w:lvl>
  </w:abstractNum>
  <w:abstractNum w:abstractNumId="1" w15:restartNumberingAfterBreak="0">
    <w:nsid w:val="02BB7334"/>
    <w:multiLevelType w:val="hybridMultilevel"/>
    <w:tmpl w:val="FFFFFFFF"/>
    <w:lvl w:ilvl="0" w:tplc="A9465470">
      <w:start w:val="1"/>
      <w:numFmt w:val="decimal"/>
      <w:lvlText w:val="%1."/>
      <w:lvlJc w:val="left"/>
      <w:pPr>
        <w:ind w:left="720" w:hanging="360"/>
      </w:pPr>
    </w:lvl>
    <w:lvl w:ilvl="1" w:tplc="D29E97BE">
      <w:start w:val="1"/>
      <w:numFmt w:val="lowerLetter"/>
      <w:lvlText w:val="%2."/>
      <w:lvlJc w:val="left"/>
      <w:pPr>
        <w:ind w:left="1440" w:hanging="360"/>
      </w:pPr>
    </w:lvl>
    <w:lvl w:ilvl="2" w:tplc="E0A231D6">
      <w:start w:val="1"/>
      <w:numFmt w:val="lowerRoman"/>
      <w:lvlText w:val="%3."/>
      <w:lvlJc w:val="right"/>
      <w:pPr>
        <w:ind w:left="2160" w:hanging="180"/>
      </w:pPr>
    </w:lvl>
    <w:lvl w:ilvl="3" w:tplc="4558A3CA">
      <w:start w:val="1"/>
      <w:numFmt w:val="decimal"/>
      <w:lvlText w:val="%4."/>
      <w:lvlJc w:val="left"/>
      <w:pPr>
        <w:ind w:left="2880" w:hanging="360"/>
      </w:pPr>
    </w:lvl>
    <w:lvl w:ilvl="4" w:tplc="09042372">
      <w:start w:val="1"/>
      <w:numFmt w:val="lowerLetter"/>
      <w:lvlText w:val="%5."/>
      <w:lvlJc w:val="left"/>
      <w:pPr>
        <w:ind w:left="3600" w:hanging="360"/>
      </w:pPr>
    </w:lvl>
    <w:lvl w:ilvl="5" w:tplc="217C183E">
      <w:start w:val="1"/>
      <w:numFmt w:val="lowerRoman"/>
      <w:lvlText w:val="%6."/>
      <w:lvlJc w:val="right"/>
      <w:pPr>
        <w:ind w:left="4320" w:hanging="180"/>
      </w:pPr>
    </w:lvl>
    <w:lvl w:ilvl="6" w:tplc="82B49CB0">
      <w:start w:val="1"/>
      <w:numFmt w:val="decimal"/>
      <w:lvlText w:val="%7."/>
      <w:lvlJc w:val="left"/>
      <w:pPr>
        <w:ind w:left="5040" w:hanging="360"/>
      </w:pPr>
    </w:lvl>
    <w:lvl w:ilvl="7" w:tplc="A7922288">
      <w:start w:val="1"/>
      <w:numFmt w:val="lowerLetter"/>
      <w:lvlText w:val="%8."/>
      <w:lvlJc w:val="left"/>
      <w:pPr>
        <w:ind w:left="5760" w:hanging="360"/>
      </w:pPr>
    </w:lvl>
    <w:lvl w:ilvl="8" w:tplc="3744A21E">
      <w:start w:val="1"/>
      <w:numFmt w:val="lowerRoman"/>
      <w:lvlText w:val="%9."/>
      <w:lvlJc w:val="right"/>
      <w:pPr>
        <w:ind w:left="6480" w:hanging="180"/>
      </w:pPr>
    </w:lvl>
  </w:abstractNum>
  <w:abstractNum w:abstractNumId="2" w15:restartNumberingAfterBreak="0">
    <w:nsid w:val="03E63253"/>
    <w:multiLevelType w:val="hybridMultilevel"/>
    <w:tmpl w:val="676AB3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A4319"/>
    <w:multiLevelType w:val="multilevel"/>
    <w:tmpl w:val="92A8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F4982"/>
    <w:multiLevelType w:val="hybridMultilevel"/>
    <w:tmpl w:val="826A8E46"/>
    <w:lvl w:ilvl="0" w:tplc="0C8231F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20D7E"/>
    <w:multiLevelType w:val="hybridMultilevel"/>
    <w:tmpl w:val="81CCD1AE"/>
    <w:lvl w:ilvl="0" w:tplc="A2EA8EC4">
      <w:start w:val="1"/>
      <w:numFmt w:val="bullet"/>
      <w:lvlText w:val=""/>
      <w:lvlJc w:val="left"/>
      <w:pPr>
        <w:ind w:left="720" w:hanging="360"/>
      </w:pPr>
      <w:rPr>
        <w:rFonts w:ascii="Wingdings" w:hAnsi="Wingdings" w:hint="default"/>
      </w:rPr>
    </w:lvl>
    <w:lvl w:ilvl="1" w:tplc="6B609C82">
      <w:start w:val="1"/>
      <w:numFmt w:val="bullet"/>
      <w:lvlText w:val="o"/>
      <w:lvlJc w:val="left"/>
      <w:pPr>
        <w:ind w:left="1440" w:hanging="360"/>
      </w:pPr>
      <w:rPr>
        <w:rFonts w:ascii="Courier New" w:hAnsi="Courier New" w:hint="default"/>
      </w:rPr>
    </w:lvl>
    <w:lvl w:ilvl="2" w:tplc="C8FC1978">
      <w:start w:val="1"/>
      <w:numFmt w:val="bullet"/>
      <w:lvlText w:val=""/>
      <w:lvlJc w:val="left"/>
      <w:pPr>
        <w:ind w:left="2160" w:hanging="360"/>
      </w:pPr>
      <w:rPr>
        <w:rFonts w:ascii="Wingdings" w:hAnsi="Wingdings" w:hint="default"/>
      </w:rPr>
    </w:lvl>
    <w:lvl w:ilvl="3" w:tplc="8FB81C38">
      <w:start w:val="1"/>
      <w:numFmt w:val="bullet"/>
      <w:lvlText w:val=""/>
      <w:lvlJc w:val="left"/>
      <w:pPr>
        <w:ind w:left="2880" w:hanging="360"/>
      </w:pPr>
      <w:rPr>
        <w:rFonts w:ascii="Symbol" w:hAnsi="Symbol" w:hint="default"/>
      </w:rPr>
    </w:lvl>
    <w:lvl w:ilvl="4" w:tplc="F214AAAC">
      <w:start w:val="1"/>
      <w:numFmt w:val="bullet"/>
      <w:lvlText w:val="o"/>
      <w:lvlJc w:val="left"/>
      <w:pPr>
        <w:ind w:left="3600" w:hanging="360"/>
      </w:pPr>
      <w:rPr>
        <w:rFonts w:ascii="Courier New" w:hAnsi="Courier New" w:hint="default"/>
      </w:rPr>
    </w:lvl>
    <w:lvl w:ilvl="5" w:tplc="35209704">
      <w:start w:val="1"/>
      <w:numFmt w:val="bullet"/>
      <w:lvlText w:val=""/>
      <w:lvlJc w:val="left"/>
      <w:pPr>
        <w:ind w:left="4320" w:hanging="360"/>
      </w:pPr>
      <w:rPr>
        <w:rFonts w:ascii="Wingdings" w:hAnsi="Wingdings" w:hint="default"/>
      </w:rPr>
    </w:lvl>
    <w:lvl w:ilvl="6" w:tplc="DF7670D6">
      <w:start w:val="1"/>
      <w:numFmt w:val="bullet"/>
      <w:lvlText w:val=""/>
      <w:lvlJc w:val="left"/>
      <w:pPr>
        <w:ind w:left="5040" w:hanging="360"/>
      </w:pPr>
      <w:rPr>
        <w:rFonts w:ascii="Symbol" w:hAnsi="Symbol" w:hint="default"/>
      </w:rPr>
    </w:lvl>
    <w:lvl w:ilvl="7" w:tplc="5EECDCE6">
      <w:start w:val="1"/>
      <w:numFmt w:val="bullet"/>
      <w:lvlText w:val="o"/>
      <w:lvlJc w:val="left"/>
      <w:pPr>
        <w:ind w:left="5760" w:hanging="360"/>
      </w:pPr>
      <w:rPr>
        <w:rFonts w:ascii="Courier New" w:hAnsi="Courier New" w:hint="default"/>
      </w:rPr>
    </w:lvl>
    <w:lvl w:ilvl="8" w:tplc="E99462DA">
      <w:start w:val="1"/>
      <w:numFmt w:val="bullet"/>
      <w:lvlText w:val=""/>
      <w:lvlJc w:val="left"/>
      <w:pPr>
        <w:ind w:left="6480" w:hanging="360"/>
      </w:pPr>
      <w:rPr>
        <w:rFonts w:ascii="Wingdings" w:hAnsi="Wingdings" w:hint="default"/>
      </w:rPr>
    </w:lvl>
  </w:abstractNum>
  <w:abstractNum w:abstractNumId="6" w15:restartNumberingAfterBreak="0">
    <w:nsid w:val="22F2596B"/>
    <w:multiLevelType w:val="hybridMultilevel"/>
    <w:tmpl w:val="659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5011B"/>
    <w:multiLevelType w:val="hybridMultilevel"/>
    <w:tmpl w:val="0EEE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F39FD"/>
    <w:multiLevelType w:val="multilevel"/>
    <w:tmpl w:val="E2A4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13DE1"/>
    <w:multiLevelType w:val="hybridMultilevel"/>
    <w:tmpl w:val="534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208FE"/>
    <w:multiLevelType w:val="hybridMultilevel"/>
    <w:tmpl w:val="FFFFFFFF"/>
    <w:lvl w:ilvl="0" w:tplc="40009832">
      <w:start w:val="1"/>
      <w:numFmt w:val="bullet"/>
      <w:lvlText w:val=""/>
      <w:lvlJc w:val="left"/>
      <w:pPr>
        <w:ind w:left="720" w:hanging="360"/>
      </w:pPr>
      <w:rPr>
        <w:rFonts w:ascii="Wingdings" w:hAnsi="Wingdings" w:hint="default"/>
      </w:rPr>
    </w:lvl>
    <w:lvl w:ilvl="1" w:tplc="384C077E">
      <w:start w:val="1"/>
      <w:numFmt w:val="bullet"/>
      <w:lvlText w:val="o"/>
      <w:lvlJc w:val="left"/>
      <w:pPr>
        <w:ind w:left="1440" w:hanging="360"/>
      </w:pPr>
      <w:rPr>
        <w:rFonts w:ascii="Courier New" w:hAnsi="Courier New" w:hint="default"/>
      </w:rPr>
    </w:lvl>
    <w:lvl w:ilvl="2" w:tplc="C83061E4">
      <w:start w:val="1"/>
      <w:numFmt w:val="bullet"/>
      <w:lvlText w:val=""/>
      <w:lvlJc w:val="left"/>
      <w:pPr>
        <w:ind w:left="2160" w:hanging="360"/>
      </w:pPr>
      <w:rPr>
        <w:rFonts w:ascii="Wingdings" w:hAnsi="Wingdings" w:hint="default"/>
      </w:rPr>
    </w:lvl>
    <w:lvl w:ilvl="3" w:tplc="E37A652C">
      <w:start w:val="1"/>
      <w:numFmt w:val="bullet"/>
      <w:lvlText w:val=""/>
      <w:lvlJc w:val="left"/>
      <w:pPr>
        <w:ind w:left="2880" w:hanging="360"/>
      </w:pPr>
      <w:rPr>
        <w:rFonts w:ascii="Symbol" w:hAnsi="Symbol" w:hint="default"/>
      </w:rPr>
    </w:lvl>
    <w:lvl w:ilvl="4" w:tplc="A8681A90">
      <w:start w:val="1"/>
      <w:numFmt w:val="bullet"/>
      <w:lvlText w:val="o"/>
      <w:lvlJc w:val="left"/>
      <w:pPr>
        <w:ind w:left="3600" w:hanging="360"/>
      </w:pPr>
      <w:rPr>
        <w:rFonts w:ascii="Courier New" w:hAnsi="Courier New" w:hint="default"/>
      </w:rPr>
    </w:lvl>
    <w:lvl w:ilvl="5" w:tplc="4E56A942">
      <w:start w:val="1"/>
      <w:numFmt w:val="bullet"/>
      <w:lvlText w:val=""/>
      <w:lvlJc w:val="left"/>
      <w:pPr>
        <w:ind w:left="4320" w:hanging="360"/>
      </w:pPr>
      <w:rPr>
        <w:rFonts w:ascii="Wingdings" w:hAnsi="Wingdings" w:hint="default"/>
      </w:rPr>
    </w:lvl>
    <w:lvl w:ilvl="6" w:tplc="FBDE136A">
      <w:start w:val="1"/>
      <w:numFmt w:val="bullet"/>
      <w:lvlText w:val=""/>
      <w:lvlJc w:val="left"/>
      <w:pPr>
        <w:ind w:left="5040" w:hanging="360"/>
      </w:pPr>
      <w:rPr>
        <w:rFonts w:ascii="Symbol" w:hAnsi="Symbol" w:hint="default"/>
      </w:rPr>
    </w:lvl>
    <w:lvl w:ilvl="7" w:tplc="1F44F1E2">
      <w:start w:val="1"/>
      <w:numFmt w:val="bullet"/>
      <w:lvlText w:val="o"/>
      <w:lvlJc w:val="left"/>
      <w:pPr>
        <w:ind w:left="5760" w:hanging="360"/>
      </w:pPr>
      <w:rPr>
        <w:rFonts w:ascii="Courier New" w:hAnsi="Courier New" w:hint="default"/>
      </w:rPr>
    </w:lvl>
    <w:lvl w:ilvl="8" w:tplc="01BE0EB0">
      <w:start w:val="1"/>
      <w:numFmt w:val="bullet"/>
      <w:lvlText w:val=""/>
      <w:lvlJc w:val="left"/>
      <w:pPr>
        <w:ind w:left="6480" w:hanging="360"/>
      </w:pPr>
      <w:rPr>
        <w:rFonts w:ascii="Wingdings" w:hAnsi="Wingdings" w:hint="default"/>
      </w:rPr>
    </w:lvl>
  </w:abstractNum>
  <w:abstractNum w:abstractNumId="11" w15:restartNumberingAfterBreak="0">
    <w:nsid w:val="4D40574D"/>
    <w:multiLevelType w:val="hybridMultilevel"/>
    <w:tmpl w:val="BA304B86"/>
    <w:lvl w:ilvl="0" w:tplc="A956EC48">
      <w:start w:val="1"/>
      <w:numFmt w:val="bullet"/>
      <w:lvlText w:val=""/>
      <w:lvlJc w:val="left"/>
      <w:pPr>
        <w:ind w:left="720" w:hanging="360"/>
      </w:pPr>
      <w:rPr>
        <w:rFonts w:ascii="Symbol" w:hAnsi="Symbol" w:hint="default"/>
      </w:rPr>
    </w:lvl>
    <w:lvl w:ilvl="1" w:tplc="103C2206">
      <w:start w:val="1"/>
      <w:numFmt w:val="bullet"/>
      <w:lvlText w:val="o"/>
      <w:lvlJc w:val="left"/>
      <w:pPr>
        <w:ind w:left="1440" w:hanging="360"/>
      </w:pPr>
      <w:rPr>
        <w:rFonts w:ascii="Courier New" w:hAnsi="Courier New" w:hint="default"/>
      </w:rPr>
    </w:lvl>
    <w:lvl w:ilvl="2" w:tplc="86865D3C">
      <w:start w:val="1"/>
      <w:numFmt w:val="bullet"/>
      <w:lvlText w:val=""/>
      <w:lvlJc w:val="left"/>
      <w:pPr>
        <w:ind w:left="2160" w:hanging="360"/>
      </w:pPr>
      <w:rPr>
        <w:rFonts w:ascii="Wingdings" w:hAnsi="Wingdings" w:hint="default"/>
      </w:rPr>
    </w:lvl>
    <w:lvl w:ilvl="3" w:tplc="53E03FAC">
      <w:start w:val="1"/>
      <w:numFmt w:val="bullet"/>
      <w:lvlText w:val=""/>
      <w:lvlJc w:val="left"/>
      <w:pPr>
        <w:ind w:left="2880" w:hanging="360"/>
      </w:pPr>
      <w:rPr>
        <w:rFonts w:ascii="Symbol" w:hAnsi="Symbol" w:hint="default"/>
      </w:rPr>
    </w:lvl>
    <w:lvl w:ilvl="4" w:tplc="383A59FC">
      <w:start w:val="1"/>
      <w:numFmt w:val="bullet"/>
      <w:lvlText w:val="o"/>
      <w:lvlJc w:val="left"/>
      <w:pPr>
        <w:ind w:left="3600" w:hanging="360"/>
      </w:pPr>
      <w:rPr>
        <w:rFonts w:ascii="Courier New" w:hAnsi="Courier New" w:hint="default"/>
      </w:rPr>
    </w:lvl>
    <w:lvl w:ilvl="5" w:tplc="746001E2">
      <w:start w:val="1"/>
      <w:numFmt w:val="bullet"/>
      <w:lvlText w:val=""/>
      <w:lvlJc w:val="left"/>
      <w:pPr>
        <w:ind w:left="4320" w:hanging="360"/>
      </w:pPr>
      <w:rPr>
        <w:rFonts w:ascii="Wingdings" w:hAnsi="Wingdings" w:hint="default"/>
      </w:rPr>
    </w:lvl>
    <w:lvl w:ilvl="6" w:tplc="9FB8C860">
      <w:start w:val="1"/>
      <w:numFmt w:val="bullet"/>
      <w:lvlText w:val=""/>
      <w:lvlJc w:val="left"/>
      <w:pPr>
        <w:ind w:left="5040" w:hanging="360"/>
      </w:pPr>
      <w:rPr>
        <w:rFonts w:ascii="Symbol" w:hAnsi="Symbol" w:hint="default"/>
      </w:rPr>
    </w:lvl>
    <w:lvl w:ilvl="7" w:tplc="7E86599A">
      <w:start w:val="1"/>
      <w:numFmt w:val="bullet"/>
      <w:lvlText w:val="o"/>
      <w:lvlJc w:val="left"/>
      <w:pPr>
        <w:ind w:left="5760" w:hanging="360"/>
      </w:pPr>
      <w:rPr>
        <w:rFonts w:ascii="Courier New" w:hAnsi="Courier New" w:hint="default"/>
      </w:rPr>
    </w:lvl>
    <w:lvl w:ilvl="8" w:tplc="055AB846">
      <w:start w:val="1"/>
      <w:numFmt w:val="bullet"/>
      <w:lvlText w:val=""/>
      <w:lvlJc w:val="left"/>
      <w:pPr>
        <w:ind w:left="6480" w:hanging="360"/>
      </w:pPr>
      <w:rPr>
        <w:rFonts w:ascii="Wingdings" w:hAnsi="Wingdings" w:hint="default"/>
      </w:rPr>
    </w:lvl>
  </w:abstractNum>
  <w:abstractNum w:abstractNumId="12" w15:restartNumberingAfterBreak="0">
    <w:nsid w:val="4E7D5C78"/>
    <w:multiLevelType w:val="hybridMultilevel"/>
    <w:tmpl w:val="ABDEFFAE"/>
    <w:lvl w:ilvl="0" w:tplc="60421D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90563"/>
    <w:multiLevelType w:val="hybridMultilevel"/>
    <w:tmpl w:val="A5402FCC"/>
    <w:lvl w:ilvl="0" w:tplc="1EA02CBA">
      <w:start w:val="1"/>
      <w:numFmt w:val="decimal"/>
      <w:lvlText w:val="%1."/>
      <w:lvlJc w:val="left"/>
      <w:pPr>
        <w:ind w:left="720" w:hanging="360"/>
      </w:pPr>
    </w:lvl>
    <w:lvl w:ilvl="1" w:tplc="5DDA031A">
      <w:start w:val="1"/>
      <w:numFmt w:val="lowerLetter"/>
      <w:lvlText w:val="%2."/>
      <w:lvlJc w:val="left"/>
      <w:pPr>
        <w:ind w:left="1440" w:hanging="360"/>
      </w:pPr>
    </w:lvl>
    <w:lvl w:ilvl="2" w:tplc="6714E6BC">
      <w:start w:val="1"/>
      <w:numFmt w:val="lowerRoman"/>
      <w:lvlText w:val="%3."/>
      <w:lvlJc w:val="right"/>
      <w:pPr>
        <w:ind w:left="2160" w:hanging="180"/>
      </w:pPr>
    </w:lvl>
    <w:lvl w:ilvl="3" w:tplc="5EAA105A">
      <w:start w:val="1"/>
      <w:numFmt w:val="decimal"/>
      <w:lvlText w:val="%4."/>
      <w:lvlJc w:val="left"/>
      <w:pPr>
        <w:ind w:left="2880" w:hanging="360"/>
      </w:pPr>
    </w:lvl>
    <w:lvl w:ilvl="4" w:tplc="B594A6C8">
      <w:start w:val="1"/>
      <w:numFmt w:val="lowerLetter"/>
      <w:lvlText w:val="%5."/>
      <w:lvlJc w:val="left"/>
      <w:pPr>
        <w:ind w:left="3600" w:hanging="360"/>
      </w:pPr>
    </w:lvl>
    <w:lvl w:ilvl="5" w:tplc="D0D06FEC">
      <w:start w:val="1"/>
      <w:numFmt w:val="lowerRoman"/>
      <w:lvlText w:val="%6."/>
      <w:lvlJc w:val="right"/>
      <w:pPr>
        <w:ind w:left="4320" w:hanging="180"/>
      </w:pPr>
    </w:lvl>
    <w:lvl w:ilvl="6" w:tplc="2CF4E730">
      <w:start w:val="1"/>
      <w:numFmt w:val="decimal"/>
      <w:lvlText w:val="%7."/>
      <w:lvlJc w:val="left"/>
      <w:pPr>
        <w:ind w:left="5040" w:hanging="360"/>
      </w:pPr>
    </w:lvl>
    <w:lvl w:ilvl="7" w:tplc="E138D4DE">
      <w:start w:val="1"/>
      <w:numFmt w:val="lowerLetter"/>
      <w:lvlText w:val="%8."/>
      <w:lvlJc w:val="left"/>
      <w:pPr>
        <w:ind w:left="5760" w:hanging="360"/>
      </w:pPr>
    </w:lvl>
    <w:lvl w:ilvl="8" w:tplc="F6C455D8">
      <w:start w:val="1"/>
      <w:numFmt w:val="lowerRoman"/>
      <w:lvlText w:val="%9."/>
      <w:lvlJc w:val="right"/>
      <w:pPr>
        <w:ind w:left="6480" w:hanging="180"/>
      </w:pPr>
    </w:lvl>
  </w:abstractNum>
  <w:abstractNum w:abstractNumId="14" w15:restartNumberingAfterBreak="0">
    <w:nsid w:val="59AD0381"/>
    <w:multiLevelType w:val="hybridMultilevel"/>
    <w:tmpl w:val="2C2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90E1C"/>
    <w:multiLevelType w:val="hybridMultilevel"/>
    <w:tmpl w:val="FFFFFFFF"/>
    <w:lvl w:ilvl="0" w:tplc="042A2170">
      <w:start w:val="1"/>
      <w:numFmt w:val="bullet"/>
      <w:lvlText w:val=""/>
      <w:lvlJc w:val="left"/>
      <w:pPr>
        <w:ind w:left="720" w:hanging="360"/>
      </w:pPr>
      <w:rPr>
        <w:rFonts w:ascii="Symbol" w:hAnsi="Symbol" w:hint="default"/>
      </w:rPr>
    </w:lvl>
    <w:lvl w:ilvl="1" w:tplc="1932D3AC">
      <w:start w:val="1"/>
      <w:numFmt w:val="bullet"/>
      <w:lvlText w:val="o"/>
      <w:lvlJc w:val="left"/>
      <w:pPr>
        <w:ind w:left="1440" w:hanging="360"/>
      </w:pPr>
      <w:rPr>
        <w:rFonts w:ascii="Courier New" w:hAnsi="Courier New" w:hint="default"/>
      </w:rPr>
    </w:lvl>
    <w:lvl w:ilvl="2" w:tplc="25CA0234">
      <w:start w:val="1"/>
      <w:numFmt w:val="bullet"/>
      <w:lvlText w:val=""/>
      <w:lvlJc w:val="left"/>
      <w:pPr>
        <w:ind w:left="2160" w:hanging="360"/>
      </w:pPr>
      <w:rPr>
        <w:rFonts w:ascii="Wingdings" w:hAnsi="Wingdings" w:hint="default"/>
      </w:rPr>
    </w:lvl>
    <w:lvl w:ilvl="3" w:tplc="DC761B3A">
      <w:start w:val="1"/>
      <w:numFmt w:val="bullet"/>
      <w:lvlText w:val=""/>
      <w:lvlJc w:val="left"/>
      <w:pPr>
        <w:ind w:left="2880" w:hanging="360"/>
      </w:pPr>
      <w:rPr>
        <w:rFonts w:ascii="Symbol" w:hAnsi="Symbol" w:hint="default"/>
      </w:rPr>
    </w:lvl>
    <w:lvl w:ilvl="4" w:tplc="CB868D80">
      <w:start w:val="1"/>
      <w:numFmt w:val="bullet"/>
      <w:lvlText w:val="o"/>
      <w:lvlJc w:val="left"/>
      <w:pPr>
        <w:ind w:left="3600" w:hanging="360"/>
      </w:pPr>
      <w:rPr>
        <w:rFonts w:ascii="Courier New" w:hAnsi="Courier New" w:hint="default"/>
      </w:rPr>
    </w:lvl>
    <w:lvl w:ilvl="5" w:tplc="110664EC">
      <w:start w:val="1"/>
      <w:numFmt w:val="bullet"/>
      <w:lvlText w:val=""/>
      <w:lvlJc w:val="left"/>
      <w:pPr>
        <w:ind w:left="4320" w:hanging="360"/>
      </w:pPr>
      <w:rPr>
        <w:rFonts w:ascii="Wingdings" w:hAnsi="Wingdings" w:hint="default"/>
      </w:rPr>
    </w:lvl>
    <w:lvl w:ilvl="6" w:tplc="2BD29170">
      <w:start w:val="1"/>
      <w:numFmt w:val="bullet"/>
      <w:lvlText w:val=""/>
      <w:lvlJc w:val="left"/>
      <w:pPr>
        <w:ind w:left="5040" w:hanging="360"/>
      </w:pPr>
      <w:rPr>
        <w:rFonts w:ascii="Symbol" w:hAnsi="Symbol" w:hint="default"/>
      </w:rPr>
    </w:lvl>
    <w:lvl w:ilvl="7" w:tplc="F642F624">
      <w:start w:val="1"/>
      <w:numFmt w:val="bullet"/>
      <w:lvlText w:val="o"/>
      <w:lvlJc w:val="left"/>
      <w:pPr>
        <w:ind w:left="5760" w:hanging="360"/>
      </w:pPr>
      <w:rPr>
        <w:rFonts w:ascii="Courier New" w:hAnsi="Courier New" w:hint="default"/>
      </w:rPr>
    </w:lvl>
    <w:lvl w:ilvl="8" w:tplc="864EC682">
      <w:start w:val="1"/>
      <w:numFmt w:val="bullet"/>
      <w:lvlText w:val=""/>
      <w:lvlJc w:val="left"/>
      <w:pPr>
        <w:ind w:left="6480" w:hanging="360"/>
      </w:pPr>
      <w:rPr>
        <w:rFonts w:ascii="Wingdings" w:hAnsi="Wingdings" w:hint="default"/>
      </w:rPr>
    </w:lvl>
  </w:abstractNum>
  <w:abstractNum w:abstractNumId="16" w15:restartNumberingAfterBreak="0">
    <w:nsid w:val="60E202E0"/>
    <w:multiLevelType w:val="hybridMultilevel"/>
    <w:tmpl w:val="F10C114E"/>
    <w:lvl w:ilvl="0" w:tplc="62804244">
      <w:start w:val="1"/>
      <w:numFmt w:val="bullet"/>
      <w:lvlText w:val=""/>
      <w:lvlJc w:val="left"/>
      <w:pPr>
        <w:ind w:left="720" w:hanging="360"/>
      </w:pPr>
      <w:rPr>
        <w:rFonts w:ascii="Wingdings" w:hAnsi="Wingdings" w:hint="default"/>
      </w:rPr>
    </w:lvl>
    <w:lvl w:ilvl="1" w:tplc="755E27C2">
      <w:start w:val="1"/>
      <w:numFmt w:val="bullet"/>
      <w:lvlText w:val="o"/>
      <w:lvlJc w:val="left"/>
      <w:pPr>
        <w:ind w:left="1440" w:hanging="360"/>
      </w:pPr>
      <w:rPr>
        <w:rFonts w:ascii="Courier New" w:hAnsi="Courier New" w:hint="default"/>
      </w:rPr>
    </w:lvl>
    <w:lvl w:ilvl="2" w:tplc="ADA89DFC">
      <w:start w:val="1"/>
      <w:numFmt w:val="bullet"/>
      <w:lvlText w:val=""/>
      <w:lvlJc w:val="left"/>
      <w:pPr>
        <w:ind w:left="2160" w:hanging="360"/>
      </w:pPr>
      <w:rPr>
        <w:rFonts w:ascii="Wingdings" w:hAnsi="Wingdings" w:hint="default"/>
      </w:rPr>
    </w:lvl>
    <w:lvl w:ilvl="3" w:tplc="57FCDF94">
      <w:start w:val="1"/>
      <w:numFmt w:val="bullet"/>
      <w:lvlText w:val=""/>
      <w:lvlJc w:val="left"/>
      <w:pPr>
        <w:ind w:left="2880" w:hanging="360"/>
      </w:pPr>
      <w:rPr>
        <w:rFonts w:ascii="Symbol" w:hAnsi="Symbol" w:hint="default"/>
      </w:rPr>
    </w:lvl>
    <w:lvl w:ilvl="4" w:tplc="D0C23EF8">
      <w:start w:val="1"/>
      <w:numFmt w:val="bullet"/>
      <w:lvlText w:val="o"/>
      <w:lvlJc w:val="left"/>
      <w:pPr>
        <w:ind w:left="3600" w:hanging="360"/>
      </w:pPr>
      <w:rPr>
        <w:rFonts w:ascii="Courier New" w:hAnsi="Courier New" w:hint="default"/>
      </w:rPr>
    </w:lvl>
    <w:lvl w:ilvl="5" w:tplc="065C66A6">
      <w:start w:val="1"/>
      <w:numFmt w:val="bullet"/>
      <w:lvlText w:val=""/>
      <w:lvlJc w:val="left"/>
      <w:pPr>
        <w:ind w:left="4320" w:hanging="360"/>
      </w:pPr>
      <w:rPr>
        <w:rFonts w:ascii="Wingdings" w:hAnsi="Wingdings" w:hint="default"/>
      </w:rPr>
    </w:lvl>
    <w:lvl w:ilvl="6" w:tplc="603EC382">
      <w:start w:val="1"/>
      <w:numFmt w:val="bullet"/>
      <w:lvlText w:val=""/>
      <w:lvlJc w:val="left"/>
      <w:pPr>
        <w:ind w:left="5040" w:hanging="360"/>
      </w:pPr>
      <w:rPr>
        <w:rFonts w:ascii="Symbol" w:hAnsi="Symbol" w:hint="default"/>
      </w:rPr>
    </w:lvl>
    <w:lvl w:ilvl="7" w:tplc="E4C627FE">
      <w:start w:val="1"/>
      <w:numFmt w:val="bullet"/>
      <w:lvlText w:val="o"/>
      <w:lvlJc w:val="left"/>
      <w:pPr>
        <w:ind w:left="5760" w:hanging="360"/>
      </w:pPr>
      <w:rPr>
        <w:rFonts w:ascii="Courier New" w:hAnsi="Courier New" w:hint="default"/>
      </w:rPr>
    </w:lvl>
    <w:lvl w:ilvl="8" w:tplc="8BF6091E">
      <w:start w:val="1"/>
      <w:numFmt w:val="bullet"/>
      <w:lvlText w:val=""/>
      <w:lvlJc w:val="left"/>
      <w:pPr>
        <w:ind w:left="6480" w:hanging="360"/>
      </w:pPr>
      <w:rPr>
        <w:rFonts w:ascii="Wingdings" w:hAnsi="Wingdings" w:hint="default"/>
      </w:rPr>
    </w:lvl>
  </w:abstractNum>
  <w:abstractNum w:abstractNumId="17" w15:restartNumberingAfterBreak="0">
    <w:nsid w:val="623C62FB"/>
    <w:multiLevelType w:val="multilevel"/>
    <w:tmpl w:val="0F627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A318C"/>
    <w:multiLevelType w:val="hybridMultilevel"/>
    <w:tmpl w:val="FFFFFFFF"/>
    <w:lvl w:ilvl="0" w:tplc="0C905350">
      <w:start w:val="1"/>
      <w:numFmt w:val="bullet"/>
      <w:lvlText w:val=""/>
      <w:lvlJc w:val="left"/>
      <w:pPr>
        <w:ind w:left="720" w:hanging="360"/>
      </w:pPr>
      <w:rPr>
        <w:rFonts w:ascii="Wingdings" w:hAnsi="Wingdings" w:hint="default"/>
      </w:rPr>
    </w:lvl>
    <w:lvl w:ilvl="1" w:tplc="87706D76">
      <w:start w:val="1"/>
      <w:numFmt w:val="bullet"/>
      <w:lvlText w:val="o"/>
      <w:lvlJc w:val="left"/>
      <w:pPr>
        <w:ind w:left="1440" w:hanging="360"/>
      </w:pPr>
      <w:rPr>
        <w:rFonts w:ascii="Courier New" w:hAnsi="Courier New" w:hint="default"/>
      </w:rPr>
    </w:lvl>
    <w:lvl w:ilvl="2" w:tplc="BF62C6BE">
      <w:start w:val="1"/>
      <w:numFmt w:val="bullet"/>
      <w:lvlText w:val=""/>
      <w:lvlJc w:val="left"/>
      <w:pPr>
        <w:ind w:left="2160" w:hanging="360"/>
      </w:pPr>
      <w:rPr>
        <w:rFonts w:ascii="Wingdings" w:hAnsi="Wingdings" w:hint="default"/>
      </w:rPr>
    </w:lvl>
    <w:lvl w:ilvl="3" w:tplc="080CFBBA">
      <w:start w:val="1"/>
      <w:numFmt w:val="bullet"/>
      <w:lvlText w:val=""/>
      <w:lvlJc w:val="left"/>
      <w:pPr>
        <w:ind w:left="2880" w:hanging="360"/>
      </w:pPr>
      <w:rPr>
        <w:rFonts w:ascii="Symbol" w:hAnsi="Symbol" w:hint="default"/>
      </w:rPr>
    </w:lvl>
    <w:lvl w:ilvl="4" w:tplc="AE58EB8A">
      <w:start w:val="1"/>
      <w:numFmt w:val="bullet"/>
      <w:lvlText w:val="o"/>
      <w:lvlJc w:val="left"/>
      <w:pPr>
        <w:ind w:left="3600" w:hanging="360"/>
      </w:pPr>
      <w:rPr>
        <w:rFonts w:ascii="Courier New" w:hAnsi="Courier New" w:hint="default"/>
      </w:rPr>
    </w:lvl>
    <w:lvl w:ilvl="5" w:tplc="D40695C2">
      <w:start w:val="1"/>
      <w:numFmt w:val="bullet"/>
      <w:lvlText w:val=""/>
      <w:lvlJc w:val="left"/>
      <w:pPr>
        <w:ind w:left="4320" w:hanging="360"/>
      </w:pPr>
      <w:rPr>
        <w:rFonts w:ascii="Wingdings" w:hAnsi="Wingdings" w:hint="default"/>
      </w:rPr>
    </w:lvl>
    <w:lvl w:ilvl="6" w:tplc="A12803CC">
      <w:start w:val="1"/>
      <w:numFmt w:val="bullet"/>
      <w:lvlText w:val=""/>
      <w:lvlJc w:val="left"/>
      <w:pPr>
        <w:ind w:left="5040" w:hanging="360"/>
      </w:pPr>
      <w:rPr>
        <w:rFonts w:ascii="Symbol" w:hAnsi="Symbol" w:hint="default"/>
      </w:rPr>
    </w:lvl>
    <w:lvl w:ilvl="7" w:tplc="EB64F4DA">
      <w:start w:val="1"/>
      <w:numFmt w:val="bullet"/>
      <w:lvlText w:val="o"/>
      <w:lvlJc w:val="left"/>
      <w:pPr>
        <w:ind w:left="5760" w:hanging="360"/>
      </w:pPr>
      <w:rPr>
        <w:rFonts w:ascii="Courier New" w:hAnsi="Courier New" w:hint="default"/>
      </w:rPr>
    </w:lvl>
    <w:lvl w:ilvl="8" w:tplc="F294AC10">
      <w:start w:val="1"/>
      <w:numFmt w:val="bullet"/>
      <w:lvlText w:val=""/>
      <w:lvlJc w:val="left"/>
      <w:pPr>
        <w:ind w:left="6480" w:hanging="360"/>
      </w:pPr>
      <w:rPr>
        <w:rFonts w:ascii="Wingdings" w:hAnsi="Wingdings" w:hint="default"/>
      </w:rPr>
    </w:lvl>
  </w:abstractNum>
  <w:abstractNum w:abstractNumId="19" w15:restartNumberingAfterBreak="0">
    <w:nsid w:val="68096B1C"/>
    <w:multiLevelType w:val="hybridMultilevel"/>
    <w:tmpl w:val="CC82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E2B85"/>
    <w:multiLevelType w:val="multilevel"/>
    <w:tmpl w:val="99561A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6D0778A0"/>
    <w:multiLevelType w:val="hybridMultilevel"/>
    <w:tmpl w:val="C9CE6136"/>
    <w:lvl w:ilvl="0" w:tplc="D4682BEE">
      <w:start w:val="1"/>
      <w:numFmt w:val="bullet"/>
      <w:lvlText w:val=""/>
      <w:lvlJc w:val="left"/>
      <w:pPr>
        <w:ind w:left="720" w:hanging="360"/>
      </w:pPr>
      <w:rPr>
        <w:rFonts w:ascii="Wingdings" w:hAnsi="Wingdings" w:hint="default"/>
      </w:rPr>
    </w:lvl>
    <w:lvl w:ilvl="1" w:tplc="D25CAF0C">
      <w:start w:val="1"/>
      <w:numFmt w:val="bullet"/>
      <w:lvlText w:val="o"/>
      <w:lvlJc w:val="left"/>
      <w:pPr>
        <w:ind w:left="1440" w:hanging="360"/>
      </w:pPr>
      <w:rPr>
        <w:rFonts w:ascii="Courier New" w:hAnsi="Courier New" w:hint="default"/>
      </w:rPr>
    </w:lvl>
    <w:lvl w:ilvl="2" w:tplc="EA46209C">
      <w:start w:val="1"/>
      <w:numFmt w:val="bullet"/>
      <w:lvlText w:val=""/>
      <w:lvlJc w:val="left"/>
      <w:pPr>
        <w:ind w:left="2160" w:hanging="360"/>
      </w:pPr>
      <w:rPr>
        <w:rFonts w:ascii="Wingdings" w:hAnsi="Wingdings" w:hint="default"/>
      </w:rPr>
    </w:lvl>
    <w:lvl w:ilvl="3" w:tplc="574A3F6E">
      <w:start w:val="1"/>
      <w:numFmt w:val="bullet"/>
      <w:lvlText w:val=""/>
      <w:lvlJc w:val="left"/>
      <w:pPr>
        <w:ind w:left="2880" w:hanging="360"/>
      </w:pPr>
      <w:rPr>
        <w:rFonts w:ascii="Symbol" w:hAnsi="Symbol" w:hint="default"/>
      </w:rPr>
    </w:lvl>
    <w:lvl w:ilvl="4" w:tplc="AC5240DC">
      <w:start w:val="1"/>
      <w:numFmt w:val="bullet"/>
      <w:lvlText w:val="o"/>
      <w:lvlJc w:val="left"/>
      <w:pPr>
        <w:ind w:left="3600" w:hanging="360"/>
      </w:pPr>
      <w:rPr>
        <w:rFonts w:ascii="Courier New" w:hAnsi="Courier New" w:hint="default"/>
      </w:rPr>
    </w:lvl>
    <w:lvl w:ilvl="5" w:tplc="A95809BA">
      <w:start w:val="1"/>
      <w:numFmt w:val="bullet"/>
      <w:lvlText w:val=""/>
      <w:lvlJc w:val="left"/>
      <w:pPr>
        <w:ind w:left="4320" w:hanging="360"/>
      </w:pPr>
      <w:rPr>
        <w:rFonts w:ascii="Wingdings" w:hAnsi="Wingdings" w:hint="default"/>
      </w:rPr>
    </w:lvl>
    <w:lvl w:ilvl="6" w:tplc="7ECCC35A">
      <w:start w:val="1"/>
      <w:numFmt w:val="bullet"/>
      <w:lvlText w:val=""/>
      <w:lvlJc w:val="left"/>
      <w:pPr>
        <w:ind w:left="5040" w:hanging="360"/>
      </w:pPr>
      <w:rPr>
        <w:rFonts w:ascii="Symbol" w:hAnsi="Symbol" w:hint="default"/>
      </w:rPr>
    </w:lvl>
    <w:lvl w:ilvl="7" w:tplc="CFFEC160">
      <w:start w:val="1"/>
      <w:numFmt w:val="bullet"/>
      <w:lvlText w:val="o"/>
      <w:lvlJc w:val="left"/>
      <w:pPr>
        <w:ind w:left="5760" w:hanging="360"/>
      </w:pPr>
      <w:rPr>
        <w:rFonts w:ascii="Courier New" w:hAnsi="Courier New" w:hint="default"/>
      </w:rPr>
    </w:lvl>
    <w:lvl w:ilvl="8" w:tplc="10225326">
      <w:start w:val="1"/>
      <w:numFmt w:val="bullet"/>
      <w:lvlText w:val=""/>
      <w:lvlJc w:val="left"/>
      <w:pPr>
        <w:ind w:left="6480" w:hanging="360"/>
      </w:pPr>
      <w:rPr>
        <w:rFonts w:ascii="Wingdings" w:hAnsi="Wingdings" w:hint="default"/>
      </w:rPr>
    </w:lvl>
  </w:abstractNum>
  <w:abstractNum w:abstractNumId="22" w15:restartNumberingAfterBreak="0">
    <w:nsid w:val="77BA7A55"/>
    <w:multiLevelType w:val="hybridMultilevel"/>
    <w:tmpl w:val="FD184F3C"/>
    <w:lvl w:ilvl="0" w:tplc="86C26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F2583"/>
    <w:multiLevelType w:val="hybridMultilevel"/>
    <w:tmpl w:val="6F8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35D8D"/>
    <w:multiLevelType w:val="hybridMultilevel"/>
    <w:tmpl w:val="FFFFFFFF"/>
    <w:lvl w:ilvl="0" w:tplc="4426D5FA">
      <w:start w:val="1"/>
      <w:numFmt w:val="bullet"/>
      <w:lvlText w:val=""/>
      <w:lvlJc w:val="left"/>
      <w:pPr>
        <w:ind w:left="720" w:hanging="360"/>
      </w:pPr>
      <w:rPr>
        <w:rFonts w:ascii="Wingdings" w:hAnsi="Wingdings" w:hint="default"/>
      </w:rPr>
    </w:lvl>
    <w:lvl w:ilvl="1" w:tplc="711CE33A">
      <w:start w:val="1"/>
      <w:numFmt w:val="bullet"/>
      <w:lvlText w:val="o"/>
      <w:lvlJc w:val="left"/>
      <w:pPr>
        <w:ind w:left="1440" w:hanging="360"/>
      </w:pPr>
      <w:rPr>
        <w:rFonts w:ascii="Courier New" w:hAnsi="Courier New" w:hint="default"/>
      </w:rPr>
    </w:lvl>
    <w:lvl w:ilvl="2" w:tplc="C9CE8F92">
      <w:start w:val="1"/>
      <w:numFmt w:val="bullet"/>
      <w:lvlText w:val=""/>
      <w:lvlJc w:val="left"/>
      <w:pPr>
        <w:ind w:left="2160" w:hanging="360"/>
      </w:pPr>
      <w:rPr>
        <w:rFonts w:ascii="Wingdings" w:hAnsi="Wingdings" w:hint="default"/>
      </w:rPr>
    </w:lvl>
    <w:lvl w:ilvl="3" w:tplc="8168FEAC">
      <w:start w:val="1"/>
      <w:numFmt w:val="bullet"/>
      <w:lvlText w:val=""/>
      <w:lvlJc w:val="left"/>
      <w:pPr>
        <w:ind w:left="2880" w:hanging="360"/>
      </w:pPr>
      <w:rPr>
        <w:rFonts w:ascii="Symbol" w:hAnsi="Symbol" w:hint="default"/>
      </w:rPr>
    </w:lvl>
    <w:lvl w:ilvl="4" w:tplc="C9DCB2C4">
      <w:start w:val="1"/>
      <w:numFmt w:val="bullet"/>
      <w:lvlText w:val="o"/>
      <w:lvlJc w:val="left"/>
      <w:pPr>
        <w:ind w:left="3600" w:hanging="360"/>
      </w:pPr>
      <w:rPr>
        <w:rFonts w:ascii="Courier New" w:hAnsi="Courier New" w:hint="default"/>
      </w:rPr>
    </w:lvl>
    <w:lvl w:ilvl="5" w:tplc="8C6C97EA">
      <w:start w:val="1"/>
      <w:numFmt w:val="bullet"/>
      <w:lvlText w:val=""/>
      <w:lvlJc w:val="left"/>
      <w:pPr>
        <w:ind w:left="4320" w:hanging="360"/>
      </w:pPr>
      <w:rPr>
        <w:rFonts w:ascii="Wingdings" w:hAnsi="Wingdings" w:hint="default"/>
      </w:rPr>
    </w:lvl>
    <w:lvl w:ilvl="6" w:tplc="6E16D21E">
      <w:start w:val="1"/>
      <w:numFmt w:val="bullet"/>
      <w:lvlText w:val=""/>
      <w:lvlJc w:val="left"/>
      <w:pPr>
        <w:ind w:left="5040" w:hanging="360"/>
      </w:pPr>
      <w:rPr>
        <w:rFonts w:ascii="Symbol" w:hAnsi="Symbol" w:hint="default"/>
      </w:rPr>
    </w:lvl>
    <w:lvl w:ilvl="7" w:tplc="7E36424C">
      <w:start w:val="1"/>
      <w:numFmt w:val="bullet"/>
      <w:lvlText w:val="o"/>
      <w:lvlJc w:val="left"/>
      <w:pPr>
        <w:ind w:left="5760" w:hanging="360"/>
      </w:pPr>
      <w:rPr>
        <w:rFonts w:ascii="Courier New" w:hAnsi="Courier New" w:hint="default"/>
      </w:rPr>
    </w:lvl>
    <w:lvl w:ilvl="8" w:tplc="AB5C6726">
      <w:start w:val="1"/>
      <w:numFmt w:val="bullet"/>
      <w:lvlText w:val=""/>
      <w:lvlJc w:val="left"/>
      <w:pPr>
        <w:ind w:left="6480" w:hanging="360"/>
      </w:pPr>
      <w:rPr>
        <w:rFonts w:ascii="Wingdings" w:hAnsi="Wingdings" w:hint="default"/>
      </w:rPr>
    </w:lvl>
  </w:abstractNum>
  <w:abstractNum w:abstractNumId="25" w15:restartNumberingAfterBreak="0">
    <w:nsid w:val="7AA1469B"/>
    <w:multiLevelType w:val="hybridMultilevel"/>
    <w:tmpl w:val="F9F6F816"/>
    <w:lvl w:ilvl="0" w:tplc="2F4E2674">
      <w:start w:val="1"/>
      <w:numFmt w:val="bullet"/>
      <w:lvlText w:val=""/>
      <w:lvlJc w:val="left"/>
      <w:pPr>
        <w:ind w:left="720" w:hanging="360"/>
      </w:pPr>
      <w:rPr>
        <w:rFonts w:ascii="Symbol" w:hAnsi="Symbol" w:hint="default"/>
      </w:rPr>
    </w:lvl>
    <w:lvl w:ilvl="1" w:tplc="7E7A8822">
      <w:start w:val="1"/>
      <w:numFmt w:val="bullet"/>
      <w:lvlText w:val=""/>
      <w:lvlJc w:val="left"/>
      <w:pPr>
        <w:ind w:left="1440" w:hanging="360"/>
      </w:pPr>
      <w:rPr>
        <w:rFonts w:ascii="Symbol" w:hAnsi="Symbol" w:hint="default"/>
      </w:rPr>
    </w:lvl>
    <w:lvl w:ilvl="2" w:tplc="EA66CD52">
      <w:start w:val="1"/>
      <w:numFmt w:val="bullet"/>
      <w:lvlText w:val=""/>
      <w:lvlJc w:val="left"/>
      <w:pPr>
        <w:ind w:left="2160" w:hanging="360"/>
      </w:pPr>
      <w:rPr>
        <w:rFonts w:ascii="Wingdings" w:hAnsi="Wingdings" w:hint="default"/>
      </w:rPr>
    </w:lvl>
    <w:lvl w:ilvl="3" w:tplc="4FB403A0">
      <w:start w:val="1"/>
      <w:numFmt w:val="bullet"/>
      <w:lvlText w:val=""/>
      <w:lvlJc w:val="left"/>
      <w:pPr>
        <w:ind w:left="2880" w:hanging="360"/>
      </w:pPr>
      <w:rPr>
        <w:rFonts w:ascii="Symbol" w:hAnsi="Symbol" w:hint="default"/>
      </w:rPr>
    </w:lvl>
    <w:lvl w:ilvl="4" w:tplc="75D4DB7E">
      <w:start w:val="1"/>
      <w:numFmt w:val="bullet"/>
      <w:lvlText w:val="o"/>
      <w:lvlJc w:val="left"/>
      <w:pPr>
        <w:ind w:left="3600" w:hanging="360"/>
      </w:pPr>
      <w:rPr>
        <w:rFonts w:ascii="Courier New" w:hAnsi="Courier New" w:hint="default"/>
      </w:rPr>
    </w:lvl>
    <w:lvl w:ilvl="5" w:tplc="25DCB3C2">
      <w:start w:val="1"/>
      <w:numFmt w:val="bullet"/>
      <w:lvlText w:val=""/>
      <w:lvlJc w:val="left"/>
      <w:pPr>
        <w:ind w:left="4320" w:hanging="360"/>
      </w:pPr>
      <w:rPr>
        <w:rFonts w:ascii="Wingdings" w:hAnsi="Wingdings" w:hint="default"/>
      </w:rPr>
    </w:lvl>
    <w:lvl w:ilvl="6" w:tplc="9800C98C">
      <w:start w:val="1"/>
      <w:numFmt w:val="bullet"/>
      <w:lvlText w:val=""/>
      <w:lvlJc w:val="left"/>
      <w:pPr>
        <w:ind w:left="5040" w:hanging="360"/>
      </w:pPr>
      <w:rPr>
        <w:rFonts w:ascii="Symbol" w:hAnsi="Symbol" w:hint="default"/>
      </w:rPr>
    </w:lvl>
    <w:lvl w:ilvl="7" w:tplc="92544A70">
      <w:start w:val="1"/>
      <w:numFmt w:val="bullet"/>
      <w:lvlText w:val="o"/>
      <w:lvlJc w:val="left"/>
      <w:pPr>
        <w:ind w:left="5760" w:hanging="360"/>
      </w:pPr>
      <w:rPr>
        <w:rFonts w:ascii="Courier New" w:hAnsi="Courier New" w:hint="default"/>
      </w:rPr>
    </w:lvl>
    <w:lvl w:ilvl="8" w:tplc="28E2CB08">
      <w:start w:val="1"/>
      <w:numFmt w:val="bullet"/>
      <w:lvlText w:val=""/>
      <w:lvlJc w:val="left"/>
      <w:pPr>
        <w:ind w:left="6480" w:hanging="360"/>
      </w:pPr>
      <w:rPr>
        <w:rFonts w:ascii="Wingdings" w:hAnsi="Wingdings" w:hint="default"/>
      </w:rPr>
    </w:lvl>
  </w:abstractNum>
  <w:abstractNum w:abstractNumId="26" w15:restartNumberingAfterBreak="0">
    <w:nsid w:val="7D381AD4"/>
    <w:multiLevelType w:val="hybridMultilevel"/>
    <w:tmpl w:val="B8C61F8C"/>
    <w:lvl w:ilvl="0" w:tplc="871A8474">
      <w:numFmt w:val="bullet"/>
      <w:lvlText w:val=""/>
      <w:lvlJc w:val="left"/>
      <w:pPr>
        <w:ind w:left="1006" w:hanging="293"/>
      </w:pPr>
      <w:rPr>
        <w:rFonts w:ascii="Symbol" w:eastAsia="Symbol" w:hAnsi="Symbol" w:cs="Symbol" w:hint="default"/>
        <w:w w:val="99"/>
        <w:lang w:val="en-US" w:eastAsia="en-US" w:bidi="ar-SA"/>
      </w:rPr>
    </w:lvl>
    <w:lvl w:ilvl="1" w:tplc="B7560B9C">
      <w:numFmt w:val="bullet"/>
      <w:lvlText w:val=""/>
      <w:lvlJc w:val="left"/>
      <w:pPr>
        <w:ind w:left="1239" w:hanging="360"/>
      </w:pPr>
      <w:rPr>
        <w:rFonts w:ascii="Symbol" w:eastAsia="Symbol" w:hAnsi="Symbol" w:cs="Symbol" w:hint="default"/>
        <w:b w:val="0"/>
        <w:bCs w:val="0"/>
        <w:i w:val="0"/>
        <w:iCs w:val="0"/>
        <w:w w:val="99"/>
        <w:sz w:val="22"/>
        <w:szCs w:val="22"/>
        <w:lang w:val="en-US" w:eastAsia="en-US" w:bidi="ar-SA"/>
      </w:rPr>
    </w:lvl>
    <w:lvl w:ilvl="2" w:tplc="D63084FE">
      <w:numFmt w:val="bullet"/>
      <w:lvlText w:val="•"/>
      <w:lvlJc w:val="left"/>
      <w:pPr>
        <w:ind w:left="2411" w:hanging="360"/>
      </w:pPr>
      <w:rPr>
        <w:rFonts w:hint="default"/>
        <w:lang w:val="en-US" w:eastAsia="en-US" w:bidi="ar-SA"/>
      </w:rPr>
    </w:lvl>
    <w:lvl w:ilvl="3" w:tplc="7E3400A0">
      <w:numFmt w:val="bullet"/>
      <w:lvlText w:val="•"/>
      <w:lvlJc w:val="left"/>
      <w:pPr>
        <w:ind w:left="3582" w:hanging="360"/>
      </w:pPr>
      <w:rPr>
        <w:rFonts w:hint="default"/>
        <w:lang w:val="en-US" w:eastAsia="en-US" w:bidi="ar-SA"/>
      </w:rPr>
    </w:lvl>
    <w:lvl w:ilvl="4" w:tplc="417CC2D4">
      <w:numFmt w:val="bullet"/>
      <w:lvlText w:val="•"/>
      <w:lvlJc w:val="left"/>
      <w:pPr>
        <w:ind w:left="4753" w:hanging="360"/>
      </w:pPr>
      <w:rPr>
        <w:rFonts w:hint="default"/>
        <w:lang w:val="en-US" w:eastAsia="en-US" w:bidi="ar-SA"/>
      </w:rPr>
    </w:lvl>
    <w:lvl w:ilvl="5" w:tplc="EFCC1A4C">
      <w:numFmt w:val="bullet"/>
      <w:lvlText w:val="•"/>
      <w:lvlJc w:val="left"/>
      <w:pPr>
        <w:ind w:left="5924" w:hanging="360"/>
      </w:pPr>
      <w:rPr>
        <w:rFonts w:hint="default"/>
        <w:lang w:val="en-US" w:eastAsia="en-US" w:bidi="ar-SA"/>
      </w:rPr>
    </w:lvl>
    <w:lvl w:ilvl="6" w:tplc="548E1B4E">
      <w:numFmt w:val="bullet"/>
      <w:lvlText w:val="•"/>
      <w:lvlJc w:val="left"/>
      <w:pPr>
        <w:ind w:left="7095" w:hanging="360"/>
      </w:pPr>
      <w:rPr>
        <w:rFonts w:hint="default"/>
        <w:lang w:val="en-US" w:eastAsia="en-US" w:bidi="ar-SA"/>
      </w:rPr>
    </w:lvl>
    <w:lvl w:ilvl="7" w:tplc="F71ECDB8">
      <w:numFmt w:val="bullet"/>
      <w:lvlText w:val="•"/>
      <w:lvlJc w:val="left"/>
      <w:pPr>
        <w:ind w:left="8266" w:hanging="360"/>
      </w:pPr>
      <w:rPr>
        <w:rFonts w:hint="default"/>
        <w:lang w:val="en-US" w:eastAsia="en-US" w:bidi="ar-SA"/>
      </w:rPr>
    </w:lvl>
    <w:lvl w:ilvl="8" w:tplc="803CDDD6">
      <w:numFmt w:val="bullet"/>
      <w:lvlText w:val="•"/>
      <w:lvlJc w:val="left"/>
      <w:pPr>
        <w:ind w:left="9437" w:hanging="360"/>
      </w:pPr>
      <w:rPr>
        <w:rFonts w:hint="default"/>
        <w:lang w:val="en-US" w:eastAsia="en-US" w:bidi="ar-SA"/>
      </w:rPr>
    </w:lvl>
  </w:abstractNum>
  <w:abstractNum w:abstractNumId="27" w15:restartNumberingAfterBreak="0">
    <w:nsid w:val="7F774819"/>
    <w:multiLevelType w:val="hybridMultilevel"/>
    <w:tmpl w:val="4DD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30111">
    <w:abstractNumId w:val="13"/>
  </w:num>
  <w:num w:numId="2" w16cid:durableId="1428651340">
    <w:abstractNumId w:val="16"/>
  </w:num>
  <w:num w:numId="3" w16cid:durableId="1531527597">
    <w:abstractNumId w:val="5"/>
  </w:num>
  <w:num w:numId="4" w16cid:durableId="1383363972">
    <w:abstractNumId w:val="11"/>
  </w:num>
  <w:num w:numId="5" w16cid:durableId="1738287396">
    <w:abstractNumId w:val="21"/>
  </w:num>
  <w:num w:numId="6" w16cid:durableId="254673361">
    <w:abstractNumId w:val="25"/>
  </w:num>
  <w:num w:numId="7" w16cid:durableId="1175728522">
    <w:abstractNumId w:val="26"/>
  </w:num>
  <w:num w:numId="8" w16cid:durableId="2106026598">
    <w:abstractNumId w:val="6"/>
  </w:num>
  <w:num w:numId="9" w16cid:durableId="1146702325">
    <w:abstractNumId w:val="14"/>
  </w:num>
  <w:num w:numId="10" w16cid:durableId="82923119">
    <w:abstractNumId w:val="4"/>
  </w:num>
  <w:num w:numId="11" w16cid:durableId="223375152">
    <w:abstractNumId w:val="27"/>
  </w:num>
  <w:num w:numId="12" w16cid:durableId="1979603827">
    <w:abstractNumId w:val="3"/>
    <w:lvlOverride w:ilvl="0">
      <w:lvl w:ilvl="0">
        <w:numFmt w:val="lowerLetter"/>
        <w:lvlText w:val="%1."/>
        <w:lvlJc w:val="left"/>
      </w:lvl>
    </w:lvlOverride>
  </w:num>
  <w:num w:numId="13" w16cid:durableId="1233661819">
    <w:abstractNumId w:val="2"/>
  </w:num>
  <w:num w:numId="14" w16cid:durableId="211116167">
    <w:abstractNumId w:val="20"/>
  </w:num>
  <w:num w:numId="15" w16cid:durableId="385372107">
    <w:abstractNumId w:val="8"/>
  </w:num>
  <w:num w:numId="16" w16cid:durableId="1621523163">
    <w:abstractNumId w:val="0"/>
  </w:num>
  <w:num w:numId="17" w16cid:durableId="757215639">
    <w:abstractNumId w:val="18"/>
  </w:num>
  <w:num w:numId="18" w16cid:durableId="923147270">
    <w:abstractNumId w:val="10"/>
  </w:num>
  <w:num w:numId="19" w16cid:durableId="752632370">
    <w:abstractNumId w:val="15"/>
  </w:num>
  <w:num w:numId="20" w16cid:durableId="766192105">
    <w:abstractNumId w:val="24"/>
  </w:num>
  <w:num w:numId="21" w16cid:durableId="1740906027">
    <w:abstractNumId w:val="17"/>
  </w:num>
  <w:num w:numId="22" w16cid:durableId="1501852992">
    <w:abstractNumId w:val="17"/>
  </w:num>
  <w:num w:numId="23" w16cid:durableId="1530801496">
    <w:abstractNumId w:val="17"/>
  </w:num>
  <w:num w:numId="24" w16cid:durableId="2037928498">
    <w:abstractNumId w:val="17"/>
    <w:lvlOverride w:ilvl="0">
      <w:lvl w:ilvl="0">
        <w:numFmt w:val="decimal"/>
        <w:lvlText w:val=""/>
        <w:lvlJc w:val="left"/>
      </w:lvl>
    </w:lvlOverride>
    <w:lvlOverride w:ilvl="1">
      <w:lvl w:ilvl="1">
        <w:numFmt w:val="lowerLetter"/>
        <w:lvlText w:val="%2."/>
        <w:lvlJc w:val="left"/>
      </w:lvl>
    </w:lvlOverride>
  </w:num>
  <w:num w:numId="25" w16cid:durableId="1591616369">
    <w:abstractNumId w:val="17"/>
    <w:lvlOverride w:ilvl="0">
      <w:lvl w:ilvl="0">
        <w:numFmt w:val="decimal"/>
        <w:lvlText w:val=""/>
        <w:lvlJc w:val="left"/>
      </w:lvl>
    </w:lvlOverride>
    <w:lvlOverride w:ilvl="1">
      <w:lvl w:ilvl="1">
        <w:numFmt w:val="lowerLetter"/>
        <w:lvlText w:val="%2."/>
        <w:lvlJc w:val="left"/>
      </w:lvl>
    </w:lvlOverride>
  </w:num>
  <w:num w:numId="26" w16cid:durableId="853224232">
    <w:abstractNumId w:val="17"/>
    <w:lvlOverride w:ilvl="0">
      <w:lvl w:ilvl="0">
        <w:numFmt w:val="decimal"/>
        <w:lvlText w:val=""/>
        <w:lvlJc w:val="left"/>
      </w:lvl>
    </w:lvlOverride>
    <w:lvlOverride w:ilvl="1">
      <w:lvl w:ilvl="1">
        <w:numFmt w:val="lowerLetter"/>
        <w:lvlText w:val="%2."/>
        <w:lvlJc w:val="left"/>
      </w:lvl>
    </w:lvlOverride>
  </w:num>
  <w:num w:numId="27" w16cid:durableId="906846713">
    <w:abstractNumId w:val="17"/>
  </w:num>
  <w:num w:numId="28" w16cid:durableId="2062367624">
    <w:abstractNumId w:val="17"/>
  </w:num>
  <w:num w:numId="29" w16cid:durableId="924536583">
    <w:abstractNumId w:val="17"/>
    <w:lvlOverride w:ilvl="0">
      <w:lvl w:ilvl="0">
        <w:numFmt w:val="decimal"/>
        <w:lvlText w:val=""/>
        <w:lvlJc w:val="left"/>
      </w:lvl>
    </w:lvlOverride>
    <w:lvlOverride w:ilvl="1">
      <w:lvl w:ilvl="1">
        <w:numFmt w:val="lowerLetter"/>
        <w:lvlText w:val="%2."/>
        <w:lvlJc w:val="left"/>
      </w:lvl>
    </w:lvlOverride>
  </w:num>
  <w:num w:numId="30" w16cid:durableId="1329556732">
    <w:abstractNumId w:val="17"/>
  </w:num>
  <w:num w:numId="31" w16cid:durableId="1373505714">
    <w:abstractNumId w:val="17"/>
  </w:num>
  <w:num w:numId="32" w16cid:durableId="313534577">
    <w:abstractNumId w:val="17"/>
    <w:lvlOverride w:ilvl="0">
      <w:lvl w:ilvl="0">
        <w:numFmt w:val="decimal"/>
        <w:lvlText w:val=""/>
        <w:lvlJc w:val="left"/>
      </w:lvl>
    </w:lvlOverride>
    <w:lvlOverride w:ilvl="1">
      <w:lvl w:ilvl="1">
        <w:numFmt w:val="lowerLetter"/>
        <w:lvlText w:val="%2."/>
        <w:lvlJc w:val="left"/>
      </w:lvl>
    </w:lvlOverride>
  </w:num>
  <w:num w:numId="33" w16cid:durableId="1261568870">
    <w:abstractNumId w:val="19"/>
  </w:num>
  <w:num w:numId="34" w16cid:durableId="1559970217">
    <w:abstractNumId w:val="23"/>
  </w:num>
  <w:num w:numId="35" w16cid:durableId="656154384">
    <w:abstractNumId w:val="7"/>
  </w:num>
  <w:num w:numId="36" w16cid:durableId="2106223283">
    <w:abstractNumId w:val="9"/>
  </w:num>
  <w:num w:numId="37" w16cid:durableId="1333723533">
    <w:abstractNumId w:val="12"/>
  </w:num>
  <w:num w:numId="38" w16cid:durableId="451873709">
    <w:abstractNumId w:val="22"/>
  </w:num>
  <w:num w:numId="39" w16cid:durableId="6295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D1EB0"/>
    <w:rsid w:val="00000186"/>
    <w:rsid w:val="00000247"/>
    <w:rsid w:val="000002A1"/>
    <w:rsid w:val="00000F54"/>
    <w:rsid w:val="0000117F"/>
    <w:rsid w:val="00001735"/>
    <w:rsid w:val="00001ACD"/>
    <w:rsid w:val="00001E34"/>
    <w:rsid w:val="00002004"/>
    <w:rsid w:val="0000210B"/>
    <w:rsid w:val="000023E1"/>
    <w:rsid w:val="00002786"/>
    <w:rsid w:val="000027DD"/>
    <w:rsid w:val="00002982"/>
    <w:rsid w:val="000029FF"/>
    <w:rsid w:val="00002BDB"/>
    <w:rsid w:val="00002C60"/>
    <w:rsid w:val="00002C74"/>
    <w:rsid w:val="00002DEF"/>
    <w:rsid w:val="00002F4B"/>
    <w:rsid w:val="000035EA"/>
    <w:rsid w:val="0000392D"/>
    <w:rsid w:val="00003B84"/>
    <w:rsid w:val="00003FEA"/>
    <w:rsid w:val="000040A7"/>
    <w:rsid w:val="00004437"/>
    <w:rsid w:val="00004B93"/>
    <w:rsid w:val="00004C31"/>
    <w:rsid w:val="00004EEB"/>
    <w:rsid w:val="00004FEA"/>
    <w:rsid w:val="0000517E"/>
    <w:rsid w:val="000052BE"/>
    <w:rsid w:val="0000553D"/>
    <w:rsid w:val="00005865"/>
    <w:rsid w:val="00005ACF"/>
    <w:rsid w:val="00005ECB"/>
    <w:rsid w:val="000061A6"/>
    <w:rsid w:val="000063F2"/>
    <w:rsid w:val="00006834"/>
    <w:rsid w:val="00006AC1"/>
    <w:rsid w:val="00006EAE"/>
    <w:rsid w:val="00006FFD"/>
    <w:rsid w:val="00007337"/>
    <w:rsid w:val="0000758A"/>
    <w:rsid w:val="00007743"/>
    <w:rsid w:val="0000787E"/>
    <w:rsid w:val="0000792A"/>
    <w:rsid w:val="00007E28"/>
    <w:rsid w:val="00007EC6"/>
    <w:rsid w:val="0001052B"/>
    <w:rsid w:val="0001086E"/>
    <w:rsid w:val="000108A1"/>
    <w:rsid w:val="00010AF4"/>
    <w:rsid w:val="00010E7C"/>
    <w:rsid w:val="000110FA"/>
    <w:rsid w:val="0001113C"/>
    <w:rsid w:val="0001151F"/>
    <w:rsid w:val="000115C0"/>
    <w:rsid w:val="000116C6"/>
    <w:rsid w:val="000118EC"/>
    <w:rsid w:val="00011AD2"/>
    <w:rsid w:val="00011B06"/>
    <w:rsid w:val="00011B5D"/>
    <w:rsid w:val="00011F89"/>
    <w:rsid w:val="00011FFB"/>
    <w:rsid w:val="000121B2"/>
    <w:rsid w:val="000121DA"/>
    <w:rsid w:val="00012227"/>
    <w:rsid w:val="000122D3"/>
    <w:rsid w:val="0001269C"/>
    <w:rsid w:val="00012881"/>
    <w:rsid w:val="000129BE"/>
    <w:rsid w:val="000129DD"/>
    <w:rsid w:val="00012B96"/>
    <w:rsid w:val="00012C27"/>
    <w:rsid w:val="00012E6D"/>
    <w:rsid w:val="00012EE6"/>
    <w:rsid w:val="00013225"/>
    <w:rsid w:val="00013365"/>
    <w:rsid w:val="00013613"/>
    <w:rsid w:val="0001379A"/>
    <w:rsid w:val="00013ACF"/>
    <w:rsid w:val="00013BD7"/>
    <w:rsid w:val="00013D36"/>
    <w:rsid w:val="00013F30"/>
    <w:rsid w:val="00014072"/>
    <w:rsid w:val="0001428D"/>
    <w:rsid w:val="0001460B"/>
    <w:rsid w:val="000148AD"/>
    <w:rsid w:val="0001529B"/>
    <w:rsid w:val="00015711"/>
    <w:rsid w:val="00015824"/>
    <w:rsid w:val="000159FC"/>
    <w:rsid w:val="00015DE0"/>
    <w:rsid w:val="0001617F"/>
    <w:rsid w:val="000161D5"/>
    <w:rsid w:val="000162F3"/>
    <w:rsid w:val="00016435"/>
    <w:rsid w:val="000165C2"/>
    <w:rsid w:val="000168FF"/>
    <w:rsid w:val="00016C3E"/>
    <w:rsid w:val="00016D92"/>
    <w:rsid w:val="000170CE"/>
    <w:rsid w:val="000170F4"/>
    <w:rsid w:val="0001737A"/>
    <w:rsid w:val="00017826"/>
    <w:rsid w:val="00017E51"/>
    <w:rsid w:val="0002047E"/>
    <w:rsid w:val="00020512"/>
    <w:rsid w:val="000206A4"/>
    <w:rsid w:val="0002077C"/>
    <w:rsid w:val="00020784"/>
    <w:rsid w:val="0002081B"/>
    <w:rsid w:val="00020B32"/>
    <w:rsid w:val="00020D03"/>
    <w:rsid w:val="00021004"/>
    <w:rsid w:val="000215C2"/>
    <w:rsid w:val="0002179B"/>
    <w:rsid w:val="00021C1E"/>
    <w:rsid w:val="00021D75"/>
    <w:rsid w:val="00022237"/>
    <w:rsid w:val="000223F1"/>
    <w:rsid w:val="000228E0"/>
    <w:rsid w:val="00022A25"/>
    <w:rsid w:val="00022C01"/>
    <w:rsid w:val="0002302A"/>
    <w:rsid w:val="00023265"/>
    <w:rsid w:val="00023DF7"/>
    <w:rsid w:val="0002413A"/>
    <w:rsid w:val="00024319"/>
    <w:rsid w:val="00024349"/>
    <w:rsid w:val="0002467F"/>
    <w:rsid w:val="00024862"/>
    <w:rsid w:val="000256B1"/>
    <w:rsid w:val="00025895"/>
    <w:rsid w:val="00025D2B"/>
    <w:rsid w:val="00025D99"/>
    <w:rsid w:val="00025FB3"/>
    <w:rsid w:val="0002603F"/>
    <w:rsid w:val="0002617B"/>
    <w:rsid w:val="00026498"/>
    <w:rsid w:val="00026752"/>
    <w:rsid w:val="00026A44"/>
    <w:rsid w:val="00026A60"/>
    <w:rsid w:val="00026B16"/>
    <w:rsid w:val="00026D54"/>
    <w:rsid w:val="00027148"/>
    <w:rsid w:val="00027421"/>
    <w:rsid w:val="000276B9"/>
    <w:rsid w:val="00027756"/>
    <w:rsid w:val="00027991"/>
    <w:rsid w:val="00027D63"/>
    <w:rsid w:val="00027D6E"/>
    <w:rsid w:val="00027DE3"/>
    <w:rsid w:val="00027E55"/>
    <w:rsid w:val="0002FE13"/>
    <w:rsid w:val="00030127"/>
    <w:rsid w:val="000303FF"/>
    <w:rsid w:val="00030717"/>
    <w:rsid w:val="0003096B"/>
    <w:rsid w:val="00030C6E"/>
    <w:rsid w:val="00030D8B"/>
    <w:rsid w:val="00030E70"/>
    <w:rsid w:val="00030EB7"/>
    <w:rsid w:val="00030EFA"/>
    <w:rsid w:val="000310BD"/>
    <w:rsid w:val="000310F1"/>
    <w:rsid w:val="00031121"/>
    <w:rsid w:val="0003121E"/>
    <w:rsid w:val="000312D5"/>
    <w:rsid w:val="000313F1"/>
    <w:rsid w:val="0003159C"/>
    <w:rsid w:val="000319D9"/>
    <w:rsid w:val="00031F4B"/>
    <w:rsid w:val="00031F86"/>
    <w:rsid w:val="00032072"/>
    <w:rsid w:val="00032089"/>
    <w:rsid w:val="000320C9"/>
    <w:rsid w:val="00032222"/>
    <w:rsid w:val="0003258A"/>
    <w:rsid w:val="00032793"/>
    <w:rsid w:val="000327A2"/>
    <w:rsid w:val="000328B2"/>
    <w:rsid w:val="000328EA"/>
    <w:rsid w:val="00032BFE"/>
    <w:rsid w:val="00032D83"/>
    <w:rsid w:val="00032E83"/>
    <w:rsid w:val="00032FAF"/>
    <w:rsid w:val="00033070"/>
    <w:rsid w:val="00033217"/>
    <w:rsid w:val="000336DD"/>
    <w:rsid w:val="00033771"/>
    <w:rsid w:val="0003387A"/>
    <w:rsid w:val="00033A4F"/>
    <w:rsid w:val="00033AF1"/>
    <w:rsid w:val="00033CCE"/>
    <w:rsid w:val="00033D5B"/>
    <w:rsid w:val="00033E70"/>
    <w:rsid w:val="00033E7C"/>
    <w:rsid w:val="00033ED3"/>
    <w:rsid w:val="0003432C"/>
    <w:rsid w:val="000343C2"/>
    <w:rsid w:val="000343CE"/>
    <w:rsid w:val="00034446"/>
    <w:rsid w:val="000344CB"/>
    <w:rsid w:val="000344D1"/>
    <w:rsid w:val="00034723"/>
    <w:rsid w:val="000348AF"/>
    <w:rsid w:val="000348B1"/>
    <w:rsid w:val="00034CB0"/>
    <w:rsid w:val="00034E01"/>
    <w:rsid w:val="00035264"/>
    <w:rsid w:val="00035410"/>
    <w:rsid w:val="00035601"/>
    <w:rsid w:val="000358A2"/>
    <w:rsid w:val="000359CE"/>
    <w:rsid w:val="00035EA6"/>
    <w:rsid w:val="000361F7"/>
    <w:rsid w:val="000362C9"/>
    <w:rsid w:val="000365B4"/>
    <w:rsid w:val="00036A45"/>
    <w:rsid w:val="00036DA2"/>
    <w:rsid w:val="000373F3"/>
    <w:rsid w:val="000374D9"/>
    <w:rsid w:val="00037679"/>
    <w:rsid w:val="0003778A"/>
    <w:rsid w:val="00037855"/>
    <w:rsid w:val="00037C3B"/>
    <w:rsid w:val="00037D14"/>
    <w:rsid w:val="00037D96"/>
    <w:rsid w:val="00037E18"/>
    <w:rsid w:val="000401C0"/>
    <w:rsid w:val="00040480"/>
    <w:rsid w:val="000407D8"/>
    <w:rsid w:val="00040EA1"/>
    <w:rsid w:val="0004163E"/>
    <w:rsid w:val="00041BAE"/>
    <w:rsid w:val="00041C52"/>
    <w:rsid w:val="00041E1A"/>
    <w:rsid w:val="000420FB"/>
    <w:rsid w:val="00042228"/>
    <w:rsid w:val="000422FC"/>
    <w:rsid w:val="000423B2"/>
    <w:rsid w:val="00042788"/>
    <w:rsid w:val="00042992"/>
    <w:rsid w:val="000429A8"/>
    <w:rsid w:val="00042AEB"/>
    <w:rsid w:val="00042C85"/>
    <w:rsid w:val="00042CB4"/>
    <w:rsid w:val="00042D0C"/>
    <w:rsid w:val="00042D2B"/>
    <w:rsid w:val="00043141"/>
    <w:rsid w:val="000431E4"/>
    <w:rsid w:val="00043330"/>
    <w:rsid w:val="0004335D"/>
    <w:rsid w:val="00043647"/>
    <w:rsid w:val="000437EE"/>
    <w:rsid w:val="00043B01"/>
    <w:rsid w:val="00043EFE"/>
    <w:rsid w:val="00044247"/>
    <w:rsid w:val="000444C7"/>
    <w:rsid w:val="000444CE"/>
    <w:rsid w:val="0004460C"/>
    <w:rsid w:val="00044663"/>
    <w:rsid w:val="00044C63"/>
    <w:rsid w:val="00044E08"/>
    <w:rsid w:val="00045137"/>
    <w:rsid w:val="000451C3"/>
    <w:rsid w:val="00045298"/>
    <w:rsid w:val="000454B8"/>
    <w:rsid w:val="00045552"/>
    <w:rsid w:val="000459E5"/>
    <w:rsid w:val="00045EC6"/>
    <w:rsid w:val="0004634A"/>
    <w:rsid w:val="0004638D"/>
    <w:rsid w:val="00046832"/>
    <w:rsid w:val="00046993"/>
    <w:rsid w:val="00046D4F"/>
    <w:rsid w:val="00046DED"/>
    <w:rsid w:val="00046E80"/>
    <w:rsid w:val="00046F67"/>
    <w:rsid w:val="00047E86"/>
    <w:rsid w:val="00047F59"/>
    <w:rsid w:val="00050139"/>
    <w:rsid w:val="000503A5"/>
    <w:rsid w:val="000507CC"/>
    <w:rsid w:val="000507E3"/>
    <w:rsid w:val="0005097B"/>
    <w:rsid w:val="00050E6D"/>
    <w:rsid w:val="00050F53"/>
    <w:rsid w:val="00050F80"/>
    <w:rsid w:val="00051362"/>
    <w:rsid w:val="0005139F"/>
    <w:rsid w:val="000514D1"/>
    <w:rsid w:val="000514D2"/>
    <w:rsid w:val="00051574"/>
    <w:rsid w:val="000519D2"/>
    <w:rsid w:val="00051A59"/>
    <w:rsid w:val="00051B67"/>
    <w:rsid w:val="00051DCA"/>
    <w:rsid w:val="00051F13"/>
    <w:rsid w:val="000520AE"/>
    <w:rsid w:val="0005232C"/>
    <w:rsid w:val="00052343"/>
    <w:rsid w:val="00052375"/>
    <w:rsid w:val="000526EC"/>
    <w:rsid w:val="0005273D"/>
    <w:rsid w:val="00052F83"/>
    <w:rsid w:val="00053009"/>
    <w:rsid w:val="000530D8"/>
    <w:rsid w:val="00053439"/>
    <w:rsid w:val="00053812"/>
    <w:rsid w:val="00053ADE"/>
    <w:rsid w:val="00053AE9"/>
    <w:rsid w:val="00053C57"/>
    <w:rsid w:val="000541E0"/>
    <w:rsid w:val="0005442C"/>
    <w:rsid w:val="00054BE2"/>
    <w:rsid w:val="00054BF4"/>
    <w:rsid w:val="00054C46"/>
    <w:rsid w:val="00054E2D"/>
    <w:rsid w:val="00054F20"/>
    <w:rsid w:val="000550D4"/>
    <w:rsid w:val="000551E1"/>
    <w:rsid w:val="00055235"/>
    <w:rsid w:val="00055425"/>
    <w:rsid w:val="000555ED"/>
    <w:rsid w:val="00055A20"/>
    <w:rsid w:val="00055CB4"/>
    <w:rsid w:val="0005600A"/>
    <w:rsid w:val="000560E1"/>
    <w:rsid w:val="00056166"/>
    <w:rsid w:val="00056454"/>
    <w:rsid w:val="00056513"/>
    <w:rsid w:val="000568FC"/>
    <w:rsid w:val="00056909"/>
    <w:rsid w:val="000569C2"/>
    <w:rsid w:val="00056B3A"/>
    <w:rsid w:val="00056B69"/>
    <w:rsid w:val="00056F59"/>
    <w:rsid w:val="00057019"/>
    <w:rsid w:val="00057045"/>
    <w:rsid w:val="0005738F"/>
    <w:rsid w:val="00057399"/>
    <w:rsid w:val="00057782"/>
    <w:rsid w:val="0005784B"/>
    <w:rsid w:val="00057872"/>
    <w:rsid w:val="0005788F"/>
    <w:rsid w:val="00057C10"/>
    <w:rsid w:val="00057F22"/>
    <w:rsid w:val="00060633"/>
    <w:rsid w:val="00060AB6"/>
    <w:rsid w:val="00060BB1"/>
    <w:rsid w:val="00060E73"/>
    <w:rsid w:val="00060FF4"/>
    <w:rsid w:val="00061421"/>
    <w:rsid w:val="000615F3"/>
    <w:rsid w:val="000616D6"/>
    <w:rsid w:val="00061882"/>
    <w:rsid w:val="000618C7"/>
    <w:rsid w:val="000618D1"/>
    <w:rsid w:val="00061F0C"/>
    <w:rsid w:val="00061F7C"/>
    <w:rsid w:val="000620A8"/>
    <w:rsid w:val="0006215D"/>
    <w:rsid w:val="00062B51"/>
    <w:rsid w:val="00062F92"/>
    <w:rsid w:val="00063242"/>
    <w:rsid w:val="00063280"/>
    <w:rsid w:val="000634C8"/>
    <w:rsid w:val="0006356F"/>
    <w:rsid w:val="000635C0"/>
    <w:rsid w:val="00063DB2"/>
    <w:rsid w:val="00063EE1"/>
    <w:rsid w:val="00063F69"/>
    <w:rsid w:val="000641F3"/>
    <w:rsid w:val="000643CA"/>
    <w:rsid w:val="000644CC"/>
    <w:rsid w:val="000645CE"/>
    <w:rsid w:val="000646E1"/>
    <w:rsid w:val="0006471E"/>
    <w:rsid w:val="00064822"/>
    <w:rsid w:val="00064A16"/>
    <w:rsid w:val="00064A26"/>
    <w:rsid w:val="00064AAD"/>
    <w:rsid w:val="00064CB1"/>
    <w:rsid w:val="000650DA"/>
    <w:rsid w:val="000653AC"/>
    <w:rsid w:val="000653F3"/>
    <w:rsid w:val="00065F28"/>
    <w:rsid w:val="0006614E"/>
    <w:rsid w:val="00066217"/>
    <w:rsid w:val="0006663F"/>
    <w:rsid w:val="00066817"/>
    <w:rsid w:val="000668E2"/>
    <w:rsid w:val="00066A54"/>
    <w:rsid w:val="00066E9D"/>
    <w:rsid w:val="00067398"/>
    <w:rsid w:val="00067415"/>
    <w:rsid w:val="00067B9A"/>
    <w:rsid w:val="00067F4D"/>
    <w:rsid w:val="00067FDF"/>
    <w:rsid w:val="0007013D"/>
    <w:rsid w:val="00070864"/>
    <w:rsid w:val="00070903"/>
    <w:rsid w:val="00070A13"/>
    <w:rsid w:val="00070A50"/>
    <w:rsid w:val="00070AFA"/>
    <w:rsid w:val="00070BA2"/>
    <w:rsid w:val="00070C8A"/>
    <w:rsid w:val="0007137C"/>
    <w:rsid w:val="00071960"/>
    <w:rsid w:val="00071A52"/>
    <w:rsid w:val="00071C50"/>
    <w:rsid w:val="00072330"/>
    <w:rsid w:val="000727A5"/>
    <w:rsid w:val="00072914"/>
    <w:rsid w:val="00072A9A"/>
    <w:rsid w:val="00072E21"/>
    <w:rsid w:val="00072EEC"/>
    <w:rsid w:val="0007304E"/>
    <w:rsid w:val="000730F4"/>
    <w:rsid w:val="00073A15"/>
    <w:rsid w:val="00073A16"/>
    <w:rsid w:val="00073DEE"/>
    <w:rsid w:val="00074113"/>
    <w:rsid w:val="0007411C"/>
    <w:rsid w:val="000741C6"/>
    <w:rsid w:val="00074784"/>
    <w:rsid w:val="00074789"/>
    <w:rsid w:val="0007489A"/>
    <w:rsid w:val="00074B75"/>
    <w:rsid w:val="00074CA4"/>
    <w:rsid w:val="00074F4F"/>
    <w:rsid w:val="00074FAC"/>
    <w:rsid w:val="000751C4"/>
    <w:rsid w:val="000759FF"/>
    <w:rsid w:val="00075A56"/>
    <w:rsid w:val="00075C82"/>
    <w:rsid w:val="00075CAA"/>
    <w:rsid w:val="00075CEC"/>
    <w:rsid w:val="00075F6D"/>
    <w:rsid w:val="00076130"/>
    <w:rsid w:val="00076482"/>
    <w:rsid w:val="00076973"/>
    <w:rsid w:val="00076D41"/>
    <w:rsid w:val="000777E7"/>
    <w:rsid w:val="000778C1"/>
    <w:rsid w:val="00077DC4"/>
    <w:rsid w:val="00080178"/>
    <w:rsid w:val="00080275"/>
    <w:rsid w:val="00080387"/>
    <w:rsid w:val="00080B5E"/>
    <w:rsid w:val="00081193"/>
    <w:rsid w:val="0008141F"/>
    <w:rsid w:val="0008161E"/>
    <w:rsid w:val="00081B47"/>
    <w:rsid w:val="00081B7F"/>
    <w:rsid w:val="00081BB3"/>
    <w:rsid w:val="00081C07"/>
    <w:rsid w:val="00081C68"/>
    <w:rsid w:val="00081CC2"/>
    <w:rsid w:val="00081E14"/>
    <w:rsid w:val="00081E53"/>
    <w:rsid w:val="00081E84"/>
    <w:rsid w:val="000820CF"/>
    <w:rsid w:val="00082192"/>
    <w:rsid w:val="000821D0"/>
    <w:rsid w:val="000822A5"/>
    <w:rsid w:val="000823C6"/>
    <w:rsid w:val="00082454"/>
    <w:rsid w:val="00082A26"/>
    <w:rsid w:val="00082AB3"/>
    <w:rsid w:val="00082C4B"/>
    <w:rsid w:val="00082D1C"/>
    <w:rsid w:val="00082F6A"/>
    <w:rsid w:val="0008320F"/>
    <w:rsid w:val="0008337F"/>
    <w:rsid w:val="000833AC"/>
    <w:rsid w:val="00083536"/>
    <w:rsid w:val="00083E61"/>
    <w:rsid w:val="000845BB"/>
    <w:rsid w:val="0008465B"/>
    <w:rsid w:val="000847AF"/>
    <w:rsid w:val="000847C8"/>
    <w:rsid w:val="0008484A"/>
    <w:rsid w:val="000849D7"/>
    <w:rsid w:val="00084B22"/>
    <w:rsid w:val="00084B56"/>
    <w:rsid w:val="000856A9"/>
    <w:rsid w:val="00085744"/>
    <w:rsid w:val="0008588D"/>
    <w:rsid w:val="00085AF3"/>
    <w:rsid w:val="00085D68"/>
    <w:rsid w:val="00085D6F"/>
    <w:rsid w:val="00085E79"/>
    <w:rsid w:val="00086015"/>
    <w:rsid w:val="0008631D"/>
    <w:rsid w:val="00086543"/>
    <w:rsid w:val="000867E6"/>
    <w:rsid w:val="000867F5"/>
    <w:rsid w:val="00086878"/>
    <w:rsid w:val="000868A9"/>
    <w:rsid w:val="000868DE"/>
    <w:rsid w:val="000868FD"/>
    <w:rsid w:val="0008691E"/>
    <w:rsid w:val="00086D4D"/>
    <w:rsid w:val="00086DA7"/>
    <w:rsid w:val="00087037"/>
    <w:rsid w:val="0008713F"/>
    <w:rsid w:val="000871CE"/>
    <w:rsid w:val="000871E3"/>
    <w:rsid w:val="000872BE"/>
    <w:rsid w:val="00087340"/>
    <w:rsid w:val="000875AE"/>
    <w:rsid w:val="00087809"/>
    <w:rsid w:val="00087C66"/>
    <w:rsid w:val="00087E3E"/>
    <w:rsid w:val="00090308"/>
    <w:rsid w:val="00090AF9"/>
    <w:rsid w:val="00090D26"/>
    <w:rsid w:val="00090F6D"/>
    <w:rsid w:val="00091195"/>
    <w:rsid w:val="00091533"/>
    <w:rsid w:val="0009156B"/>
    <w:rsid w:val="00091D32"/>
    <w:rsid w:val="00091EBA"/>
    <w:rsid w:val="00092222"/>
    <w:rsid w:val="000922F9"/>
    <w:rsid w:val="00092661"/>
    <w:rsid w:val="00092706"/>
    <w:rsid w:val="0009286D"/>
    <w:rsid w:val="00092BA1"/>
    <w:rsid w:val="00092C34"/>
    <w:rsid w:val="00092C53"/>
    <w:rsid w:val="00092E66"/>
    <w:rsid w:val="00092ECC"/>
    <w:rsid w:val="0009300E"/>
    <w:rsid w:val="000933C9"/>
    <w:rsid w:val="000938E9"/>
    <w:rsid w:val="00093A25"/>
    <w:rsid w:val="00093EA5"/>
    <w:rsid w:val="00094002"/>
    <w:rsid w:val="000940A8"/>
    <w:rsid w:val="00094153"/>
    <w:rsid w:val="00094227"/>
    <w:rsid w:val="00094293"/>
    <w:rsid w:val="0009466A"/>
    <w:rsid w:val="00094709"/>
    <w:rsid w:val="00094C92"/>
    <w:rsid w:val="00094CC8"/>
    <w:rsid w:val="00094D3D"/>
    <w:rsid w:val="00094E11"/>
    <w:rsid w:val="00094F11"/>
    <w:rsid w:val="00095320"/>
    <w:rsid w:val="00095A12"/>
    <w:rsid w:val="00095BA1"/>
    <w:rsid w:val="00095E55"/>
    <w:rsid w:val="00095FC9"/>
    <w:rsid w:val="000963E0"/>
    <w:rsid w:val="000966F0"/>
    <w:rsid w:val="00096AFE"/>
    <w:rsid w:val="00096BD8"/>
    <w:rsid w:val="00096C79"/>
    <w:rsid w:val="00096DB2"/>
    <w:rsid w:val="000970F5"/>
    <w:rsid w:val="00097156"/>
    <w:rsid w:val="0009744B"/>
    <w:rsid w:val="00097583"/>
    <w:rsid w:val="000976CC"/>
    <w:rsid w:val="000977CE"/>
    <w:rsid w:val="000978BE"/>
    <w:rsid w:val="00097A13"/>
    <w:rsid w:val="00097B7D"/>
    <w:rsid w:val="00097C5C"/>
    <w:rsid w:val="00097D22"/>
    <w:rsid w:val="00097E06"/>
    <w:rsid w:val="00097F49"/>
    <w:rsid w:val="000A0115"/>
    <w:rsid w:val="000A014D"/>
    <w:rsid w:val="000A0185"/>
    <w:rsid w:val="000A028B"/>
    <w:rsid w:val="000A0771"/>
    <w:rsid w:val="000A0BC1"/>
    <w:rsid w:val="000A0BFC"/>
    <w:rsid w:val="000A1025"/>
    <w:rsid w:val="000A1508"/>
    <w:rsid w:val="000A19C2"/>
    <w:rsid w:val="000A1AD8"/>
    <w:rsid w:val="000A1D25"/>
    <w:rsid w:val="000A1E45"/>
    <w:rsid w:val="000A201A"/>
    <w:rsid w:val="000A204D"/>
    <w:rsid w:val="000A2097"/>
    <w:rsid w:val="000A21D1"/>
    <w:rsid w:val="000A2218"/>
    <w:rsid w:val="000A2280"/>
    <w:rsid w:val="000A2687"/>
    <w:rsid w:val="000A2722"/>
    <w:rsid w:val="000A272D"/>
    <w:rsid w:val="000A27D8"/>
    <w:rsid w:val="000A28B4"/>
    <w:rsid w:val="000A2C88"/>
    <w:rsid w:val="000A2F7C"/>
    <w:rsid w:val="000A313C"/>
    <w:rsid w:val="000A33C0"/>
    <w:rsid w:val="000A3644"/>
    <w:rsid w:val="000A3AB4"/>
    <w:rsid w:val="000A3D77"/>
    <w:rsid w:val="000A3F8B"/>
    <w:rsid w:val="000A3FA6"/>
    <w:rsid w:val="000A4056"/>
    <w:rsid w:val="000A40A4"/>
    <w:rsid w:val="000A4163"/>
    <w:rsid w:val="000A4646"/>
    <w:rsid w:val="000A4928"/>
    <w:rsid w:val="000A493D"/>
    <w:rsid w:val="000A4CA6"/>
    <w:rsid w:val="000A4D3D"/>
    <w:rsid w:val="000A4D41"/>
    <w:rsid w:val="000A5208"/>
    <w:rsid w:val="000A54BD"/>
    <w:rsid w:val="000A5597"/>
    <w:rsid w:val="000A5A52"/>
    <w:rsid w:val="000A5A6D"/>
    <w:rsid w:val="000A681A"/>
    <w:rsid w:val="000A6908"/>
    <w:rsid w:val="000A6991"/>
    <w:rsid w:val="000A6B35"/>
    <w:rsid w:val="000A6D6C"/>
    <w:rsid w:val="000A72E0"/>
    <w:rsid w:val="000A7400"/>
    <w:rsid w:val="000A795B"/>
    <w:rsid w:val="000A7A2E"/>
    <w:rsid w:val="000A7A9F"/>
    <w:rsid w:val="000A7E4E"/>
    <w:rsid w:val="000B0339"/>
    <w:rsid w:val="000B03AC"/>
    <w:rsid w:val="000B051F"/>
    <w:rsid w:val="000B080E"/>
    <w:rsid w:val="000B09E0"/>
    <w:rsid w:val="000B0D48"/>
    <w:rsid w:val="000B0EA4"/>
    <w:rsid w:val="000B0FD8"/>
    <w:rsid w:val="000B12C5"/>
    <w:rsid w:val="000B177E"/>
    <w:rsid w:val="000B1BC9"/>
    <w:rsid w:val="000B2087"/>
    <w:rsid w:val="000B220D"/>
    <w:rsid w:val="000B226B"/>
    <w:rsid w:val="000B233B"/>
    <w:rsid w:val="000B2728"/>
    <w:rsid w:val="000B29AB"/>
    <w:rsid w:val="000B2CA2"/>
    <w:rsid w:val="000B2EDA"/>
    <w:rsid w:val="000B30C7"/>
    <w:rsid w:val="000B32C4"/>
    <w:rsid w:val="000B38B3"/>
    <w:rsid w:val="000B3BB5"/>
    <w:rsid w:val="000B3C22"/>
    <w:rsid w:val="000B3C7C"/>
    <w:rsid w:val="000B3F04"/>
    <w:rsid w:val="000B40CD"/>
    <w:rsid w:val="000B4276"/>
    <w:rsid w:val="000B44A3"/>
    <w:rsid w:val="000B4619"/>
    <w:rsid w:val="000B46C2"/>
    <w:rsid w:val="000B47F2"/>
    <w:rsid w:val="000B4811"/>
    <w:rsid w:val="000B4A07"/>
    <w:rsid w:val="000B4AD1"/>
    <w:rsid w:val="000B4B77"/>
    <w:rsid w:val="000B4B97"/>
    <w:rsid w:val="000B4C6E"/>
    <w:rsid w:val="000B4E02"/>
    <w:rsid w:val="000B5260"/>
    <w:rsid w:val="000B5325"/>
    <w:rsid w:val="000B54DE"/>
    <w:rsid w:val="000B5A23"/>
    <w:rsid w:val="000B5BF0"/>
    <w:rsid w:val="000B5F86"/>
    <w:rsid w:val="000B630D"/>
    <w:rsid w:val="000B662B"/>
    <w:rsid w:val="000B6881"/>
    <w:rsid w:val="000B6B5C"/>
    <w:rsid w:val="000B6CAA"/>
    <w:rsid w:val="000B7310"/>
    <w:rsid w:val="000B742C"/>
    <w:rsid w:val="000B7C5E"/>
    <w:rsid w:val="000B7F0E"/>
    <w:rsid w:val="000B7F67"/>
    <w:rsid w:val="000C02E1"/>
    <w:rsid w:val="000C0308"/>
    <w:rsid w:val="000C03BA"/>
    <w:rsid w:val="000C040E"/>
    <w:rsid w:val="000C0761"/>
    <w:rsid w:val="000C0802"/>
    <w:rsid w:val="000C0CBC"/>
    <w:rsid w:val="000C1085"/>
    <w:rsid w:val="000C12AA"/>
    <w:rsid w:val="000C1428"/>
    <w:rsid w:val="000C164B"/>
    <w:rsid w:val="000C165B"/>
    <w:rsid w:val="000C19CB"/>
    <w:rsid w:val="000C1BA5"/>
    <w:rsid w:val="000C1F57"/>
    <w:rsid w:val="000C1FEC"/>
    <w:rsid w:val="000C2083"/>
    <w:rsid w:val="000C20A9"/>
    <w:rsid w:val="000C21B2"/>
    <w:rsid w:val="000C2409"/>
    <w:rsid w:val="000C2479"/>
    <w:rsid w:val="000C25CC"/>
    <w:rsid w:val="000C271C"/>
    <w:rsid w:val="000C2830"/>
    <w:rsid w:val="000C28C0"/>
    <w:rsid w:val="000C2BD6"/>
    <w:rsid w:val="000C2BE0"/>
    <w:rsid w:val="000C3270"/>
    <w:rsid w:val="000C3457"/>
    <w:rsid w:val="000C382D"/>
    <w:rsid w:val="000C387D"/>
    <w:rsid w:val="000C3AB6"/>
    <w:rsid w:val="000C43F2"/>
    <w:rsid w:val="000C4612"/>
    <w:rsid w:val="000C480C"/>
    <w:rsid w:val="000C4B6A"/>
    <w:rsid w:val="000C4CBF"/>
    <w:rsid w:val="000C4DCF"/>
    <w:rsid w:val="000C4DD8"/>
    <w:rsid w:val="000C4E15"/>
    <w:rsid w:val="000C4F00"/>
    <w:rsid w:val="000C52B2"/>
    <w:rsid w:val="000C540E"/>
    <w:rsid w:val="000C555B"/>
    <w:rsid w:val="000C5798"/>
    <w:rsid w:val="000C57AE"/>
    <w:rsid w:val="000C5A6D"/>
    <w:rsid w:val="000C5D3A"/>
    <w:rsid w:val="000C5F52"/>
    <w:rsid w:val="000C60AB"/>
    <w:rsid w:val="000C60AD"/>
    <w:rsid w:val="000C6655"/>
    <w:rsid w:val="000C6698"/>
    <w:rsid w:val="000C683F"/>
    <w:rsid w:val="000C6882"/>
    <w:rsid w:val="000C68B6"/>
    <w:rsid w:val="000C6D61"/>
    <w:rsid w:val="000C6E08"/>
    <w:rsid w:val="000C6E38"/>
    <w:rsid w:val="000C71D3"/>
    <w:rsid w:val="000C7273"/>
    <w:rsid w:val="000C742C"/>
    <w:rsid w:val="000C75EE"/>
    <w:rsid w:val="000C7678"/>
    <w:rsid w:val="000C789C"/>
    <w:rsid w:val="000C7AFB"/>
    <w:rsid w:val="000C7B17"/>
    <w:rsid w:val="000C7BF0"/>
    <w:rsid w:val="000C7C9C"/>
    <w:rsid w:val="000C7DC9"/>
    <w:rsid w:val="000C7E11"/>
    <w:rsid w:val="000C7E3D"/>
    <w:rsid w:val="000D00D1"/>
    <w:rsid w:val="000D017F"/>
    <w:rsid w:val="000D04EB"/>
    <w:rsid w:val="000D0AD8"/>
    <w:rsid w:val="000D0BD3"/>
    <w:rsid w:val="000D0CDF"/>
    <w:rsid w:val="000D0ECE"/>
    <w:rsid w:val="000D1A35"/>
    <w:rsid w:val="000D1A45"/>
    <w:rsid w:val="000D1E64"/>
    <w:rsid w:val="000D1E8F"/>
    <w:rsid w:val="000D1EFB"/>
    <w:rsid w:val="000D2378"/>
    <w:rsid w:val="000D2CDF"/>
    <w:rsid w:val="000D3280"/>
    <w:rsid w:val="000D334A"/>
    <w:rsid w:val="000D3382"/>
    <w:rsid w:val="000D3466"/>
    <w:rsid w:val="000D34C2"/>
    <w:rsid w:val="000D3A10"/>
    <w:rsid w:val="000D3A5C"/>
    <w:rsid w:val="000D3BBF"/>
    <w:rsid w:val="000D3EC5"/>
    <w:rsid w:val="000D4018"/>
    <w:rsid w:val="000D416C"/>
    <w:rsid w:val="000D419D"/>
    <w:rsid w:val="000D4507"/>
    <w:rsid w:val="000D4522"/>
    <w:rsid w:val="000D4645"/>
    <w:rsid w:val="000D47F0"/>
    <w:rsid w:val="000D4887"/>
    <w:rsid w:val="000D4AD0"/>
    <w:rsid w:val="000D4E97"/>
    <w:rsid w:val="000D4F54"/>
    <w:rsid w:val="000D5085"/>
    <w:rsid w:val="000D512D"/>
    <w:rsid w:val="000D5ABC"/>
    <w:rsid w:val="000D5DC4"/>
    <w:rsid w:val="000D611F"/>
    <w:rsid w:val="000D61B7"/>
    <w:rsid w:val="000D649B"/>
    <w:rsid w:val="000D65EC"/>
    <w:rsid w:val="000D694A"/>
    <w:rsid w:val="000D6CA2"/>
    <w:rsid w:val="000D6CCE"/>
    <w:rsid w:val="000D6FCF"/>
    <w:rsid w:val="000D763C"/>
    <w:rsid w:val="000D76BA"/>
    <w:rsid w:val="000D7719"/>
    <w:rsid w:val="000D7F5E"/>
    <w:rsid w:val="000E0387"/>
    <w:rsid w:val="000E053B"/>
    <w:rsid w:val="000E0587"/>
    <w:rsid w:val="000E07A0"/>
    <w:rsid w:val="000E0E68"/>
    <w:rsid w:val="000E0FF1"/>
    <w:rsid w:val="000E1188"/>
    <w:rsid w:val="000E1581"/>
    <w:rsid w:val="000E18E3"/>
    <w:rsid w:val="000E1F67"/>
    <w:rsid w:val="000E20FA"/>
    <w:rsid w:val="000E212A"/>
    <w:rsid w:val="000E2393"/>
    <w:rsid w:val="000E23B8"/>
    <w:rsid w:val="000E2D5C"/>
    <w:rsid w:val="000E2D6B"/>
    <w:rsid w:val="000E2E4A"/>
    <w:rsid w:val="000E3040"/>
    <w:rsid w:val="000E30AB"/>
    <w:rsid w:val="000E31A4"/>
    <w:rsid w:val="000E31C6"/>
    <w:rsid w:val="000E37C3"/>
    <w:rsid w:val="000E395D"/>
    <w:rsid w:val="000E3A07"/>
    <w:rsid w:val="000E3B6A"/>
    <w:rsid w:val="000E3D68"/>
    <w:rsid w:val="000E3D96"/>
    <w:rsid w:val="000E4706"/>
    <w:rsid w:val="000E5303"/>
    <w:rsid w:val="000E54E2"/>
    <w:rsid w:val="000E55FA"/>
    <w:rsid w:val="000E5625"/>
    <w:rsid w:val="000E56DA"/>
    <w:rsid w:val="000E5D4D"/>
    <w:rsid w:val="000E5E58"/>
    <w:rsid w:val="000E5F97"/>
    <w:rsid w:val="000E603F"/>
    <w:rsid w:val="000E6331"/>
    <w:rsid w:val="000E671C"/>
    <w:rsid w:val="000E6899"/>
    <w:rsid w:val="000E6D0F"/>
    <w:rsid w:val="000E7070"/>
    <w:rsid w:val="000E7569"/>
    <w:rsid w:val="000E76C8"/>
    <w:rsid w:val="000E7D9A"/>
    <w:rsid w:val="000E7F22"/>
    <w:rsid w:val="000F0155"/>
    <w:rsid w:val="000F041C"/>
    <w:rsid w:val="000F0751"/>
    <w:rsid w:val="000F0D54"/>
    <w:rsid w:val="000F117F"/>
    <w:rsid w:val="000F127C"/>
    <w:rsid w:val="000F1530"/>
    <w:rsid w:val="000F18CE"/>
    <w:rsid w:val="000F1B16"/>
    <w:rsid w:val="000F1C4F"/>
    <w:rsid w:val="000F1CA5"/>
    <w:rsid w:val="000F1D33"/>
    <w:rsid w:val="000F2207"/>
    <w:rsid w:val="000F2246"/>
    <w:rsid w:val="000F226E"/>
    <w:rsid w:val="000F2712"/>
    <w:rsid w:val="000F2854"/>
    <w:rsid w:val="000F2F55"/>
    <w:rsid w:val="000F310A"/>
    <w:rsid w:val="000F3243"/>
    <w:rsid w:val="000F3412"/>
    <w:rsid w:val="000F35ED"/>
    <w:rsid w:val="000F396A"/>
    <w:rsid w:val="000F3A43"/>
    <w:rsid w:val="000F3B00"/>
    <w:rsid w:val="000F3CBD"/>
    <w:rsid w:val="000F3FA1"/>
    <w:rsid w:val="000F4095"/>
    <w:rsid w:val="000F48ED"/>
    <w:rsid w:val="000F493C"/>
    <w:rsid w:val="000F4C59"/>
    <w:rsid w:val="000F5180"/>
    <w:rsid w:val="000F53BB"/>
    <w:rsid w:val="000F5956"/>
    <w:rsid w:val="000F5D63"/>
    <w:rsid w:val="000F622A"/>
    <w:rsid w:val="000F650C"/>
    <w:rsid w:val="000F6ACD"/>
    <w:rsid w:val="000F6EEB"/>
    <w:rsid w:val="000F6F38"/>
    <w:rsid w:val="000F70B3"/>
    <w:rsid w:val="000F7436"/>
    <w:rsid w:val="000F769E"/>
    <w:rsid w:val="000F796C"/>
    <w:rsid w:val="000F7CB0"/>
    <w:rsid w:val="000F7F49"/>
    <w:rsid w:val="000F7FFE"/>
    <w:rsid w:val="00100328"/>
    <w:rsid w:val="00100DCF"/>
    <w:rsid w:val="00100E8F"/>
    <w:rsid w:val="00101001"/>
    <w:rsid w:val="0010147F"/>
    <w:rsid w:val="001014E7"/>
    <w:rsid w:val="0010153D"/>
    <w:rsid w:val="00101789"/>
    <w:rsid w:val="00101880"/>
    <w:rsid w:val="00101D64"/>
    <w:rsid w:val="00101E26"/>
    <w:rsid w:val="0010202E"/>
    <w:rsid w:val="00102084"/>
    <w:rsid w:val="00102225"/>
    <w:rsid w:val="00102944"/>
    <w:rsid w:val="00102A77"/>
    <w:rsid w:val="00102D26"/>
    <w:rsid w:val="00102D28"/>
    <w:rsid w:val="001033AB"/>
    <w:rsid w:val="0010379E"/>
    <w:rsid w:val="0010395E"/>
    <w:rsid w:val="00103D66"/>
    <w:rsid w:val="00103ECC"/>
    <w:rsid w:val="001041CD"/>
    <w:rsid w:val="00104352"/>
    <w:rsid w:val="001044DD"/>
    <w:rsid w:val="0010501F"/>
    <w:rsid w:val="00105276"/>
    <w:rsid w:val="00105297"/>
    <w:rsid w:val="00105426"/>
    <w:rsid w:val="001054E0"/>
    <w:rsid w:val="001055BB"/>
    <w:rsid w:val="001056D3"/>
    <w:rsid w:val="001057AF"/>
    <w:rsid w:val="001059B1"/>
    <w:rsid w:val="001059E5"/>
    <w:rsid w:val="00105AEC"/>
    <w:rsid w:val="00105CDB"/>
    <w:rsid w:val="00105FC6"/>
    <w:rsid w:val="0010617D"/>
    <w:rsid w:val="00106278"/>
    <w:rsid w:val="001064E1"/>
    <w:rsid w:val="001065F5"/>
    <w:rsid w:val="00106915"/>
    <w:rsid w:val="00106F7E"/>
    <w:rsid w:val="00107481"/>
    <w:rsid w:val="00107774"/>
    <w:rsid w:val="001078CA"/>
    <w:rsid w:val="00107AAA"/>
    <w:rsid w:val="00107CDA"/>
    <w:rsid w:val="00107D6D"/>
    <w:rsid w:val="00107F2B"/>
    <w:rsid w:val="00107F6F"/>
    <w:rsid w:val="001101A8"/>
    <w:rsid w:val="00110306"/>
    <w:rsid w:val="00110404"/>
    <w:rsid w:val="001106EF"/>
    <w:rsid w:val="00110C7D"/>
    <w:rsid w:val="00111078"/>
    <w:rsid w:val="001110A4"/>
    <w:rsid w:val="001110BB"/>
    <w:rsid w:val="00111440"/>
    <w:rsid w:val="00111507"/>
    <w:rsid w:val="0011179F"/>
    <w:rsid w:val="00111D70"/>
    <w:rsid w:val="00111DE2"/>
    <w:rsid w:val="00112137"/>
    <w:rsid w:val="0011249C"/>
    <w:rsid w:val="001124C3"/>
    <w:rsid w:val="00112650"/>
    <w:rsid w:val="00112658"/>
    <w:rsid w:val="0011290B"/>
    <w:rsid w:val="00112D57"/>
    <w:rsid w:val="0011301A"/>
    <w:rsid w:val="001130A7"/>
    <w:rsid w:val="001130D1"/>
    <w:rsid w:val="001134BF"/>
    <w:rsid w:val="001138B4"/>
    <w:rsid w:val="00113A03"/>
    <w:rsid w:val="00113E39"/>
    <w:rsid w:val="00113E4E"/>
    <w:rsid w:val="0011408B"/>
    <w:rsid w:val="001141CE"/>
    <w:rsid w:val="0011437D"/>
    <w:rsid w:val="001143C4"/>
    <w:rsid w:val="001144AC"/>
    <w:rsid w:val="00114ACA"/>
    <w:rsid w:val="00115029"/>
    <w:rsid w:val="001150CE"/>
    <w:rsid w:val="0011513A"/>
    <w:rsid w:val="00115176"/>
    <w:rsid w:val="001151B7"/>
    <w:rsid w:val="001152EA"/>
    <w:rsid w:val="0011583B"/>
    <w:rsid w:val="00115A0E"/>
    <w:rsid w:val="00115B68"/>
    <w:rsid w:val="00116256"/>
    <w:rsid w:val="001163C3"/>
    <w:rsid w:val="001165B5"/>
    <w:rsid w:val="00116617"/>
    <w:rsid w:val="001166D1"/>
    <w:rsid w:val="0011689A"/>
    <w:rsid w:val="00116A28"/>
    <w:rsid w:val="00116B90"/>
    <w:rsid w:val="00116F89"/>
    <w:rsid w:val="00117113"/>
    <w:rsid w:val="001175C8"/>
    <w:rsid w:val="001178E9"/>
    <w:rsid w:val="00117E4B"/>
    <w:rsid w:val="0012012C"/>
    <w:rsid w:val="00120255"/>
    <w:rsid w:val="00120399"/>
    <w:rsid w:val="001204F3"/>
    <w:rsid w:val="001207CC"/>
    <w:rsid w:val="0012080F"/>
    <w:rsid w:val="00120E18"/>
    <w:rsid w:val="00120E70"/>
    <w:rsid w:val="00121228"/>
    <w:rsid w:val="0012130E"/>
    <w:rsid w:val="0012142C"/>
    <w:rsid w:val="00121460"/>
    <w:rsid w:val="001216F6"/>
    <w:rsid w:val="00121F0E"/>
    <w:rsid w:val="00121FE1"/>
    <w:rsid w:val="0012201D"/>
    <w:rsid w:val="0012218B"/>
    <w:rsid w:val="0012235A"/>
    <w:rsid w:val="001224A3"/>
    <w:rsid w:val="001226EE"/>
    <w:rsid w:val="00122713"/>
    <w:rsid w:val="001228DC"/>
    <w:rsid w:val="00122F84"/>
    <w:rsid w:val="001231E4"/>
    <w:rsid w:val="0012326C"/>
    <w:rsid w:val="00123290"/>
    <w:rsid w:val="001234A4"/>
    <w:rsid w:val="00123595"/>
    <w:rsid w:val="001235A9"/>
    <w:rsid w:val="001239B8"/>
    <w:rsid w:val="00123BCD"/>
    <w:rsid w:val="00124191"/>
    <w:rsid w:val="001243A8"/>
    <w:rsid w:val="0012472D"/>
    <w:rsid w:val="00124843"/>
    <w:rsid w:val="00124EA4"/>
    <w:rsid w:val="00124F84"/>
    <w:rsid w:val="00125197"/>
    <w:rsid w:val="001251E8"/>
    <w:rsid w:val="001255E7"/>
    <w:rsid w:val="00125F44"/>
    <w:rsid w:val="00125FF1"/>
    <w:rsid w:val="00126040"/>
    <w:rsid w:val="00126155"/>
    <w:rsid w:val="0012637B"/>
    <w:rsid w:val="00126523"/>
    <w:rsid w:val="00126573"/>
    <w:rsid w:val="00126947"/>
    <w:rsid w:val="00126ADD"/>
    <w:rsid w:val="00126B65"/>
    <w:rsid w:val="00126BEF"/>
    <w:rsid w:val="00126E7D"/>
    <w:rsid w:val="00127141"/>
    <w:rsid w:val="0012718A"/>
    <w:rsid w:val="001275E7"/>
    <w:rsid w:val="0012762D"/>
    <w:rsid w:val="00127796"/>
    <w:rsid w:val="00127849"/>
    <w:rsid w:val="00127969"/>
    <w:rsid w:val="001303FF"/>
    <w:rsid w:val="001308FD"/>
    <w:rsid w:val="00130A4D"/>
    <w:rsid w:val="00130B3B"/>
    <w:rsid w:val="00130C1E"/>
    <w:rsid w:val="00130DE5"/>
    <w:rsid w:val="00131141"/>
    <w:rsid w:val="001311C8"/>
    <w:rsid w:val="00131357"/>
    <w:rsid w:val="00131C9F"/>
    <w:rsid w:val="00131D34"/>
    <w:rsid w:val="00131DFE"/>
    <w:rsid w:val="0013243D"/>
    <w:rsid w:val="0013252F"/>
    <w:rsid w:val="0013263D"/>
    <w:rsid w:val="00132ADD"/>
    <w:rsid w:val="001330ED"/>
    <w:rsid w:val="001332B0"/>
    <w:rsid w:val="001333AA"/>
    <w:rsid w:val="0013359F"/>
    <w:rsid w:val="001338C3"/>
    <w:rsid w:val="0013394B"/>
    <w:rsid w:val="0013403D"/>
    <w:rsid w:val="001343E5"/>
    <w:rsid w:val="001345A5"/>
    <w:rsid w:val="00134A67"/>
    <w:rsid w:val="00134E6D"/>
    <w:rsid w:val="00134EB5"/>
    <w:rsid w:val="00135442"/>
    <w:rsid w:val="00135511"/>
    <w:rsid w:val="0013566C"/>
    <w:rsid w:val="00135A74"/>
    <w:rsid w:val="00135D04"/>
    <w:rsid w:val="0013602B"/>
    <w:rsid w:val="001361A0"/>
    <w:rsid w:val="0013620F"/>
    <w:rsid w:val="001367B3"/>
    <w:rsid w:val="00136846"/>
    <w:rsid w:val="00136A0B"/>
    <w:rsid w:val="00136ADA"/>
    <w:rsid w:val="00136BE6"/>
    <w:rsid w:val="00136DD7"/>
    <w:rsid w:val="00136E9F"/>
    <w:rsid w:val="0013781F"/>
    <w:rsid w:val="001379DB"/>
    <w:rsid w:val="00137A88"/>
    <w:rsid w:val="00137D98"/>
    <w:rsid w:val="00137FDD"/>
    <w:rsid w:val="00140167"/>
    <w:rsid w:val="00140200"/>
    <w:rsid w:val="001402C7"/>
    <w:rsid w:val="00140330"/>
    <w:rsid w:val="0014074E"/>
    <w:rsid w:val="001407C8"/>
    <w:rsid w:val="00140D2F"/>
    <w:rsid w:val="00141425"/>
    <w:rsid w:val="00141430"/>
    <w:rsid w:val="001415E9"/>
    <w:rsid w:val="001416F2"/>
    <w:rsid w:val="001418CC"/>
    <w:rsid w:val="00141CFB"/>
    <w:rsid w:val="00141E09"/>
    <w:rsid w:val="00142107"/>
    <w:rsid w:val="00142351"/>
    <w:rsid w:val="001423AF"/>
    <w:rsid w:val="001425E0"/>
    <w:rsid w:val="00142B6F"/>
    <w:rsid w:val="00142C54"/>
    <w:rsid w:val="00142C84"/>
    <w:rsid w:val="00143019"/>
    <w:rsid w:val="00143035"/>
    <w:rsid w:val="001431E2"/>
    <w:rsid w:val="00143559"/>
    <w:rsid w:val="00143627"/>
    <w:rsid w:val="001439F3"/>
    <w:rsid w:val="00143C7B"/>
    <w:rsid w:val="00144104"/>
    <w:rsid w:val="001441C4"/>
    <w:rsid w:val="00144244"/>
    <w:rsid w:val="001445AA"/>
    <w:rsid w:val="00144652"/>
    <w:rsid w:val="00144677"/>
    <w:rsid w:val="001446EC"/>
    <w:rsid w:val="0014477D"/>
    <w:rsid w:val="00144967"/>
    <w:rsid w:val="00144B4F"/>
    <w:rsid w:val="00144D51"/>
    <w:rsid w:val="00144F39"/>
    <w:rsid w:val="001450A7"/>
    <w:rsid w:val="001451A1"/>
    <w:rsid w:val="0014537D"/>
    <w:rsid w:val="001455BA"/>
    <w:rsid w:val="00145729"/>
    <w:rsid w:val="00145D8D"/>
    <w:rsid w:val="00145F6D"/>
    <w:rsid w:val="00146372"/>
    <w:rsid w:val="0014648B"/>
    <w:rsid w:val="001464E3"/>
    <w:rsid w:val="001464F7"/>
    <w:rsid w:val="0014667C"/>
    <w:rsid w:val="001469FE"/>
    <w:rsid w:val="00147401"/>
    <w:rsid w:val="00147928"/>
    <w:rsid w:val="00147980"/>
    <w:rsid w:val="00147A14"/>
    <w:rsid w:val="00147C6C"/>
    <w:rsid w:val="00147FD4"/>
    <w:rsid w:val="00150000"/>
    <w:rsid w:val="00150265"/>
    <w:rsid w:val="0015026B"/>
    <w:rsid w:val="001503EA"/>
    <w:rsid w:val="00150673"/>
    <w:rsid w:val="00150774"/>
    <w:rsid w:val="0015094A"/>
    <w:rsid w:val="001511F7"/>
    <w:rsid w:val="001513E0"/>
    <w:rsid w:val="001516D2"/>
    <w:rsid w:val="001518CF"/>
    <w:rsid w:val="00151E60"/>
    <w:rsid w:val="00152180"/>
    <w:rsid w:val="0015225D"/>
    <w:rsid w:val="001523AC"/>
    <w:rsid w:val="0015279A"/>
    <w:rsid w:val="0015299A"/>
    <w:rsid w:val="00152A8D"/>
    <w:rsid w:val="00152BFA"/>
    <w:rsid w:val="00153068"/>
    <w:rsid w:val="00153715"/>
    <w:rsid w:val="0015378D"/>
    <w:rsid w:val="00153798"/>
    <w:rsid w:val="00153A75"/>
    <w:rsid w:val="00153ABD"/>
    <w:rsid w:val="001542A1"/>
    <w:rsid w:val="001545C1"/>
    <w:rsid w:val="001545F1"/>
    <w:rsid w:val="00154667"/>
    <w:rsid w:val="00154A0B"/>
    <w:rsid w:val="00154A86"/>
    <w:rsid w:val="00154A8F"/>
    <w:rsid w:val="00154AAF"/>
    <w:rsid w:val="00154BCF"/>
    <w:rsid w:val="00154D47"/>
    <w:rsid w:val="00154D88"/>
    <w:rsid w:val="00154E62"/>
    <w:rsid w:val="00154E91"/>
    <w:rsid w:val="00155052"/>
    <w:rsid w:val="001554C2"/>
    <w:rsid w:val="001554EC"/>
    <w:rsid w:val="001557E0"/>
    <w:rsid w:val="00155962"/>
    <w:rsid w:val="001559B8"/>
    <w:rsid w:val="00155F93"/>
    <w:rsid w:val="00155FF5"/>
    <w:rsid w:val="0015614E"/>
    <w:rsid w:val="0015619E"/>
    <w:rsid w:val="001561A6"/>
    <w:rsid w:val="00156329"/>
    <w:rsid w:val="001567E8"/>
    <w:rsid w:val="001568CB"/>
    <w:rsid w:val="00156B3E"/>
    <w:rsid w:val="00157195"/>
    <w:rsid w:val="001571F5"/>
    <w:rsid w:val="00157379"/>
    <w:rsid w:val="00157943"/>
    <w:rsid w:val="00157B43"/>
    <w:rsid w:val="00157B9F"/>
    <w:rsid w:val="00157D4D"/>
    <w:rsid w:val="00157E1B"/>
    <w:rsid w:val="00157F1D"/>
    <w:rsid w:val="00157F9B"/>
    <w:rsid w:val="0016011B"/>
    <w:rsid w:val="0016032C"/>
    <w:rsid w:val="00160735"/>
    <w:rsid w:val="00160DF8"/>
    <w:rsid w:val="001613EB"/>
    <w:rsid w:val="001616AB"/>
    <w:rsid w:val="00161822"/>
    <w:rsid w:val="00161B6D"/>
    <w:rsid w:val="00161C13"/>
    <w:rsid w:val="00161E39"/>
    <w:rsid w:val="00161FE4"/>
    <w:rsid w:val="001620B6"/>
    <w:rsid w:val="001621C0"/>
    <w:rsid w:val="0016257D"/>
    <w:rsid w:val="001628AF"/>
    <w:rsid w:val="001628C8"/>
    <w:rsid w:val="00162AC3"/>
    <w:rsid w:val="00162B55"/>
    <w:rsid w:val="00162EB8"/>
    <w:rsid w:val="0016334E"/>
    <w:rsid w:val="0016339F"/>
    <w:rsid w:val="001633C0"/>
    <w:rsid w:val="00163470"/>
    <w:rsid w:val="0016356E"/>
    <w:rsid w:val="001637DE"/>
    <w:rsid w:val="00163CDC"/>
    <w:rsid w:val="00163DD1"/>
    <w:rsid w:val="00164023"/>
    <w:rsid w:val="00164267"/>
    <w:rsid w:val="0016460B"/>
    <w:rsid w:val="0016469B"/>
    <w:rsid w:val="00164EF6"/>
    <w:rsid w:val="00165036"/>
    <w:rsid w:val="001651EF"/>
    <w:rsid w:val="0016525A"/>
    <w:rsid w:val="00165625"/>
    <w:rsid w:val="001657A0"/>
    <w:rsid w:val="00165A3C"/>
    <w:rsid w:val="00165D75"/>
    <w:rsid w:val="0016607A"/>
    <w:rsid w:val="0016619A"/>
    <w:rsid w:val="00166689"/>
    <w:rsid w:val="00166AFD"/>
    <w:rsid w:val="00167632"/>
    <w:rsid w:val="00167B10"/>
    <w:rsid w:val="00167F29"/>
    <w:rsid w:val="00170062"/>
    <w:rsid w:val="001700D5"/>
    <w:rsid w:val="0017016B"/>
    <w:rsid w:val="00170413"/>
    <w:rsid w:val="001709DE"/>
    <w:rsid w:val="00170FB6"/>
    <w:rsid w:val="00171214"/>
    <w:rsid w:val="00171B94"/>
    <w:rsid w:val="00172347"/>
    <w:rsid w:val="00172390"/>
    <w:rsid w:val="0017274B"/>
    <w:rsid w:val="001730F5"/>
    <w:rsid w:val="00173273"/>
    <w:rsid w:val="001732F3"/>
    <w:rsid w:val="001733D3"/>
    <w:rsid w:val="00173698"/>
    <w:rsid w:val="001739D2"/>
    <w:rsid w:val="00173A79"/>
    <w:rsid w:val="00173BC9"/>
    <w:rsid w:val="00173C3F"/>
    <w:rsid w:val="00173D97"/>
    <w:rsid w:val="00173F22"/>
    <w:rsid w:val="00173FE4"/>
    <w:rsid w:val="00174151"/>
    <w:rsid w:val="001745DB"/>
    <w:rsid w:val="0017483A"/>
    <w:rsid w:val="00174991"/>
    <w:rsid w:val="001749AE"/>
    <w:rsid w:val="00174A4C"/>
    <w:rsid w:val="00174A67"/>
    <w:rsid w:val="00174A83"/>
    <w:rsid w:val="00175021"/>
    <w:rsid w:val="0017539C"/>
    <w:rsid w:val="0017599A"/>
    <w:rsid w:val="00176082"/>
    <w:rsid w:val="001760EC"/>
    <w:rsid w:val="001761CF"/>
    <w:rsid w:val="0017648A"/>
    <w:rsid w:val="0017656B"/>
    <w:rsid w:val="00176651"/>
    <w:rsid w:val="001766DD"/>
    <w:rsid w:val="00176725"/>
    <w:rsid w:val="0017692E"/>
    <w:rsid w:val="00176A0E"/>
    <w:rsid w:val="00176BFB"/>
    <w:rsid w:val="00176CF4"/>
    <w:rsid w:val="00176E51"/>
    <w:rsid w:val="00176F00"/>
    <w:rsid w:val="0017707B"/>
    <w:rsid w:val="001775C8"/>
    <w:rsid w:val="001776CB"/>
    <w:rsid w:val="0017773E"/>
    <w:rsid w:val="00180140"/>
    <w:rsid w:val="00180510"/>
    <w:rsid w:val="001805DA"/>
    <w:rsid w:val="001807E3"/>
    <w:rsid w:val="00180918"/>
    <w:rsid w:val="001809A7"/>
    <w:rsid w:val="00180A0C"/>
    <w:rsid w:val="00180A77"/>
    <w:rsid w:val="00181544"/>
    <w:rsid w:val="00181D8A"/>
    <w:rsid w:val="00181E29"/>
    <w:rsid w:val="00181F14"/>
    <w:rsid w:val="00181F41"/>
    <w:rsid w:val="0018260D"/>
    <w:rsid w:val="00182742"/>
    <w:rsid w:val="00182A0E"/>
    <w:rsid w:val="00182E4E"/>
    <w:rsid w:val="00183123"/>
    <w:rsid w:val="0018323E"/>
    <w:rsid w:val="0018395F"/>
    <w:rsid w:val="001839A4"/>
    <w:rsid w:val="0018437C"/>
    <w:rsid w:val="00184982"/>
    <w:rsid w:val="00184B6E"/>
    <w:rsid w:val="00184FA2"/>
    <w:rsid w:val="00184FB2"/>
    <w:rsid w:val="0018563A"/>
    <w:rsid w:val="00185945"/>
    <w:rsid w:val="00185E2D"/>
    <w:rsid w:val="00185EAB"/>
    <w:rsid w:val="00185F00"/>
    <w:rsid w:val="00185F56"/>
    <w:rsid w:val="00186120"/>
    <w:rsid w:val="0018637A"/>
    <w:rsid w:val="00186557"/>
    <w:rsid w:val="00186663"/>
    <w:rsid w:val="001868FB"/>
    <w:rsid w:val="00186A90"/>
    <w:rsid w:val="00186E5E"/>
    <w:rsid w:val="001870BE"/>
    <w:rsid w:val="0018749B"/>
    <w:rsid w:val="0018780E"/>
    <w:rsid w:val="00187B43"/>
    <w:rsid w:val="00187BD0"/>
    <w:rsid w:val="00187C9D"/>
    <w:rsid w:val="00187D54"/>
    <w:rsid w:val="00187D93"/>
    <w:rsid w:val="00187EDE"/>
    <w:rsid w:val="00187F88"/>
    <w:rsid w:val="00190132"/>
    <w:rsid w:val="0019016F"/>
    <w:rsid w:val="0019019B"/>
    <w:rsid w:val="001903CD"/>
    <w:rsid w:val="001908B2"/>
    <w:rsid w:val="00190C1E"/>
    <w:rsid w:val="00191127"/>
    <w:rsid w:val="00191299"/>
    <w:rsid w:val="00191A9A"/>
    <w:rsid w:val="00191BAA"/>
    <w:rsid w:val="00191BD7"/>
    <w:rsid w:val="00191CA1"/>
    <w:rsid w:val="00191F01"/>
    <w:rsid w:val="001920FD"/>
    <w:rsid w:val="0019240E"/>
    <w:rsid w:val="001925A1"/>
    <w:rsid w:val="001925E4"/>
    <w:rsid w:val="001927BB"/>
    <w:rsid w:val="00192DF9"/>
    <w:rsid w:val="00193080"/>
    <w:rsid w:val="001934CC"/>
    <w:rsid w:val="00193789"/>
    <w:rsid w:val="001941DF"/>
    <w:rsid w:val="00194404"/>
    <w:rsid w:val="001944EE"/>
    <w:rsid w:val="00194881"/>
    <w:rsid w:val="00194AFF"/>
    <w:rsid w:val="00194DA5"/>
    <w:rsid w:val="00195057"/>
    <w:rsid w:val="0019515D"/>
    <w:rsid w:val="00195195"/>
    <w:rsid w:val="001951B0"/>
    <w:rsid w:val="001953A3"/>
    <w:rsid w:val="001953B1"/>
    <w:rsid w:val="00195512"/>
    <w:rsid w:val="00195788"/>
    <w:rsid w:val="00195A94"/>
    <w:rsid w:val="00195AE8"/>
    <w:rsid w:val="00195C22"/>
    <w:rsid w:val="001960C8"/>
    <w:rsid w:val="001961C7"/>
    <w:rsid w:val="00196301"/>
    <w:rsid w:val="0019654E"/>
    <w:rsid w:val="001966CB"/>
    <w:rsid w:val="00196873"/>
    <w:rsid w:val="00196958"/>
    <w:rsid w:val="00196CCE"/>
    <w:rsid w:val="001970E4"/>
    <w:rsid w:val="00197650"/>
    <w:rsid w:val="001978A1"/>
    <w:rsid w:val="00197DD2"/>
    <w:rsid w:val="00197FA7"/>
    <w:rsid w:val="001A0213"/>
    <w:rsid w:val="001A04FF"/>
    <w:rsid w:val="001A059B"/>
    <w:rsid w:val="001A095B"/>
    <w:rsid w:val="001A1E4A"/>
    <w:rsid w:val="001A1F0A"/>
    <w:rsid w:val="001A20B8"/>
    <w:rsid w:val="001A20E9"/>
    <w:rsid w:val="001A21D8"/>
    <w:rsid w:val="001A2304"/>
    <w:rsid w:val="001A234B"/>
    <w:rsid w:val="001A2524"/>
    <w:rsid w:val="001A2951"/>
    <w:rsid w:val="001A2B41"/>
    <w:rsid w:val="001A2C02"/>
    <w:rsid w:val="001A2F53"/>
    <w:rsid w:val="001A32D0"/>
    <w:rsid w:val="001A35C5"/>
    <w:rsid w:val="001A3A4C"/>
    <w:rsid w:val="001A3A66"/>
    <w:rsid w:val="001A3CB3"/>
    <w:rsid w:val="001A3D09"/>
    <w:rsid w:val="001A3D10"/>
    <w:rsid w:val="001A3EED"/>
    <w:rsid w:val="001A41AC"/>
    <w:rsid w:val="001A42E6"/>
    <w:rsid w:val="001A43D0"/>
    <w:rsid w:val="001A43D7"/>
    <w:rsid w:val="001A460B"/>
    <w:rsid w:val="001A46CC"/>
    <w:rsid w:val="001A475D"/>
    <w:rsid w:val="001A48E9"/>
    <w:rsid w:val="001A49F7"/>
    <w:rsid w:val="001A4A04"/>
    <w:rsid w:val="001A4A35"/>
    <w:rsid w:val="001A4B13"/>
    <w:rsid w:val="001A5027"/>
    <w:rsid w:val="001A5298"/>
    <w:rsid w:val="001A537D"/>
    <w:rsid w:val="001A54ED"/>
    <w:rsid w:val="001A584E"/>
    <w:rsid w:val="001A6037"/>
    <w:rsid w:val="001A60C5"/>
    <w:rsid w:val="001A621E"/>
    <w:rsid w:val="001A652D"/>
    <w:rsid w:val="001A66A3"/>
    <w:rsid w:val="001A66C3"/>
    <w:rsid w:val="001A695F"/>
    <w:rsid w:val="001A6BDB"/>
    <w:rsid w:val="001A6C9B"/>
    <w:rsid w:val="001A6F97"/>
    <w:rsid w:val="001A7865"/>
    <w:rsid w:val="001A7D69"/>
    <w:rsid w:val="001B02D3"/>
    <w:rsid w:val="001B06FF"/>
    <w:rsid w:val="001B09A1"/>
    <w:rsid w:val="001B0DFE"/>
    <w:rsid w:val="001B0E41"/>
    <w:rsid w:val="001B0E67"/>
    <w:rsid w:val="001B10AC"/>
    <w:rsid w:val="001B138A"/>
    <w:rsid w:val="001B168D"/>
    <w:rsid w:val="001B17BF"/>
    <w:rsid w:val="001B1927"/>
    <w:rsid w:val="001B1E09"/>
    <w:rsid w:val="001B1E5D"/>
    <w:rsid w:val="001B1F0A"/>
    <w:rsid w:val="001B2433"/>
    <w:rsid w:val="001B2AAA"/>
    <w:rsid w:val="001B2E0D"/>
    <w:rsid w:val="001B33A7"/>
    <w:rsid w:val="001B33C1"/>
    <w:rsid w:val="001B33CA"/>
    <w:rsid w:val="001B35FA"/>
    <w:rsid w:val="001B399C"/>
    <w:rsid w:val="001B3A49"/>
    <w:rsid w:val="001B3ABA"/>
    <w:rsid w:val="001B3DCB"/>
    <w:rsid w:val="001B44CF"/>
    <w:rsid w:val="001B4512"/>
    <w:rsid w:val="001B4677"/>
    <w:rsid w:val="001B46A7"/>
    <w:rsid w:val="001B4A45"/>
    <w:rsid w:val="001B4B65"/>
    <w:rsid w:val="001B4BD8"/>
    <w:rsid w:val="001B4E60"/>
    <w:rsid w:val="001B4ED5"/>
    <w:rsid w:val="001B4F1A"/>
    <w:rsid w:val="001B4F26"/>
    <w:rsid w:val="001B5382"/>
    <w:rsid w:val="001B544D"/>
    <w:rsid w:val="001B54A7"/>
    <w:rsid w:val="001B568E"/>
    <w:rsid w:val="001B5ACB"/>
    <w:rsid w:val="001B5B71"/>
    <w:rsid w:val="001B5C36"/>
    <w:rsid w:val="001B5D64"/>
    <w:rsid w:val="001B5E4A"/>
    <w:rsid w:val="001B5EE6"/>
    <w:rsid w:val="001B64DD"/>
    <w:rsid w:val="001B65E0"/>
    <w:rsid w:val="001B6631"/>
    <w:rsid w:val="001B6751"/>
    <w:rsid w:val="001B675D"/>
    <w:rsid w:val="001B6AA4"/>
    <w:rsid w:val="001B6CB5"/>
    <w:rsid w:val="001B6DD8"/>
    <w:rsid w:val="001B6E80"/>
    <w:rsid w:val="001B7187"/>
    <w:rsid w:val="001B72AD"/>
    <w:rsid w:val="001B75A4"/>
    <w:rsid w:val="001B7930"/>
    <w:rsid w:val="001B7EA5"/>
    <w:rsid w:val="001B7FDA"/>
    <w:rsid w:val="001C001A"/>
    <w:rsid w:val="001C007B"/>
    <w:rsid w:val="001C0881"/>
    <w:rsid w:val="001C0A8D"/>
    <w:rsid w:val="001C0A9E"/>
    <w:rsid w:val="001C101E"/>
    <w:rsid w:val="001C11F4"/>
    <w:rsid w:val="001C1382"/>
    <w:rsid w:val="001C1399"/>
    <w:rsid w:val="001C13D2"/>
    <w:rsid w:val="001C162C"/>
    <w:rsid w:val="001C1B26"/>
    <w:rsid w:val="001C1BAD"/>
    <w:rsid w:val="001C1DFC"/>
    <w:rsid w:val="001C202C"/>
    <w:rsid w:val="001C211F"/>
    <w:rsid w:val="001C21AE"/>
    <w:rsid w:val="001C21FC"/>
    <w:rsid w:val="001C244C"/>
    <w:rsid w:val="001C248C"/>
    <w:rsid w:val="001C24B1"/>
    <w:rsid w:val="001C279E"/>
    <w:rsid w:val="001C27BE"/>
    <w:rsid w:val="001C28F1"/>
    <w:rsid w:val="001C29D6"/>
    <w:rsid w:val="001C2A6C"/>
    <w:rsid w:val="001C2E62"/>
    <w:rsid w:val="001C2F1A"/>
    <w:rsid w:val="001C3023"/>
    <w:rsid w:val="001C3273"/>
    <w:rsid w:val="001C34C9"/>
    <w:rsid w:val="001C386E"/>
    <w:rsid w:val="001C391E"/>
    <w:rsid w:val="001C396B"/>
    <w:rsid w:val="001C3A16"/>
    <w:rsid w:val="001C3DFD"/>
    <w:rsid w:val="001C3E5D"/>
    <w:rsid w:val="001C3EF2"/>
    <w:rsid w:val="001C407B"/>
    <w:rsid w:val="001C4149"/>
    <w:rsid w:val="001C42DB"/>
    <w:rsid w:val="001C4316"/>
    <w:rsid w:val="001C43BE"/>
    <w:rsid w:val="001C43F6"/>
    <w:rsid w:val="001C4775"/>
    <w:rsid w:val="001C47A6"/>
    <w:rsid w:val="001C495F"/>
    <w:rsid w:val="001C4A83"/>
    <w:rsid w:val="001C4BE5"/>
    <w:rsid w:val="001C50AA"/>
    <w:rsid w:val="001C53B9"/>
    <w:rsid w:val="001C53CE"/>
    <w:rsid w:val="001C5ADF"/>
    <w:rsid w:val="001C5CF2"/>
    <w:rsid w:val="001C5EB8"/>
    <w:rsid w:val="001C6088"/>
    <w:rsid w:val="001C6624"/>
    <w:rsid w:val="001C6742"/>
    <w:rsid w:val="001C67E5"/>
    <w:rsid w:val="001C6F21"/>
    <w:rsid w:val="001C70E5"/>
    <w:rsid w:val="001C7152"/>
    <w:rsid w:val="001C71AD"/>
    <w:rsid w:val="001C7365"/>
    <w:rsid w:val="001C737C"/>
    <w:rsid w:val="001C7383"/>
    <w:rsid w:val="001C7453"/>
    <w:rsid w:val="001C792F"/>
    <w:rsid w:val="001C7A06"/>
    <w:rsid w:val="001C7AA0"/>
    <w:rsid w:val="001C7AEA"/>
    <w:rsid w:val="001C7C1E"/>
    <w:rsid w:val="001C7D50"/>
    <w:rsid w:val="001C7E45"/>
    <w:rsid w:val="001D0068"/>
    <w:rsid w:val="001D03A3"/>
    <w:rsid w:val="001D045A"/>
    <w:rsid w:val="001D0829"/>
    <w:rsid w:val="001D0EF8"/>
    <w:rsid w:val="001D0F2E"/>
    <w:rsid w:val="001D15BA"/>
    <w:rsid w:val="001D1694"/>
    <w:rsid w:val="001D17E6"/>
    <w:rsid w:val="001D17FD"/>
    <w:rsid w:val="001D18FE"/>
    <w:rsid w:val="001D1B4A"/>
    <w:rsid w:val="001D1C03"/>
    <w:rsid w:val="001D23F6"/>
    <w:rsid w:val="001D253D"/>
    <w:rsid w:val="001D2891"/>
    <w:rsid w:val="001D2E67"/>
    <w:rsid w:val="001D2F7C"/>
    <w:rsid w:val="001D3097"/>
    <w:rsid w:val="001D30F0"/>
    <w:rsid w:val="001D3268"/>
    <w:rsid w:val="001D38BA"/>
    <w:rsid w:val="001D3A62"/>
    <w:rsid w:val="001D3C7F"/>
    <w:rsid w:val="001D3D8F"/>
    <w:rsid w:val="001D3FCA"/>
    <w:rsid w:val="001D453E"/>
    <w:rsid w:val="001D45A9"/>
    <w:rsid w:val="001D47C3"/>
    <w:rsid w:val="001D47D8"/>
    <w:rsid w:val="001D486B"/>
    <w:rsid w:val="001D4B94"/>
    <w:rsid w:val="001D4CE6"/>
    <w:rsid w:val="001D4CFD"/>
    <w:rsid w:val="001D4E7D"/>
    <w:rsid w:val="001D506E"/>
    <w:rsid w:val="001D50B1"/>
    <w:rsid w:val="001D527D"/>
    <w:rsid w:val="001D52E5"/>
    <w:rsid w:val="001D5628"/>
    <w:rsid w:val="001D57E0"/>
    <w:rsid w:val="001D5B13"/>
    <w:rsid w:val="001D5B49"/>
    <w:rsid w:val="001D5E43"/>
    <w:rsid w:val="001D5F1B"/>
    <w:rsid w:val="001D6034"/>
    <w:rsid w:val="001D65CB"/>
    <w:rsid w:val="001D662C"/>
    <w:rsid w:val="001D67EB"/>
    <w:rsid w:val="001D67F8"/>
    <w:rsid w:val="001D6905"/>
    <w:rsid w:val="001D6AD3"/>
    <w:rsid w:val="001D748E"/>
    <w:rsid w:val="001D770A"/>
    <w:rsid w:val="001E0686"/>
    <w:rsid w:val="001E074A"/>
    <w:rsid w:val="001E0981"/>
    <w:rsid w:val="001E0B6B"/>
    <w:rsid w:val="001E0D32"/>
    <w:rsid w:val="001E119B"/>
    <w:rsid w:val="001E1227"/>
    <w:rsid w:val="001E12F3"/>
    <w:rsid w:val="001E13DF"/>
    <w:rsid w:val="001E147B"/>
    <w:rsid w:val="001E18CE"/>
    <w:rsid w:val="001E19B1"/>
    <w:rsid w:val="001E1ACF"/>
    <w:rsid w:val="001E1B68"/>
    <w:rsid w:val="001E1C48"/>
    <w:rsid w:val="001E1EA1"/>
    <w:rsid w:val="001E2227"/>
    <w:rsid w:val="001E2272"/>
    <w:rsid w:val="001E2340"/>
    <w:rsid w:val="001E251C"/>
    <w:rsid w:val="001E287F"/>
    <w:rsid w:val="001E2C58"/>
    <w:rsid w:val="001E2C7E"/>
    <w:rsid w:val="001E2DA4"/>
    <w:rsid w:val="001E2F09"/>
    <w:rsid w:val="001E3575"/>
    <w:rsid w:val="001E3834"/>
    <w:rsid w:val="001E3891"/>
    <w:rsid w:val="001E3CA8"/>
    <w:rsid w:val="001E4202"/>
    <w:rsid w:val="001E424B"/>
    <w:rsid w:val="001E4C19"/>
    <w:rsid w:val="001E4CD9"/>
    <w:rsid w:val="001E4D56"/>
    <w:rsid w:val="001E4D67"/>
    <w:rsid w:val="001E4F53"/>
    <w:rsid w:val="001E505A"/>
    <w:rsid w:val="001E5105"/>
    <w:rsid w:val="001E51F2"/>
    <w:rsid w:val="001E5348"/>
    <w:rsid w:val="001E5395"/>
    <w:rsid w:val="001E5556"/>
    <w:rsid w:val="001E556B"/>
    <w:rsid w:val="001E55A6"/>
    <w:rsid w:val="001E5790"/>
    <w:rsid w:val="001E57BC"/>
    <w:rsid w:val="001E5A71"/>
    <w:rsid w:val="001E5D1A"/>
    <w:rsid w:val="001E5D7D"/>
    <w:rsid w:val="001E5DCC"/>
    <w:rsid w:val="001E639A"/>
    <w:rsid w:val="001E6701"/>
    <w:rsid w:val="001E6703"/>
    <w:rsid w:val="001E67C0"/>
    <w:rsid w:val="001E69D6"/>
    <w:rsid w:val="001E6C0A"/>
    <w:rsid w:val="001E71E0"/>
    <w:rsid w:val="001E7384"/>
    <w:rsid w:val="001E7441"/>
    <w:rsid w:val="001E758E"/>
    <w:rsid w:val="001E75C8"/>
    <w:rsid w:val="001E7818"/>
    <w:rsid w:val="001E7A8E"/>
    <w:rsid w:val="001E7A93"/>
    <w:rsid w:val="001E7C7A"/>
    <w:rsid w:val="001E7C9C"/>
    <w:rsid w:val="001F0426"/>
    <w:rsid w:val="001F0442"/>
    <w:rsid w:val="001F06CA"/>
    <w:rsid w:val="001F07B3"/>
    <w:rsid w:val="001F0BCB"/>
    <w:rsid w:val="001F155B"/>
    <w:rsid w:val="001F1751"/>
    <w:rsid w:val="001F18C4"/>
    <w:rsid w:val="001F193A"/>
    <w:rsid w:val="001F1A18"/>
    <w:rsid w:val="001F1D83"/>
    <w:rsid w:val="001F2072"/>
    <w:rsid w:val="001F21AE"/>
    <w:rsid w:val="001F230E"/>
    <w:rsid w:val="001F25D4"/>
    <w:rsid w:val="001F260B"/>
    <w:rsid w:val="001F27C0"/>
    <w:rsid w:val="001F28EE"/>
    <w:rsid w:val="001F2B57"/>
    <w:rsid w:val="001F2E52"/>
    <w:rsid w:val="001F2EC7"/>
    <w:rsid w:val="001F33C9"/>
    <w:rsid w:val="001F33D5"/>
    <w:rsid w:val="001F37D7"/>
    <w:rsid w:val="001F38C6"/>
    <w:rsid w:val="001F38FB"/>
    <w:rsid w:val="001F398F"/>
    <w:rsid w:val="001F3A70"/>
    <w:rsid w:val="001F3F02"/>
    <w:rsid w:val="001F4CA5"/>
    <w:rsid w:val="001F51C2"/>
    <w:rsid w:val="001F537F"/>
    <w:rsid w:val="001F54D6"/>
    <w:rsid w:val="001F577E"/>
    <w:rsid w:val="001F591E"/>
    <w:rsid w:val="001F5982"/>
    <w:rsid w:val="001F5AAC"/>
    <w:rsid w:val="001F5D16"/>
    <w:rsid w:val="001F5EA1"/>
    <w:rsid w:val="001F5EA3"/>
    <w:rsid w:val="001F6014"/>
    <w:rsid w:val="001F614C"/>
    <w:rsid w:val="001F61F8"/>
    <w:rsid w:val="001F63BD"/>
    <w:rsid w:val="001F6502"/>
    <w:rsid w:val="001F6B1F"/>
    <w:rsid w:val="001F6BC5"/>
    <w:rsid w:val="001F6BD5"/>
    <w:rsid w:val="001F6E5C"/>
    <w:rsid w:val="001F6ED2"/>
    <w:rsid w:val="001F6FDF"/>
    <w:rsid w:val="001F72E8"/>
    <w:rsid w:val="001F7491"/>
    <w:rsid w:val="001F75E7"/>
    <w:rsid w:val="001F799B"/>
    <w:rsid w:val="001F7A25"/>
    <w:rsid w:val="001F7AF8"/>
    <w:rsid w:val="001F7C08"/>
    <w:rsid w:val="001F7C98"/>
    <w:rsid w:val="001F7FB3"/>
    <w:rsid w:val="001FFA73"/>
    <w:rsid w:val="00200248"/>
    <w:rsid w:val="00200577"/>
    <w:rsid w:val="00200660"/>
    <w:rsid w:val="00200761"/>
    <w:rsid w:val="002008A8"/>
    <w:rsid w:val="0020096B"/>
    <w:rsid w:val="002009CD"/>
    <w:rsid w:val="002009FF"/>
    <w:rsid w:val="00200B79"/>
    <w:rsid w:val="00200E0E"/>
    <w:rsid w:val="00200FB7"/>
    <w:rsid w:val="0020136C"/>
    <w:rsid w:val="00201504"/>
    <w:rsid w:val="00201531"/>
    <w:rsid w:val="00201A11"/>
    <w:rsid w:val="002020DD"/>
    <w:rsid w:val="00202438"/>
    <w:rsid w:val="00202812"/>
    <w:rsid w:val="002028DC"/>
    <w:rsid w:val="002029FC"/>
    <w:rsid w:val="00202DE2"/>
    <w:rsid w:val="00202FBA"/>
    <w:rsid w:val="002031FB"/>
    <w:rsid w:val="002034B6"/>
    <w:rsid w:val="002036F9"/>
    <w:rsid w:val="00203775"/>
    <w:rsid w:val="00203A56"/>
    <w:rsid w:val="0020417E"/>
    <w:rsid w:val="002043A2"/>
    <w:rsid w:val="002045B9"/>
    <w:rsid w:val="002048F3"/>
    <w:rsid w:val="00204986"/>
    <w:rsid w:val="00204DC3"/>
    <w:rsid w:val="00204EDD"/>
    <w:rsid w:val="00205297"/>
    <w:rsid w:val="002055F9"/>
    <w:rsid w:val="00205683"/>
    <w:rsid w:val="002058E2"/>
    <w:rsid w:val="00205AAE"/>
    <w:rsid w:val="00205F14"/>
    <w:rsid w:val="0020630B"/>
    <w:rsid w:val="0020635F"/>
    <w:rsid w:val="002064E0"/>
    <w:rsid w:val="00206718"/>
    <w:rsid w:val="002068D0"/>
    <w:rsid w:val="002071DA"/>
    <w:rsid w:val="002074A2"/>
    <w:rsid w:val="002074FB"/>
    <w:rsid w:val="002077CF"/>
    <w:rsid w:val="00207F89"/>
    <w:rsid w:val="0021022B"/>
    <w:rsid w:val="00210768"/>
    <w:rsid w:val="00210A9C"/>
    <w:rsid w:val="00210EA3"/>
    <w:rsid w:val="002112B8"/>
    <w:rsid w:val="00211787"/>
    <w:rsid w:val="00211827"/>
    <w:rsid w:val="0021185E"/>
    <w:rsid w:val="002118B3"/>
    <w:rsid w:val="002118B4"/>
    <w:rsid w:val="00211944"/>
    <w:rsid w:val="002119E8"/>
    <w:rsid w:val="00211CEE"/>
    <w:rsid w:val="00211D10"/>
    <w:rsid w:val="0021244E"/>
    <w:rsid w:val="002127A5"/>
    <w:rsid w:val="00212A78"/>
    <w:rsid w:val="00212D99"/>
    <w:rsid w:val="0021325C"/>
    <w:rsid w:val="00213357"/>
    <w:rsid w:val="002133DC"/>
    <w:rsid w:val="00213479"/>
    <w:rsid w:val="0021367D"/>
    <w:rsid w:val="00213743"/>
    <w:rsid w:val="0021399B"/>
    <w:rsid w:val="00213A97"/>
    <w:rsid w:val="00213AAA"/>
    <w:rsid w:val="00213CAF"/>
    <w:rsid w:val="00213DF4"/>
    <w:rsid w:val="00213FFE"/>
    <w:rsid w:val="00214076"/>
    <w:rsid w:val="002140E6"/>
    <w:rsid w:val="00214485"/>
    <w:rsid w:val="002145BA"/>
    <w:rsid w:val="0021473E"/>
    <w:rsid w:val="00214849"/>
    <w:rsid w:val="00214C9E"/>
    <w:rsid w:val="00214E13"/>
    <w:rsid w:val="002152E7"/>
    <w:rsid w:val="00215414"/>
    <w:rsid w:val="002157ED"/>
    <w:rsid w:val="0021589F"/>
    <w:rsid w:val="0021592A"/>
    <w:rsid w:val="00215F52"/>
    <w:rsid w:val="0021630E"/>
    <w:rsid w:val="0021659D"/>
    <w:rsid w:val="002166AB"/>
    <w:rsid w:val="002167AF"/>
    <w:rsid w:val="00216C21"/>
    <w:rsid w:val="00216DC8"/>
    <w:rsid w:val="00216E4F"/>
    <w:rsid w:val="00216EBF"/>
    <w:rsid w:val="00216F4C"/>
    <w:rsid w:val="00216F7A"/>
    <w:rsid w:val="002170F1"/>
    <w:rsid w:val="002173A8"/>
    <w:rsid w:val="0021775A"/>
    <w:rsid w:val="00217762"/>
    <w:rsid w:val="00217808"/>
    <w:rsid w:val="002178F0"/>
    <w:rsid w:val="00217BF8"/>
    <w:rsid w:val="00217D21"/>
    <w:rsid w:val="00217FDF"/>
    <w:rsid w:val="002200D9"/>
    <w:rsid w:val="002201D5"/>
    <w:rsid w:val="002203E6"/>
    <w:rsid w:val="0022059C"/>
    <w:rsid w:val="00220614"/>
    <w:rsid w:val="00220783"/>
    <w:rsid w:val="00220B63"/>
    <w:rsid w:val="00220B8D"/>
    <w:rsid w:val="00221520"/>
    <w:rsid w:val="002221D0"/>
    <w:rsid w:val="002222B4"/>
    <w:rsid w:val="00222903"/>
    <w:rsid w:val="00222A20"/>
    <w:rsid w:val="00222A6A"/>
    <w:rsid w:val="0022339B"/>
    <w:rsid w:val="0022380F"/>
    <w:rsid w:val="002238AB"/>
    <w:rsid w:val="00223BAB"/>
    <w:rsid w:val="00223BF2"/>
    <w:rsid w:val="00223D88"/>
    <w:rsid w:val="00223FDB"/>
    <w:rsid w:val="00224098"/>
    <w:rsid w:val="002241DD"/>
    <w:rsid w:val="00224296"/>
    <w:rsid w:val="002242D5"/>
    <w:rsid w:val="002242EB"/>
    <w:rsid w:val="0022442C"/>
    <w:rsid w:val="002245C2"/>
    <w:rsid w:val="00224759"/>
    <w:rsid w:val="00224CF6"/>
    <w:rsid w:val="00224D69"/>
    <w:rsid w:val="00225172"/>
    <w:rsid w:val="00225557"/>
    <w:rsid w:val="002255B5"/>
    <w:rsid w:val="00225740"/>
    <w:rsid w:val="00225A60"/>
    <w:rsid w:val="00226561"/>
    <w:rsid w:val="00226902"/>
    <w:rsid w:val="00226A67"/>
    <w:rsid w:val="00226C16"/>
    <w:rsid w:val="00226CBA"/>
    <w:rsid w:val="00226D55"/>
    <w:rsid w:val="00227011"/>
    <w:rsid w:val="0022705C"/>
    <w:rsid w:val="002270FC"/>
    <w:rsid w:val="002272E4"/>
    <w:rsid w:val="0022781D"/>
    <w:rsid w:val="0022793C"/>
    <w:rsid w:val="0023001B"/>
    <w:rsid w:val="002301D5"/>
    <w:rsid w:val="00230560"/>
    <w:rsid w:val="0023096C"/>
    <w:rsid w:val="002309D2"/>
    <w:rsid w:val="00230A86"/>
    <w:rsid w:val="00230B58"/>
    <w:rsid w:val="00230B94"/>
    <w:rsid w:val="00231232"/>
    <w:rsid w:val="00231296"/>
    <w:rsid w:val="00231655"/>
    <w:rsid w:val="0023165C"/>
    <w:rsid w:val="002316F0"/>
    <w:rsid w:val="00231A45"/>
    <w:rsid w:val="00231CEE"/>
    <w:rsid w:val="00231DEB"/>
    <w:rsid w:val="00231E29"/>
    <w:rsid w:val="00231EDF"/>
    <w:rsid w:val="00231F2B"/>
    <w:rsid w:val="00232321"/>
    <w:rsid w:val="00232635"/>
    <w:rsid w:val="00232ABE"/>
    <w:rsid w:val="00232CBE"/>
    <w:rsid w:val="002338AD"/>
    <w:rsid w:val="00233B01"/>
    <w:rsid w:val="00233DDB"/>
    <w:rsid w:val="002341F2"/>
    <w:rsid w:val="00234268"/>
    <w:rsid w:val="00234284"/>
    <w:rsid w:val="002343B7"/>
    <w:rsid w:val="002345E1"/>
    <w:rsid w:val="00234E31"/>
    <w:rsid w:val="00234EE3"/>
    <w:rsid w:val="0023517D"/>
    <w:rsid w:val="00235A1D"/>
    <w:rsid w:val="00235AD0"/>
    <w:rsid w:val="00235AFD"/>
    <w:rsid w:val="00235B2C"/>
    <w:rsid w:val="00235CBA"/>
    <w:rsid w:val="00236335"/>
    <w:rsid w:val="0023633D"/>
    <w:rsid w:val="002363F8"/>
    <w:rsid w:val="00236704"/>
    <w:rsid w:val="00236830"/>
    <w:rsid w:val="00236FF0"/>
    <w:rsid w:val="0023721A"/>
    <w:rsid w:val="00237247"/>
    <w:rsid w:val="00237751"/>
    <w:rsid w:val="00237758"/>
    <w:rsid w:val="00237BDE"/>
    <w:rsid w:val="00237C30"/>
    <w:rsid w:val="00240300"/>
    <w:rsid w:val="0024066F"/>
    <w:rsid w:val="00240820"/>
    <w:rsid w:val="002408F6"/>
    <w:rsid w:val="002409E9"/>
    <w:rsid w:val="00240C3F"/>
    <w:rsid w:val="00240D6A"/>
    <w:rsid w:val="00241139"/>
    <w:rsid w:val="0024135D"/>
    <w:rsid w:val="00241CBC"/>
    <w:rsid w:val="00241F97"/>
    <w:rsid w:val="00242778"/>
    <w:rsid w:val="00242855"/>
    <w:rsid w:val="00242A80"/>
    <w:rsid w:val="00242B46"/>
    <w:rsid w:val="00242E3F"/>
    <w:rsid w:val="00242EBF"/>
    <w:rsid w:val="00243049"/>
    <w:rsid w:val="00243351"/>
    <w:rsid w:val="0024346B"/>
    <w:rsid w:val="002435B5"/>
    <w:rsid w:val="002435FA"/>
    <w:rsid w:val="00243608"/>
    <w:rsid w:val="0024368C"/>
    <w:rsid w:val="00243867"/>
    <w:rsid w:val="0024387E"/>
    <w:rsid w:val="0024390D"/>
    <w:rsid w:val="002439C6"/>
    <w:rsid w:val="00243EEC"/>
    <w:rsid w:val="002447D8"/>
    <w:rsid w:val="00244A5D"/>
    <w:rsid w:val="00244BF8"/>
    <w:rsid w:val="00244EBE"/>
    <w:rsid w:val="00244F28"/>
    <w:rsid w:val="0024508D"/>
    <w:rsid w:val="00245184"/>
    <w:rsid w:val="00245439"/>
    <w:rsid w:val="0024546E"/>
    <w:rsid w:val="0024552C"/>
    <w:rsid w:val="0024594B"/>
    <w:rsid w:val="00245B53"/>
    <w:rsid w:val="00245D7B"/>
    <w:rsid w:val="00245E5B"/>
    <w:rsid w:val="00245FFF"/>
    <w:rsid w:val="00246284"/>
    <w:rsid w:val="00246319"/>
    <w:rsid w:val="00246721"/>
    <w:rsid w:val="00246874"/>
    <w:rsid w:val="00246954"/>
    <w:rsid w:val="00246966"/>
    <w:rsid w:val="00246AFB"/>
    <w:rsid w:val="00246B52"/>
    <w:rsid w:val="00246CCF"/>
    <w:rsid w:val="002470B4"/>
    <w:rsid w:val="00247101"/>
    <w:rsid w:val="00247367"/>
    <w:rsid w:val="0024775E"/>
    <w:rsid w:val="002501A9"/>
    <w:rsid w:val="002502BC"/>
    <w:rsid w:val="002507DA"/>
    <w:rsid w:val="002509E0"/>
    <w:rsid w:val="00250C02"/>
    <w:rsid w:val="00250C4B"/>
    <w:rsid w:val="00250EDF"/>
    <w:rsid w:val="00251475"/>
    <w:rsid w:val="00251F93"/>
    <w:rsid w:val="0025233A"/>
    <w:rsid w:val="0025234B"/>
    <w:rsid w:val="00252444"/>
    <w:rsid w:val="00252605"/>
    <w:rsid w:val="002526C0"/>
    <w:rsid w:val="0025286B"/>
    <w:rsid w:val="00252925"/>
    <w:rsid w:val="00252940"/>
    <w:rsid w:val="00252C72"/>
    <w:rsid w:val="00252E35"/>
    <w:rsid w:val="00252EB8"/>
    <w:rsid w:val="002530B1"/>
    <w:rsid w:val="00253338"/>
    <w:rsid w:val="0025372B"/>
    <w:rsid w:val="00253B48"/>
    <w:rsid w:val="00253E02"/>
    <w:rsid w:val="00253EC6"/>
    <w:rsid w:val="0025474D"/>
    <w:rsid w:val="002548E5"/>
    <w:rsid w:val="00254B5F"/>
    <w:rsid w:val="002552DB"/>
    <w:rsid w:val="00255896"/>
    <w:rsid w:val="00255BE4"/>
    <w:rsid w:val="00255CD7"/>
    <w:rsid w:val="002564F9"/>
    <w:rsid w:val="00256620"/>
    <w:rsid w:val="00256852"/>
    <w:rsid w:val="00256981"/>
    <w:rsid w:val="00256B4C"/>
    <w:rsid w:val="00257234"/>
    <w:rsid w:val="002572CE"/>
    <w:rsid w:val="00257443"/>
    <w:rsid w:val="002574B1"/>
    <w:rsid w:val="002576EA"/>
    <w:rsid w:val="00257752"/>
    <w:rsid w:val="00257833"/>
    <w:rsid w:val="00257FFB"/>
    <w:rsid w:val="0026050F"/>
    <w:rsid w:val="00260681"/>
    <w:rsid w:val="002607F6"/>
    <w:rsid w:val="00260FDD"/>
    <w:rsid w:val="002611B8"/>
    <w:rsid w:val="0026122D"/>
    <w:rsid w:val="00261582"/>
    <w:rsid w:val="002615B9"/>
    <w:rsid w:val="00261791"/>
    <w:rsid w:val="002617A2"/>
    <w:rsid w:val="002619C1"/>
    <w:rsid w:val="00261C2B"/>
    <w:rsid w:val="002620E2"/>
    <w:rsid w:val="00262374"/>
    <w:rsid w:val="002623D2"/>
    <w:rsid w:val="002624CC"/>
    <w:rsid w:val="00262544"/>
    <w:rsid w:val="002625D8"/>
    <w:rsid w:val="0026277A"/>
    <w:rsid w:val="00262837"/>
    <w:rsid w:val="00262A53"/>
    <w:rsid w:val="00262B68"/>
    <w:rsid w:val="00262B83"/>
    <w:rsid w:val="00262F75"/>
    <w:rsid w:val="00263117"/>
    <w:rsid w:val="0026327C"/>
    <w:rsid w:val="00263454"/>
    <w:rsid w:val="0026361A"/>
    <w:rsid w:val="00264319"/>
    <w:rsid w:val="002643CE"/>
    <w:rsid w:val="00264550"/>
    <w:rsid w:val="002645C1"/>
    <w:rsid w:val="002649AB"/>
    <w:rsid w:val="00264B55"/>
    <w:rsid w:val="00264BAF"/>
    <w:rsid w:val="00264D18"/>
    <w:rsid w:val="002654DC"/>
    <w:rsid w:val="002655BE"/>
    <w:rsid w:val="002657D9"/>
    <w:rsid w:val="0026586B"/>
    <w:rsid w:val="00265B3F"/>
    <w:rsid w:val="00265C5E"/>
    <w:rsid w:val="00265FE1"/>
    <w:rsid w:val="002663BE"/>
    <w:rsid w:val="002669D8"/>
    <w:rsid w:val="00266C24"/>
    <w:rsid w:val="0026708A"/>
    <w:rsid w:val="002673AF"/>
    <w:rsid w:val="002673BF"/>
    <w:rsid w:val="00267536"/>
    <w:rsid w:val="00267EE9"/>
    <w:rsid w:val="00270075"/>
    <w:rsid w:val="00270338"/>
    <w:rsid w:val="00270474"/>
    <w:rsid w:val="00270752"/>
    <w:rsid w:val="002707B1"/>
    <w:rsid w:val="002709FF"/>
    <w:rsid w:val="00270F74"/>
    <w:rsid w:val="00270F7F"/>
    <w:rsid w:val="00270F8C"/>
    <w:rsid w:val="00271714"/>
    <w:rsid w:val="00271839"/>
    <w:rsid w:val="002719B1"/>
    <w:rsid w:val="00271A91"/>
    <w:rsid w:val="00271AA2"/>
    <w:rsid w:val="0027206C"/>
    <w:rsid w:val="00272228"/>
    <w:rsid w:val="00272381"/>
    <w:rsid w:val="00272503"/>
    <w:rsid w:val="00272AA3"/>
    <w:rsid w:val="00272FD8"/>
    <w:rsid w:val="0027300C"/>
    <w:rsid w:val="00273018"/>
    <w:rsid w:val="00273315"/>
    <w:rsid w:val="00273CA0"/>
    <w:rsid w:val="00273DDC"/>
    <w:rsid w:val="00273E4A"/>
    <w:rsid w:val="00274376"/>
    <w:rsid w:val="002747F6"/>
    <w:rsid w:val="002749CB"/>
    <w:rsid w:val="00274D6B"/>
    <w:rsid w:val="00274FA9"/>
    <w:rsid w:val="00275284"/>
    <w:rsid w:val="00275379"/>
    <w:rsid w:val="00275569"/>
    <w:rsid w:val="002756D6"/>
    <w:rsid w:val="002756DE"/>
    <w:rsid w:val="00275750"/>
    <w:rsid w:val="00275864"/>
    <w:rsid w:val="00275903"/>
    <w:rsid w:val="00275A83"/>
    <w:rsid w:val="00276162"/>
    <w:rsid w:val="0027671E"/>
    <w:rsid w:val="0027676E"/>
    <w:rsid w:val="00276994"/>
    <w:rsid w:val="00276A7B"/>
    <w:rsid w:val="00276BC9"/>
    <w:rsid w:val="00276E0F"/>
    <w:rsid w:val="00276EAB"/>
    <w:rsid w:val="00276F41"/>
    <w:rsid w:val="002772F0"/>
    <w:rsid w:val="002774D5"/>
    <w:rsid w:val="002775C3"/>
    <w:rsid w:val="0027772A"/>
    <w:rsid w:val="00277856"/>
    <w:rsid w:val="0027792A"/>
    <w:rsid w:val="00277A4A"/>
    <w:rsid w:val="00277A78"/>
    <w:rsid w:val="00277AD9"/>
    <w:rsid w:val="00277E2F"/>
    <w:rsid w:val="00277EAB"/>
    <w:rsid w:val="00277EF0"/>
    <w:rsid w:val="0028029E"/>
    <w:rsid w:val="0028094E"/>
    <w:rsid w:val="002809A4"/>
    <w:rsid w:val="00280BF0"/>
    <w:rsid w:val="00280D52"/>
    <w:rsid w:val="00280E5A"/>
    <w:rsid w:val="00280E5D"/>
    <w:rsid w:val="0028115D"/>
    <w:rsid w:val="0028137D"/>
    <w:rsid w:val="002816AB"/>
    <w:rsid w:val="002816DE"/>
    <w:rsid w:val="0028179D"/>
    <w:rsid w:val="00281A40"/>
    <w:rsid w:val="00281BCB"/>
    <w:rsid w:val="00281D17"/>
    <w:rsid w:val="00281E20"/>
    <w:rsid w:val="00281EB8"/>
    <w:rsid w:val="00281FD7"/>
    <w:rsid w:val="0028207B"/>
    <w:rsid w:val="0028233D"/>
    <w:rsid w:val="0028258D"/>
    <w:rsid w:val="00282782"/>
    <w:rsid w:val="002828E3"/>
    <w:rsid w:val="00282B3D"/>
    <w:rsid w:val="00282B48"/>
    <w:rsid w:val="00282B81"/>
    <w:rsid w:val="00283044"/>
    <w:rsid w:val="002837A9"/>
    <w:rsid w:val="0028383C"/>
    <w:rsid w:val="002838CB"/>
    <w:rsid w:val="002838CF"/>
    <w:rsid w:val="00283A7C"/>
    <w:rsid w:val="00283C5F"/>
    <w:rsid w:val="0028401B"/>
    <w:rsid w:val="00284242"/>
    <w:rsid w:val="00284413"/>
    <w:rsid w:val="0028443D"/>
    <w:rsid w:val="00284559"/>
    <w:rsid w:val="0028456F"/>
    <w:rsid w:val="0028468B"/>
    <w:rsid w:val="0028474C"/>
    <w:rsid w:val="00284B76"/>
    <w:rsid w:val="00284CB5"/>
    <w:rsid w:val="002852ED"/>
    <w:rsid w:val="002855BE"/>
    <w:rsid w:val="002857E5"/>
    <w:rsid w:val="002857FA"/>
    <w:rsid w:val="00285A52"/>
    <w:rsid w:val="00285E18"/>
    <w:rsid w:val="00285FB0"/>
    <w:rsid w:val="00286044"/>
    <w:rsid w:val="002860F3"/>
    <w:rsid w:val="00286584"/>
    <w:rsid w:val="002865AA"/>
    <w:rsid w:val="0028674C"/>
    <w:rsid w:val="0028683D"/>
    <w:rsid w:val="00286939"/>
    <w:rsid w:val="00286DBC"/>
    <w:rsid w:val="00286FAF"/>
    <w:rsid w:val="00286FDF"/>
    <w:rsid w:val="00287CD5"/>
    <w:rsid w:val="00287DF5"/>
    <w:rsid w:val="002900F5"/>
    <w:rsid w:val="00290294"/>
    <w:rsid w:val="00290A53"/>
    <w:rsid w:val="00290BF2"/>
    <w:rsid w:val="00290D8B"/>
    <w:rsid w:val="002910AD"/>
    <w:rsid w:val="0029116F"/>
    <w:rsid w:val="0029122B"/>
    <w:rsid w:val="0029149F"/>
    <w:rsid w:val="002914EE"/>
    <w:rsid w:val="002916C4"/>
    <w:rsid w:val="0029194A"/>
    <w:rsid w:val="0029198E"/>
    <w:rsid w:val="00291D78"/>
    <w:rsid w:val="00291EFF"/>
    <w:rsid w:val="00291F92"/>
    <w:rsid w:val="002920CB"/>
    <w:rsid w:val="00292108"/>
    <w:rsid w:val="002923D6"/>
    <w:rsid w:val="00292632"/>
    <w:rsid w:val="0029269A"/>
    <w:rsid w:val="0029280F"/>
    <w:rsid w:val="00292A18"/>
    <w:rsid w:val="00292CA6"/>
    <w:rsid w:val="0029339F"/>
    <w:rsid w:val="00293419"/>
    <w:rsid w:val="002937E8"/>
    <w:rsid w:val="002938D1"/>
    <w:rsid w:val="0029390F"/>
    <w:rsid w:val="00293949"/>
    <w:rsid w:val="00293AEE"/>
    <w:rsid w:val="00293D19"/>
    <w:rsid w:val="0029417F"/>
    <w:rsid w:val="002941CB"/>
    <w:rsid w:val="002941D9"/>
    <w:rsid w:val="00294298"/>
    <w:rsid w:val="00294600"/>
    <w:rsid w:val="00294777"/>
    <w:rsid w:val="00294A80"/>
    <w:rsid w:val="00294F47"/>
    <w:rsid w:val="002953E2"/>
    <w:rsid w:val="00295A64"/>
    <w:rsid w:val="00295B41"/>
    <w:rsid w:val="00295D66"/>
    <w:rsid w:val="002960C1"/>
    <w:rsid w:val="002963A3"/>
    <w:rsid w:val="00296444"/>
    <w:rsid w:val="0029644A"/>
    <w:rsid w:val="00296806"/>
    <w:rsid w:val="00296B28"/>
    <w:rsid w:val="00296DF6"/>
    <w:rsid w:val="00296E3F"/>
    <w:rsid w:val="00296EF6"/>
    <w:rsid w:val="002971CE"/>
    <w:rsid w:val="002971D3"/>
    <w:rsid w:val="002978F3"/>
    <w:rsid w:val="00297915"/>
    <w:rsid w:val="00297B20"/>
    <w:rsid w:val="00297C42"/>
    <w:rsid w:val="00297CC5"/>
    <w:rsid w:val="00297D8F"/>
    <w:rsid w:val="00297E56"/>
    <w:rsid w:val="002A011F"/>
    <w:rsid w:val="002A01E3"/>
    <w:rsid w:val="002A0693"/>
    <w:rsid w:val="002A0854"/>
    <w:rsid w:val="002A0C0C"/>
    <w:rsid w:val="002A0CE7"/>
    <w:rsid w:val="002A12B0"/>
    <w:rsid w:val="002A13B1"/>
    <w:rsid w:val="002A1572"/>
    <w:rsid w:val="002A16A4"/>
    <w:rsid w:val="002A1B70"/>
    <w:rsid w:val="002A1FB4"/>
    <w:rsid w:val="002A2205"/>
    <w:rsid w:val="002A230F"/>
    <w:rsid w:val="002A25D6"/>
    <w:rsid w:val="002A284C"/>
    <w:rsid w:val="002A3391"/>
    <w:rsid w:val="002A343C"/>
    <w:rsid w:val="002A3849"/>
    <w:rsid w:val="002A39A5"/>
    <w:rsid w:val="002A3A9C"/>
    <w:rsid w:val="002A3ABD"/>
    <w:rsid w:val="002A3DE9"/>
    <w:rsid w:val="002A400A"/>
    <w:rsid w:val="002A43A2"/>
    <w:rsid w:val="002A45B4"/>
    <w:rsid w:val="002A4956"/>
    <w:rsid w:val="002A4EA4"/>
    <w:rsid w:val="002A4ED5"/>
    <w:rsid w:val="002A52B0"/>
    <w:rsid w:val="002A5789"/>
    <w:rsid w:val="002A599D"/>
    <w:rsid w:val="002A59F8"/>
    <w:rsid w:val="002A5ABC"/>
    <w:rsid w:val="002A6695"/>
    <w:rsid w:val="002A686B"/>
    <w:rsid w:val="002A68FF"/>
    <w:rsid w:val="002A6A09"/>
    <w:rsid w:val="002A6C81"/>
    <w:rsid w:val="002A6D6E"/>
    <w:rsid w:val="002A6F69"/>
    <w:rsid w:val="002A73EB"/>
    <w:rsid w:val="002A76D2"/>
    <w:rsid w:val="002A7730"/>
    <w:rsid w:val="002A7A45"/>
    <w:rsid w:val="002A7BC3"/>
    <w:rsid w:val="002A7CE1"/>
    <w:rsid w:val="002B0074"/>
    <w:rsid w:val="002B00D1"/>
    <w:rsid w:val="002B00E0"/>
    <w:rsid w:val="002B0557"/>
    <w:rsid w:val="002B05ED"/>
    <w:rsid w:val="002B0E0E"/>
    <w:rsid w:val="002B0E21"/>
    <w:rsid w:val="002B0EE2"/>
    <w:rsid w:val="002B0FBF"/>
    <w:rsid w:val="002B1005"/>
    <w:rsid w:val="002B1237"/>
    <w:rsid w:val="002B130E"/>
    <w:rsid w:val="002B1436"/>
    <w:rsid w:val="002B1614"/>
    <w:rsid w:val="002B16D5"/>
    <w:rsid w:val="002B1820"/>
    <w:rsid w:val="002B18CD"/>
    <w:rsid w:val="002B1AD1"/>
    <w:rsid w:val="002B1B0D"/>
    <w:rsid w:val="002B1C0F"/>
    <w:rsid w:val="002B1E4C"/>
    <w:rsid w:val="002B1E8E"/>
    <w:rsid w:val="002B1FFD"/>
    <w:rsid w:val="002B20B7"/>
    <w:rsid w:val="002B221C"/>
    <w:rsid w:val="002B2626"/>
    <w:rsid w:val="002B3488"/>
    <w:rsid w:val="002B35BF"/>
    <w:rsid w:val="002B3F28"/>
    <w:rsid w:val="002B3F9E"/>
    <w:rsid w:val="002B470D"/>
    <w:rsid w:val="002B4862"/>
    <w:rsid w:val="002B48C0"/>
    <w:rsid w:val="002B48FB"/>
    <w:rsid w:val="002B4960"/>
    <w:rsid w:val="002B51FA"/>
    <w:rsid w:val="002B56CE"/>
    <w:rsid w:val="002B5937"/>
    <w:rsid w:val="002B5951"/>
    <w:rsid w:val="002B59EE"/>
    <w:rsid w:val="002B5B15"/>
    <w:rsid w:val="002B5B91"/>
    <w:rsid w:val="002B5C41"/>
    <w:rsid w:val="002B61BB"/>
    <w:rsid w:val="002B61C0"/>
    <w:rsid w:val="002B6203"/>
    <w:rsid w:val="002B6631"/>
    <w:rsid w:val="002B6AAD"/>
    <w:rsid w:val="002B6B61"/>
    <w:rsid w:val="002B6BC0"/>
    <w:rsid w:val="002B6CC2"/>
    <w:rsid w:val="002B6DC7"/>
    <w:rsid w:val="002B7068"/>
    <w:rsid w:val="002B7285"/>
    <w:rsid w:val="002B76EE"/>
    <w:rsid w:val="002B77C0"/>
    <w:rsid w:val="002B788B"/>
    <w:rsid w:val="002B79DD"/>
    <w:rsid w:val="002B7C96"/>
    <w:rsid w:val="002B7CFD"/>
    <w:rsid w:val="002B7E8B"/>
    <w:rsid w:val="002B7FE5"/>
    <w:rsid w:val="002C0231"/>
    <w:rsid w:val="002C02A6"/>
    <w:rsid w:val="002C03DB"/>
    <w:rsid w:val="002C055A"/>
    <w:rsid w:val="002C067B"/>
    <w:rsid w:val="002C0BBA"/>
    <w:rsid w:val="002C0C2F"/>
    <w:rsid w:val="002C0D56"/>
    <w:rsid w:val="002C14AC"/>
    <w:rsid w:val="002C1760"/>
    <w:rsid w:val="002C1768"/>
    <w:rsid w:val="002C1A58"/>
    <w:rsid w:val="002C1C19"/>
    <w:rsid w:val="002C1C94"/>
    <w:rsid w:val="002C1CDF"/>
    <w:rsid w:val="002C1D35"/>
    <w:rsid w:val="002C1FE4"/>
    <w:rsid w:val="002C23FA"/>
    <w:rsid w:val="002C2516"/>
    <w:rsid w:val="002C29B9"/>
    <w:rsid w:val="002C2E02"/>
    <w:rsid w:val="002C328B"/>
    <w:rsid w:val="002C35CE"/>
    <w:rsid w:val="002C3894"/>
    <w:rsid w:val="002C395F"/>
    <w:rsid w:val="002C3A42"/>
    <w:rsid w:val="002C3C9F"/>
    <w:rsid w:val="002C3DCD"/>
    <w:rsid w:val="002C3FBE"/>
    <w:rsid w:val="002C40E8"/>
    <w:rsid w:val="002C4266"/>
    <w:rsid w:val="002C44A6"/>
    <w:rsid w:val="002C44BC"/>
    <w:rsid w:val="002C4515"/>
    <w:rsid w:val="002C4640"/>
    <w:rsid w:val="002C47EC"/>
    <w:rsid w:val="002C4A0D"/>
    <w:rsid w:val="002C4A21"/>
    <w:rsid w:val="002C4A24"/>
    <w:rsid w:val="002C4A4B"/>
    <w:rsid w:val="002C4CC2"/>
    <w:rsid w:val="002C4EB6"/>
    <w:rsid w:val="002C5263"/>
    <w:rsid w:val="002C52C9"/>
    <w:rsid w:val="002C5558"/>
    <w:rsid w:val="002C5599"/>
    <w:rsid w:val="002C57E7"/>
    <w:rsid w:val="002C5DC7"/>
    <w:rsid w:val="002C5ED5"/>
    <w:rsid w:val="002C63C4"/>
    <w:rsid w:val="002C6462"/>
    <w:rsid w:val="002C65B7"/>
    <w:rsid w:val="002C67AB"/>
    <w:rsid w:val="002C67D4"/>
    <w:rsid w:val="002C68AF"/>
    <w:rsid w:val="002C68B5"/>
    <w:rsid w:val="002C6969"/>
    <w:rsid w:val="002C6D82"/>
    <w:rsid w:val="002C6F03"/>
    <w:rsid w:val="002C701F"/>
    <w:rsid w:val="002C70F2"/>
    <w:rsid w:val="002C7575"/>
    <w:rsid w:val="002C758F"/>
    <w:rsid w:val="002C766D"/>
    <w:rsid w:val="002C7710"/>
    <w:rsid w:val="002C7731"/>
    <w:rsid w:val="002C790B"/>
    <w:rsid w:val="002C798C"/>
    <w:rsid w:val="002C7D82"/>
    <w:rsid w:val="002D037F"/>
    <w:rsid w:val="002D060C"/>
    <w:rsid w:val="002D084A"/>
    <w:rsid w:val="002D0A6D"/>
    <w:rsid w:val="002D0B13"/>
    <w:rsid w:val="002D0F4E"/>
    <w:rsid w:val="002D10C1"/>
    <w:rsid w:val="002D11D1"/>
    <w:rsid w:val="002D122B"/>
    <w:rsid w:val="002D1491"/>
    <w:rsid w:val="002D1510"/>
    <w:rsid w:val="002D17D1"/>
    <w:rsid w:val="002D200D"/>
    <w:rsid w:val="002D209B"/>
    <w:rsid w:val="002D2217"/>
    <w:rsid w:val="002D2531"/>
    <w:rsid w:val="002D256C"/>
    <w:rsid w:val="002D2C00"/>
    <w:rsid w:val="002D3041"/>
    <w:rsid w:val="002D327D"/>
    <w:rsid w:val="002D3389"/>
    <w:rsid w:val="002D346A"/>
    <w:rsid w:val="002D39F4"/>
    <w:rsid w:val="002D3FF7"/>
    <w:rsid w:val="002D409D"/>
    <w:rsid w:val="002D41E2"/>
    <w:rsid w:val="002D4295"/>
    <w:rsid w:val="002D4296"/>
    <w:rsid w:val="002D42C0"/>
    <w:rsid w:val="002D453E"/>
    <w:rsid w:val="002D4B4E"/>
    <w:rsid w:val="002D4CE4"/>
    <w:rsid w:val="002D4E1B"/>
    <w:rsid w:val="002D521C"/>
    <w:rsid w:val="002D5B2F"/>
    <w:rsid w:val="002D5C52"/>
    <w:rsid w:val="002D5DDF"/>
    <w:rsid w:val="002D62C4"/>
    <w:rsid w:val="002D63CF"/>
    <w:rsid w:val="002D6548"/>
    <w:rsid w:val="002D6912"/>
    <w:rsid w:val="002D6A71"/>
    <w:rsid w:val="002D6EC3"/>
    <w:rsid w:val="002D722F"/>
    <w:rsid w:val="002D7265"/>
    <w:rsid w:val="002D7690"/>
    <w:rsid w:val="002D7845"/>
    <w:rsid w:val="002D7B67"/>
    <w:rsid w:val="002D7C95"/>
    <w:rsid w:val="002E0035"/>
    <w:rsid w:val="002E009D"/>
    <w:rsid w:val="002E01AE"/>
    <w:rsid w:val="002E01C5"/>
    <w:rsid w:val="002E02DA"/>
    <w:rsid w:val="002E044C"/>
    <w:rsid w:val="002E07A6"/>
    <w:rsid w:val="002E0B18"/>
    <w:rsid w:val="002E0D2F"/>
    <w:rsid w:val="002E0DD3"/>
    <w:rsid w:val="002E1022"/>
    <w:rsid w:val="002E1073"/>
    <w:rsid w:val="002E18A1"/>
    <w:rsid w:val="002E1A27"/>
    <w:rsid w:val="002E1DD8"/>
    <w:rsid w:val="002E1E85"/>
    <w:rsid w:val="002E207A"/>
    <w:rsid w:val="002E239D"/>
    <w:rsid w:val="002E252D"/>
    <w:rsid w:val="002E2690"/>
    <w:rsid w:val="002E27E4"/>
    <w:rsid w:val="002E2A7F"/>
    <w:rsid w:val="002E2B25"/>
    <w:rsid w:val="002E2D0E"/>
    <w:rsid w:val="002E3020"/>
    <w:rsid w:val="002E3637"/>
    <w:rsid w:val="002E3911"/>
    <w:rsid w:val="002E3923"/>
    <w:rsid w:val="002E3A1F"/>
    <w:rsid w:val="002E3A5A"/>
    <w:rsid w:val="002E3AFC"/>
    <w:rsid w:val="002E3B9A"/>
    <w:rsid w:val="002E3D42"/>
    <w:rsid w:val="002E3E59"/>
    <w:rsid w:val="002E3EF4"/>
    <w:rsid w:val="002E3F4B"/>
    <w:rsid w:val="002E40CF"/>
    <w:rsid w:val="002E4189"/>
    <w:rsid w:val="002E422A"/>
    <w:rsid w:val="002E45C2"/>
    <w:rsid w:val="002E466E"/>
    <w:rsid w:val="002E4986"/>
    <w:rsid w:val="002E4C41"/>
    <w:rsid w:val="002E4D8B"/>
    <w:rsid w:val="002E50DA"/>
    <w:rsid w:val="002E560A"/>
    <w:rsid w:val="002E56E3"/>
    <w:rsid w:val="002E57DC"/>
    <w:rsid w:val="002E58D4"/>
    <w:rsid w:val="002E5B21"/>
    <w:rsid w:val="002E5B3F"/>
    <w:rsid w:val="002E5F3A"/>
    <w:rsid w:val="002E60A8"/>
    <w:rsid w:val="002E6399"/>
    <w:rsid w:val="002E67B1"/>
    <w:rsid w:val="002E6B43"/>
    <w:rsid w:val="002E6D7D"/>
    <w:rsid w:val="002E707B"/>
    <w:rsid w:val="002E72FA"/>
    <w:rsid w:val="002E749E"/>
    <w:rsid w:val="002E7502"/>
    <w:rsid w:val="002E75B2"/>
    <w:rsid w:val="002F0778"/>
    <w:rsid w:val="002F0A1E"/>
    <w:rsid w:val="002F0DEB"/>
    <w:rsid w:val="002F0FB3"/>
    <w:rsid w:val="002F1332"/>
    <w:rsid w:val="002F15C6"/>
    <w:rsid w:val="002F18F3"/>
    <w:rsid w:val="002F1F59"/>
    <w:rsid w:val="002F2619"/>
    <w:rsid w:val="002F276D"/>
    <w:rsid w:val="002F2B72"/>
    <w:rsid w:val="002F2D24"/>
    <w:rsid w:val="002F3068"/>
    <w:rsid w:val="002F31B4"/>
    <w:rsid w:val="002F3237"/>
    <w:rsid w:val="002F36F4"/>
    <w:rsid w:val="002F39BE"/>
    <w:rsid w:val="002F3E2B"/>
    <w:rsid w:val="002F41B2"/>
    <w:rsid w:val="002F4250"/>
    <w:rsid w:val="002F4A40"/>
    <w:rsid w:val="002F4DCE"/>
    <w:rsid w:val="002F4F5C"/>
    <w:rsid w:val="002F50B2"/>
    <w:rsid w:val="002F50BE"/>
    <w:rsid w:val="002F50C4"/>
    <w:rsid w:val="002F52BC"/>
    <w:rsid w:val="002F53A6"/>
    <w:rsid w:val="002F5B4C"/>
    <w:rsid w:val="002F5EC8"/>
    <w:rsid w:val="002F5F7A"/>
    <w:rsid w:val="002F624C"/>
    <w:rsid w:val="002F627E"/>
    <w:rsid w:val="002F6550"/>
    <w:rsid w:val="002F661D"/>
    <w:rsid w:val="002F684F"/>
    <w:rsid w:val="002F68C0"/>
    <w:rsid w:val="002F6D90"/>
    <w:rsid w:val="002F708C"/>
    <w:rsid w:val="002F7255"/>
    <w:rsid w:val="002F73A6"/>
    <w:rsid w:val="002F7A65"/>
    <w:rsid w:val="002F7D5A"/>
    <w:rsid w:val="002F7D8B"/>
    <w:rsid w:val="0030006F"/>
    <w:rsid w:val="00300105"/>
    <w:rsid w:val="00300755"/>
    <w:rsid w:val="00300756"/>
    <w:rsid w:val="00300820"/>
    <w:rsid w:val="003008F5"/>
    <w:rsid w:val="003009B0"/>
    <w:rsid w:val="00300AB9"/>
    <w:rsid w:val="00300B7E"/>
    <w:rsid w:val="00300C0F"/>
    <w:rsid w:val="00301791"/>
    <w:rsid w:val="003017DF"/>
    <w:rsid w:val="00301DF9"/>
    <w:rsid w:val="00302160"/>
    <w:rsid w:val="00302A6E"/>
    <w:rsid w:val="00302A7C"/>
    <w:rsid w:val="00302D4C"/>
    <w:rsid w:val="00302D61"/>
    <w:rsid w:val="00303002"/>
    <w:rsid w:val="003031A6"/>
    <w:rsid w:val="003031B2"/>
    <w:rsid w:val="00303290"/>
    <w:rsid w:val="003032FE"/>
    <w:rsid w:val="00303570"/>
    <w:rsid w:val="0030372E"/>
    <w:rsid w:val="003038D4"/>
    <w:rsid w:val="00303D9E"/>
    <w:rsid w:val="00303E0D"/>
    <w:rsid w:val="00303F7F"/>
    <w:rsid w:val="003040C9"/>
    <w:rsid w:val="003042BB"/>
    <w:rsid w:val="00304A71"/>
    <w:rsid w:val="00304E1E"/>
    <w:rsid w:val="00305070"/>
    <w:rsid w:val="0030513F"/>
    <w:rsid w:val="00305275"/>
    <w:rsid w:val="00305541"/>
    <w:rsid w:val="0030564B"/>
    <w:rsid w:val="0030592F"/>
    <w:rsid w:val="00305A37"/>
    <w:rsid w:val="00305AA6"/>
    <w:rsid w:val="00305EF8"/>
    <w:rsid w:val="00305FB8"/>
    <w:rsid w:val="00306107"/>
    <w:rsid w:val="0030641C"/>
    <w:rsid w:val="00306455"/>
    <w:rsid w:val="003065C6"/>
    <w:rsid w:val="0030667C"/>
    <w:rsid w:val="0030672C"/>
    <w:rsid w:val="00306828"/>
    <w:rsid w:val="00306876"/>
    <w:rsid w:val="0030690A"/>
    <w:rsid w:val="00306A9A"/>
    <w:rsid w:val="00306AC3"/>
    <w:rsid w:val="00306B9A"/>
    <w:rsid w:val="00306EE4"/>
    <w:rsid w:val="003071DB"/>
    <w:rsid w:val="00307AE8"/>
    <w:rsid w:val="00307BE8"/>
    <w:rsid w:val="00307FC3"/>
    <w:rsid w:val="00310185"/>
    <w:rsid w:val="0031024D"/>
    <w:rsid w:val="00310691"/>
    <w:rsid w:val="00310B16"/>
    <w:rsid w:val="00310C60"/>
    <w:rsid w:val="00310D21"/>
    <w:rsid w:val="00310F9B"/>
    <w:rsid w:val="0031132F"/>
    <w:rsid w:val="003114E2"/>
    <w:rsid w:val="003116D3"/>
    <w:rsid w:val="00311934"/>
    <w:rsid w:val="003119F8"/>
    <w:rsid w:val="00311D8F"/>
    <w:rsid w:val="00311FEC"/>
    <w:rsid w:val="003122EA"/>
    <w:rsid w:val="00312341"/>
    <w:rsid w:val="0031236B"/>
    <w:rsid w:val="003124BB"/>
    <w:rsid w:val="003125C1"/>
    <w:rsid w:val="0031262B"/>
    <w:rsid w:val="00312CC5"/>
    <w:rsid w:val="00313069"/>
    <w:rsid w:val="003130DE"/>
    <w:rsid w:val="003130F3"/>
    <w:rsid w:val="003134B6"/>
    <w:rsid w:val="0031352D"/>
    <w:rsid w:val="003138D5"/>
    <w:rsid w:val="003139B1"/>
    <w:rsid w:val="00313BFF"/>
    <w:rsid w:val="00314393"/>
    <w:rsid w:val="00314467"/>
    <w:rsid w:val="00314ABA"/>
    <w:rsid w:val="00314DBA"/>
    <w:rsid w:val="00315401"/>
    <w:rsid w:val="003155B9"/>
    <w:rsid w:val="0031564F"/>
    <w:rsid w:val="003159D4"/>
    <w:rsid w:val="00315ACD"/>
    <w:rsid w:val="00315B71"/>
    <w:rsid w:val="00315ED5"/>
    <w:rsid w:val="00316199"/>
    <w:rsid w:val="00316336"/>
    <w:rsid w:val="00316418"/>
    <w:rsid w:val="003165AE"/>
    <w:rsid w:val="00316A9B"/>
    <w:rsid w:val="00316F13"/>
    <w:rsid w:val="00316FF4"/>
    <w:rsid w:val="0031712E"/>
    <w:rsid w:val="00317708"/>
    <w:rsid w:val="003177C0"/>
    <w:rsid w:val="00317837"/>
    <w:rsid w:val="003200E2"/>
    <w:rsid w:val="00320113"/>
    <w:rsid w:val="003205AA"/>
    <w:rsid w:val="003208B4"/>
    <w:rsid w:val="003208BF"/>
    <w:rsid w:val="00320A04"/>
    <w:rsid w:val="00320A23"/>
    <w:rsid w:val="00320A5B"/>
    <w:rsid w:val="00320BB4"/>
    <w:rsid w:val="00320EE2"/>
    <w:rsid w:val="0032168E"/>
    <w:rsid w:val="00321984"/>
    <w:rsid w:val="00321CA3"/>
    <w:rsid w:val="00321D63"/>
    <w:rsid w:val="00321E0A"/>
    <w:rsid w:val="003222F2"/>
    <w:rsid w:val="00322351"/>
    <w:rsid w:val="0032246E"/>
    <w:rsid w:val="00322733"/>
    <w:rsid w:val="003228BD"/>
    <w:rsid w:val="00322A54"/>
    <w:rsid w:val="00322A65"/>
    <w:rsid w:val="00322AE2"/>
    <w:rsid w:val="00322C17"/>
    <w:rsid w:val="00322D90"/>
    <w:rsid w:val="00322E3F"/>
    <w:rsid w:val="00322E65"/>
    <w:rsid w:val="003231A5"/>
    <w:rsid w:val="003231AD"/>
    <w:rsid w:val="00323E5D"/>
    <w:rsid w:val="00323E94"/>
    <w:rsid w:val="00323F7E"/>
    <w:rsid w:val="00324426"/>
    <w:rsid w:val="00324AC5"/>
    <w:rsid w:val="00324CAC"/>
    <w:rsid w:val="00324E17"/>
    <w:rsid w:val="00324FEF"/>
    <w:rsid w:val="00325150"/>
    <w:rsid w:val="0032516E"/>
    <w:rsid w:val="00325483"/>
    <w:rsid w:val="003256AC"/>
    <w:rsid w:val="003257C5"/>
    <w:rsid w:val="00326758"/>
    <w:rsid w:val="00326BEF"/>
    <w:rsid w:val="00326CD3"/>
    <w:rsid w:val="00326D51"/>
    <w:rsid w:val="00326DC5"/>
    <w:rsid w:val="0032705A"/>
    <w:rsid w:val="00327443"/>
    <w:rsid w:val="00327482"/>
    <w:rsid w:val="0032760F"/>
    <w:rsid w:val="003276D5"/>
    <w:rsid w:val="0032771B"/>
    <w:rsid w:val="0032779C"/>
    <w:rsid w:val="003277DF"/>
    <w:rsid w:val="00327A1B"/>
    <w:rsid w:val="00327AC7"/>
    <w:rsid w:val="00330034"/>
    <w:rsid w:val="003300F5"/>
    <w:rsid w:val="0033024F"/>
    <w:rsid w:val="0033036F"/>
    <w:rsid w:val="003303C9"/>
    <w:rsid w:val="003303F9"/>
    <w:rsid w:val="0033054E"/>
    <w:rsid w:val="0033059A"/>
    <w:rsid w:val="00330846"/>
    <w:rsid w:val="00330949"/>
    <w:rsid w:val="003309E5"/>
    <w:rsid w:val="00330DAC"/>
    <w:rsid w:val="0033107B"/>
    <w:rsid w:val="0033119D"/>
    <w:rsid w:val="00331397"/>
    <w:rsid w:val="003317AA"/>
    <w:rsid w:val="00331880"/>
    <w:rsid w:val="00331B1B"/>
    <w:rsid w:val="00331D53"/>
    <w:rsid w:val="00331EA2"/>
    <w:rsid w:val="00331EA6"/>
    <w:rsid w:val="0033295C"/>
    <w:rsid w:val="003329BE"/>
    <w:rsid w:val="003329C5"/>
    <w:rsid w:val="00332B98"/>
    <w:rsid w:val="00332E24"/>
    <w:rsid w:val="00332E85"/>
    <w:rsid w:val="003331FC"/>
    <w:rsid w:val="00333483"/>
    <w:rsid w:val="0033362A"/>
    <w:rsid w:val="00333655"/>
    <w:rsid w:val="00333971"/>
    <w:rsid w:val="00333FF6"/>
    <w:rsid w:val="003340F6"/>
    <w:rsid w:val="0033438B"/>
    <w:rsid w:val="00334514"/>
    <w:rsid w:val="0033468D"/>
    <w:rsid w:val="003348EB"/>
    <w:rsid w:val="00334B3C"/>
    <w:rsid w:val="00334BDE"/>
    <w:rsid w:val="0033506F"/>
    <w:rsid w:val="003350A0"/>
    <w:rsid w:val="00335123"/>
    <w:rsid w:val="003351E7"/>
    <w:rsid w:val="00335722"/>
    <w:rsid w:val="003357AD"/>
    <w:rsid w:val="0033580E"/>
    <w:rsid w:val="00335922"/>
    <w:rsid w:val="00335965"/>
    <w:rsid w:val="00335A82"/>
    <w:rsid w:val="00335B37"/>
    <w:rsid w:val="00335EF8"/>
    <w:rsid w:val="00335F79"/>
    <w:rsid w:val="00336224"/>
    <w:rsid w:val="00336253"/>
    <w:rsid w:val="00336376"/>
    <w:rsid w:val="003363D1"/>
    <w:rsid w:val="00336661"/>
    <w:rsid w:val="00336944"/>
    <w:rsid w:val="00336D01"/>
    <w:rsid w:val="00336D4E"/>
    <w:rsid w:val="003371E6"/>
    <w:rsid w:val="00337253"/>
    <w:rsid w:val="0033747E"/>
    <w:rsid w:val="003374CD"/>
    <w:rsid w:val="00337554"/>
    <w:rsid w:val="00337E30"/>
    <w:rsid w:val="0034019C"/>
    <w:rsid w:val="003402AF"/>
    <w:rsid w:val="0034047E"/>
    <w:rsid w:val="003404D5"/>
    <w:rsid w:val="00340A9B"/>
    <w:rsid w:val="00340D72"/>
    <w:rsid w:val="00340DAC"/>
    <w:rsid w:val="00340F27"/>
    <w:rsid w:val="0034103A"/>
    <w:rsid w:val="00341194"/>
    <w:rsid w:val="00341257"/>
    <w:rsid w:val="003416A0"/>
    <w:rsid w:val="00341924"/>
    <w:rsid w:val="00341941"/>
    <w:rsid w:val="00341FFA"/>
    <w:rsid w:val="0034218E"/>
    <w:rsid w:val="00342356"/>
    <w:rsid w:val="003428B9"/>
    <w:rsid w:val="00342D98"/>
    <w:rsid w:val="00342F3B"/>
    <w:rsid w:val="00342F58"/>
    <w:rsid w:val="0034324F"/>
    <w:rsid w:val="00343806"/>
    <w:rsid w:val="00343A41"/>
    <w:rsid w:val="00343A9A"/>
    <w:rsid w:val="00343F0E"/>
    <w:rsid w:val="00344186"/>
    <w:rsid w:val="003445B7"/>
    <w:rsid w:val="00344B4A"/>
    <w:rsid w:val="00344C9E"/>
    <w:rsid w:val="0034552C"/>
    <w:rsid w:val="003455B3"/>
    <w:rsid w:val="0034575D"/>
    <w:rsid w:val="00345974"/>
    <w:rsid w:val="00345B66"/>
    <w:rsid w:val="0034621B"/>
    <w:rsid w:val="00346356"/>
    <w:rsid w:val="00346FD2"/>
    <w:rsid w:val="00347156"/>
    <w:rsid w:val="003474BD"/>
    <w:rsid w:val="003474ED"/>
    <w:rsid w:val="00347650"/>
    <w:rsid w:val="00347B8E"/>
    <w:rsid w:val="00347C35"/>
    <w:rsid w:val="00347D65"/>
    <w:rsid w:val="00347FBF"/>
    <w:rsid w:val="00350013"/>
    <w:rsid w:val="0035005A"/>
    <w:rsid w:val="00350169"/>
    <w:rsid w:val="00350182"/>
    <w:rsid w:val="0035018A"/>
    <w:rsid w:val="00350380"/>
    <w:rsid w:val="003503E1"/>
    <w:rsid w:val="003509E6"/>
    <w:rsid w:val="00350DC1"/>
    <w:rsid w:val="00350F5C"/>
    <w:rsid w:val="00351290"/>
    <w:rsid w:val="0035140C"/>
    <w:rsid w:val="0035177C"/>
    <w:rsid w:val="003517B6"/>
    <w:rsid w:val="00351928"/>
    <w:rsid w:val="00351A0E"/>
    <w:rsid w:val="00351B92"/>
    <w:rsid w:val="0035209A"/>
    <w:rsid w:val="00352164"/>
    <w:rsid w:val="0035228A"/>
    <w:rsid w:val="00352391"/>
    <w:rsid w:val="00352496"/>
    <w:rsid w:val="00352508"/>
    <w:rsid w:val="003525D9"/>
    <w:rsid w:val="00352632"/>
    <w:rsid w:val="0035267E"/>
    <w:rsid w:val="003526CD"/>
    <w:rsid w:val="00352904"/>
    <w:rsid w:val="00352DD5"/>
    <w:rsid w:val="00352E02"/>
    <w:rsid w:val="00352FDD"/>
    <w:rsid w:val="003530BD"/>
    <w:rsid w:val="0035350F"/>
    <w:rsid w:val="0035351C"/>
    <w:rsid w:val="003535EC"/>
    <w:rsid w:val="00353BE8"/>
    <w:rsid w:val="00353D37"/>
    <w:rsid w:val="00354004"/>
    <w:rsid w:val="00354048"/>
    <w:rsid w:val="0035406E"/>
    <w:rsid w:val="003543D9"/>
    <w:rsid w:val="003547D5"/>
    <w:rsid w:val="003549E8"/>
    <w:rsid w:val="003550BE"/>
    <w:rsid w:val="00355129"/>
    <w:rsid w:val="00355308"/>
    <w:rsid w:val="003553F2"/>
    <w:rsid w:val="00355442"/>
    <w:rsid w:val="003554F8"/>
    <w:rsid w:val="0035560D"/>
    <w:rsid w:val="003558FE"/>
    <w:rsid w:val="0035597B"/>
    <w:rsid w:val="003560F0"/>
    <w:rsid w:val="0035619D"/>
    <w:rsid w:val="00356949"/>
    <w:rsid w:val="00356B81"/>
    <w:rsid w:val="00356E12"/>
    <w:rsid w:val="00356F17"/>
    <w:rsid w:val="0035721F"/>
    <w:rsid w:val="0035727A"/>
    <w:rsid w:val="003574CE"/>
    <w:rsid w:val="00357552"/>
    <w:rsid w:val="00357561"/>
    <w:rsid w:val="00357BC3"/>
    <w:rsid w:val="0036009B"/>
    <w:rsid w:val="00360284"/>
    <w:rsid w:val="00360400"/>
    <w:rsid w:val="00360495"/>
    <w:rsid w:val="003606D3"/>
    <w:rsid w:val="00360AE5"/>
    <w:rsid w:val="00360CB1"/>
    <w:rsid w:val="00360DD2"/>
    <w:rsid w:val="00360DDD"/>
    <w:rsid w:val="00360F93"/>
    <w:rsid w:val="00361231"/>
    <w:rsid w:val="003613D2"/>
    <w:rsid w:val="00361794"/>
    <w:rsid w:val="00361813"/>
    <w:rsid w:val="00361A50"/>
    <w:rsid w:val="00361B49"/>
    <w:rsid w:val="00361BA6"/>
    <w:rsid w:val="00361CB6"/>
    <w:rsid w:val="00361E6B"/>
    <w:rsid w:val="00361F2B"/>
    <w:rsid w:val="0036214E"/>
    <w:rsid w:val="00362668"/>
    <w:rsid w:val="003626BA"/>
    <w:rsid w:val="003628D7"/>
    <w:rsid w:val="00362C42"/>
    <w:rsid w:val="00363002"/>
    <w:rsid w:val="00363069"/>
    <w:rsid w:val="00363181"/>
    <w:rsid w:val="003633D4"/>
    <w:rsid w:val="00363424"/>
    <w:rsid w:val="0036361E"/>
    <w:rsid w:val="0036365F"/>
    <w:rsid w:val="00363830"/>
    <w:rsid w:val="00363839"/>
    <w:rsid w:val="00363A0C"/>
    <w:rsid w:val="00363A3A"/>
    <w:rsid w:val="00363A6F"/>
    <w:rsid w:val="00364163"/>
    <w:rsid w:val="00364357"/>
    <w:rsid w:val="00364C44"/>
    <w:rsid w:val="00365022"/>
    <w:rsid w:val="003652B3"/>
    <w:rsid w:val="0036530A"/>
    <w:rsid w:val="00365771"/>
    <w:rsid w:val="00365922"/>
    <w:rsid w:val="00365AE4"/>
    <w:rsid w:val="00365BB9"/>
    <w:rsid w:val="00365C92"/>
    <w:rsid w:val="00365F35"/>
    <w:rsid w:val="003664E5"/>
    <w:rsid w:val="00366678"/>
    <w:rsid w:val="00366A48"/>
    <w:rsid w:val="00366B42"/>
    <w:rsid w:val="0036718A"/>
    <w:rsid w:val="00367253"/>
    <w:rsid w:val="003672ED"/>
    <w:rsid w:val="0036737F"/>
    <w:rsid w:val="003675D1"/>
    <w:rsid w:val="00367797"/>
    <w:rsid w:val="00367AEC"/>
    <w:rsid w:val="00367B1D"/>
    <w:rsid w:val="00367DE2"/>
    <w:rsid w:val="00367DE9"/>
    <w:rsid w:val="0037023E"/>
    <w:rsid w:val="0037066C"/>
    <w:rsid w:val="003706E7"/>
    <w:rsid w:val="00370748"/>
    <w:rsid w:val="00370C45"/>
    <w:rsid w:val="00370CAD"/>
    <w:rsid w:val="00371157"/>
    <w:rsid w:val="003711BF"/>
    <w:rsid w:val="003712FA"/>
    <w:rsid w:val="00371626"/>
    <w:rsid w:val="00371765"/>
    <w:rsid w:val="003719C3"/>
    <w:rsid w:val="00371B85"/>
    <w:rsid w:val="00371D86"/>
    <w:rsid w:val="00371FA5"/>
    <w:rsid w:val="0037217E"/>
    <w:rsid w:val="003725F0"/>
    <w:rsid w:val="0037272A"/>
    <w:rsid w:val="0037273C"/>
    <w:rsid w:val="00373183"/>
    <w:rsid w:val="003735B6"/>
    <w:rsid w:val="0037366E"/>
    <w:rsid w:val="00373705"/>
    <w:rsid w:val="00373784"/>
    <w:rsid w:val="00373ADA"/>
    <w:rsid w:val="00373EEB"/>
    <w:rsid w:val="00373EF6"/>
    <w:rsid w:val="003741B3"/>
    <w:rsid w:val="003741B9"/>
    <w:rsid w:val="003741BB"/>
    <w:rsid w:val="00374396"/>
    <w:rsid w:val="0037480F"/>
    <w:rsid w:val="00374CBF"/>
    <w:rsid w:val="00374EB1"/>
    <w:rsid w:val="00374ED8"/>
    <w:rsid w:val="0037530C"/>
    <w:rsid w:val="00375541"/>
    <w:rsid w:val="00375AB7"/>
    <w:rsid w:val="00375ABD"/>
    <w:rsid w:val="00375CB8"/>
    <w:rsid w:val="00375E2B"/>
    <w:rsid w:val="00375E88"/>
    <w:rsid w:val="0037631C"/>
    <w:rsid w:val="00376451"/>
    <w:rsid w:val="003764B4"/>
    <w:rsid w:val="00376511"/>
    <w:rsid w:val="00376848"/>
    <w:rsid w:val="00376C6A"/>
    <w:rsid w:val="00377181"/>
    <w:rsid w:val="003771AA"/>
    <w:rsid w:val="003775C0"/>
    <w:rsid w:val="0037793C"/>
    <w:rsid w:val="00377B04"/>
    <w:rsid w:val="00377CC2"/>
    <w:rsid w:val="00377FD3"/>
    <w:rsid w:val="00380149"/>
    <w:rsid w:val="00380210"/>
    <w:rsid w:val="00380560"/>
    <w:rsid w:val="00380AA5"/>
    <w:rsid w:val="00380B97"/>
    <w:rsid w:val="00380BFC"/>
    <w:rsid w:val="00380CFB"/>
    <w:rsid w:val="00380F2B"/>
    <w:rsid w:val="00381173"/>
    <w:rsid w:val="003811B7"/>
    <w:rsid w:val="0038186B"/>
    <w:rsid w:val="00381EB6"/>
    <w:rsid w:val="0038222E"/>
    <w:rsid w:val="00382666"/>
    <w:rsid w:val="0038298C"/>
    <w:rsid w:val="00382F87"/>
    <w:rsid w:val="00383DDC"/>
    <w:rsid w:val="00384037"/>
    <w:rsid w:val="0038418A"/>
    <w:rsid w:val="003845C7"/>
    <w:rsid w:val="00384F24"/>
    <w:rsid w:val="00385113"/>
    <w:rsid w:val="00385142"/>
    <w:rsid w:val="00385150"/>
    <w:rsid w:val="003852DD"/>
    <w:rsid w:val="00385412"/>
    <w:rsid w:val="003855AD"/>
    <w:rsid w:val="00385657"/>
    <w:rsid w:val="00385916"/>
    <w:rsid w:val="00385919"/>
    <w:rsid w:val="00385A1A"/>
    <w:rsid w:val="00385AB2"/>
    <w:rsid w:val="00385B57"/>
    <w:rsid w:val="00385DA1"/>
    <w:rsid w:val="00386074"/>
    <w:rsid w:val="003862F7"/>
    <w:rsid w:val="003863E4"/>
    <w:rsid w:val="00386573"/>
    <w:rsid w:val="003865BA"/>
    <w:rsid w:val="003865D6"/>
    <w:rsid w:val="003865FE"/>
    <w:rsid w:val="0038678A"/>
    <w:rsid w:val="00386863"/>
    <w:rsid w:val="003868EA"/>
    <w:rsid w:val="00386BE1"/>
    <w:rsid w:val="00387104"/>
    <w:rsid w:val="00387141"/>
    <w:rsid w:val="003873D3"/>
    <w:rsid w:val="003874FB"/>
    <w:rsid w:val="00387862"/>
    <w:rsid w:val="0038796F"/>
    <w:rsid w:val="003901D2"/>
    <w:rsid w:val="003902E8"/>
    <w:rsid w:val="003904C5"/>
    <w:rsid w:val="00390630"/>
    <w:rsid w:val="0039085C"/>
    <w:rsid w:val="00390B6C"/>
    <w:rsid w:val="0039118D"/>
    <w:rsid w:val="003911EF"/>
    <w:rsid w:val="003911F5"/>
    <w:rsid w:val="00391284"/>
    <w:rsid w:val="003913D9"/>
    <w:rsid w:val="0039191B"/>
    <w:rsid w:val="00391C4D"/>
    <w:rsid w:val="00391CEA"/>
    <w:rsid w:val="00391DCA"/>
    <w:rsid w:val="00391F19"/>
    <w:rsid w:val="00392298"/>
    <w:rsid w:val="00392330"/>
    <w:rsid w:val="0039240B"/>
    <w:rsid w:val="003926EC"/>
    <w:rsid w:val="00392848"/>
    <w:rsid w:val="00392864"/>
    <w:rsid w:val="00392B12"/>
    <w:rsid w:val="00392BDA"/>
    <w:rsid w:val="00392EF3"/>
    <w:rsid w:val="00392F23"/>
    <w:rsid w:val="00393216"/>
    <w:rsid w:val="003935D7"/>
    <w:rsid w:val="003936D2"/>
    <w:rsid w:val="00393911"/>
    <w:rsid w:val="00393B55"/>
    <w:rsid w:val="00393D2C"/>
    <w:rsid w:val="00393E28"/>
    <w:rsid w:val="00393ED1"/>
    <w:rsid w:val="00393F9C"/>
    <w:rsid w:val="0039402A"/>
    <w:rsid w:val="003941A8"/>
    <w:rsid w:val="003941FE"/>
    <w:rsid w:val="00394768"/>
    <w:rsid w:val="003948F2"/>
    <w:rsid w:val="00394C0B"/>
    <w:rsid w:val="00394F9C"/>
    <w:rsid w:val="003954D2"/>
    <w:rsid w:val="00395595"/>
    <w:rsid w:val="00395C32"/>
    <w:rsid w:val="00395CC5"/>
    <w:rsid w:val="0039603D"/>
    <w:rsid w:val="00396096"/>
    <w:rsid w:val="0039612A"/>
    <w:rsid w:val="003961BB"/>
    <w:rsid w:val="003962C2"/>
    <w:rsid w:val="00396525"/>
    <w:rsid w:val="0039659B"/>
    <w:rsid w:val="003966EA"/>
    <w:rsid w:val="003969BB"/>
    <w:rsid w:val="0039728F"/>
    <w:rsid w:val="00397339"/>
    <w:rsid w:val="003975B3"/>
    <w:rsid w:val="00397CA1"/>
    <w:rsid w:val="00397E0D"/>
    <w:rsid w:val="00397F83"/>
    <w:rsid w:val="003A001A"/>
    <w:rsid w:val="003A013B"/>
    <w:rsid w:val="003A01FC"/>
    <w:rsid w:val="003A035A"/>
    <w:rsid w:val="003A04EF"/>
    <w:rsid w:val="003A0755"/>
    <w:rsid w:val="003A09C5"/>
    <w:rsid w:val="003A0BD2"/>
    <w:rsid w:val="003A0CB0"/>
    <w:rsid w:val="003A0E26"/>
    <w:rsid w:val="003A0E28"/>
    <w:rsid w:val="003A1AE7"/>
    <w:rsid w:val="003A1C6E"/>
    <w:rsid w:val="003A1EE4"/>
    <w:rsid w:val="003A21E4"/>
    <w:rsid w:val="003A23AB"/>
    <w:rsid w:val="003A25F1"/>
    <w:rsid w:val="003A26E4"/>
    <w:rsid w:val="003A308C"/>
    <w:rsid w:val="003A30E9"/>
    <w:rsid w:val="003A3687"/>
    <w:rsid w:val="003A395D"/>
    <w:rsid w:val="003A3BE8"/>
    <w:rsid w:val="003A3EB9"/>
    <w:rsid w:val="003A42A3"/>
    <w:rsid w:val="003A43BE"/>
    <w:rsid w:val="003A4537"/>
    <w:rsid w:val="003A45B6"/>
    <w:rsid w:val="003A4847"/>
    <w:rsid w:val="003A49F9"/>
    <w:rsid w:val="003A4A67"/>
    <w:rsid w:val="003A4BCA"/>
    <w:rsid w:val="003A4C80"/>
    <w:rsid w:val="003A4CD1"/>
    <w:rsid w:val="003A4F0F"/>
    <w:rsid w:val="003A5258"/>
    <w:rsid w:val="003A52D7"/>
    <w:rsid w:val="003A5641"/>
    <w:rsid w:val="003A5A69"/>
    <w:rsid w:val="003A5B47"/>
    <w:rsid w:val="003A5DD1"/>
    <w:rsid w:val="003A5EB8"/>
    <w:rsid w:val="003A68B9"/>
    <w:rsid w:val="003A6D0C"/>
    <w:rsid w:val="003A7285"/>
    <w:rsid w:val="003A73D4"/>
    <w:rsid w:val="003A7D95"/>
    <w:rsid w:val="003B0149"/>
    <w:rsid w:val="003B033C"/>
    <w:rsid w:val="003B04A5"/>
    <w:rsid w:val="003B0749"/>
    <w:rsid w:val="003B07BD"/>
    <w:rsid w:val="003B093B"/>
    <w:rsid w:val="003B096F"/>
    <w:rsid w:val="003B09C2"/>
    <w:rsid w:val="003B0BE8"/>
    <w:rsid w:val="003B0C8C"/>
    <w:rsid w:val="003B0F00"/>
    <w:rsid w:val="003B10CF"/>
    <w:rsid w:val="003B1343"/>
    <w:rsid w:val="003B17AF"/>
    <w:rsid w:val="003B1829"/>
    <w:rsid w:val="003B1D23"/>
    <w:rsid w:val="003B1D85"/>
    <w:rsid w:val="003B267A"/>
    <w:rsid w:val="003B28A8"/>
    <w:rsid w:val="003B292D"/>
    <w:rsid w:val="003B2AD0"/>
    <w:rsid w:val="003B2BA9"/>
    <w:rsid w:val="003B2D8C"/>
    <w:rsid w:val="003B2ECE"/>
    <w:rsid w:val="003B2EF4"/>
    <w:rsid w:val="003B3644"/>
    <w:rsid w:val="003B3658"/>
    <w:rsid w:val="003B3ADC"/>
    <w:rsid w:val="003B3F6F"/>
    <w:rsid w:val="003B4029"/>
    <w:rsid w:val="003B4491"/>
    <w:rsid w:val="003B463C"/>
    <w:rsid w:val="003B4693"/>
    <w:rsid w:val="003B46DF"/>
    <w:rsid w:val="003B490E"/>
    <w:rsid w:val="003B4955"/>
    <w:rsid w:val="003B49BE"/>
    <w:rsid w:val="003B4B23"/>
    <w:rsid w:val="003B4B5C"/>
    <w:rsid w:val="003B4E4D"/>
    <w:rsid w:val="003B4F1B"/>
    <w:rsid w:val="003B51C2"/>
    <w:rsid w:val="003B541E"/>
    <w:rsid w:val="003B542F"/>
    <w:rsid w:val="003B546D"/>
    <w:rsid w:val="003B54ED"/>
    <w:rsid w:val="003B54F2"/>
    <w:rsid w:val="003B5815"/>
    <w:rsid w:val="003B583A"/>
    <w:rsid w:val="003B5919"/>
    <w:rsid w:val="003B599D"/>
    <w:rsid w:val="003B5ABE"/>
    <w:rsid w:val="003B5BA3"/>
    <w:rsid w:val="003B60C9"/>
    <w:rsid w:val="003B6218"/>
    <w:rsid w:val="003B6656"/>
    <w:rsid w:val="003B6970"/>
    <w:rsid w:val="003B6ADF"/>
    <w:rsid w:val="003B6AF2"/>
    <w:rsid w:val="003B6BDB"/>
    <w:rsid w:val="003B6FF4"/>
    <w:rsid w:val="003B735A"/>
    <w:rsid w:val="003B739D"/>
    <w:rsid w:val="003B7711"/>
    <w:rsid w:val="003B77C6"/>
    <w:rsid w:val="003B7992"/>
    <w:rsid w:val="003B79A3"/>
    <w:rsid w:val="003B7ABD"/>
    <w:rsid w:val="003B7B5B"/>
    <w:rsid w:val="003B7EA3"/>
    <w:rsid w:val="003C016C"/>
    <w:rsid w:val="003C050A"/>
    <w:rsid w:val="003C0C74"/>
    <w:rsid w:val="003C105C"/>
    <w:rsid w:val="003C146C"/>
    <w:rsid w:val="003C17DC"/>
    <w:rsid w:val="003C1B8A"/>
    <w:rsid w:val="003C1EA7"/>
    <w:rsid w:val="003C1F3E"/>
    <w:rsid w:val="003C2168"/>
    <w:rsid w:val="003C222C"/>
    <w:rsid w:val="003C2368"/>
    <w:rsid w:val="003C2467"/>
    <w:rsid w:val="003C2526"/>
    <w:rsid w:val="003C256F"/>
    <w:rsid w:val="003C27D8"/>
    <w:rsid w:val="003C28DB"/>
    <w:rsid w:val="003C2A5D"/>
    <w:rsid w:val="003C31FC"/>
    <w:rsid w:val="003C338C"/>
    <w:rsid w:val="003C36E8"/>
    <w:rsid w:val="003C406E"/>
    <w:rsid w:val="003C4228"/>
    <w:rsid w:val="003C4303"/>
    <w:rsid w:val="003C45A5"/>
    <w:rsid w:val="003C45DA"/>
    <w:rsid w:val="003C4B1B"/>
    <w:rsid w:val="003C4B99"/>
    <w:rsid w:val="003C4BC9"/>
    <w:rsid w:val="003C4CAE"/>
    <w:rsid w:val="003C4D17"/>
    <w:rsid w:val="003C4DD8"/>
    <w:rsid w:val="003C4FAF"/>
    <w:rsid w:val="003C54D0"/>
    <w:rsid w:val="003C554D"/>
    <w:rsid w:val="003C5686"/>
    <w:rsid w:val="003C58D3"/>
    <w:rsid w:val="003C5AD3"/>
    <w:rsid w:val="003C5CB2"/>
    <w:rsid w:val="003C5E0B"/>
    <w:rsid w:val="003C5F98"/>
    <w:rsid w:val="003C6006"/>
    <w:rsid w:val="003C63EB"/>
    <w:rsid w:val="003C6613"/>
    <w:rsid w:val="003C6981"/>
    <w:rsid w:val="003C6988"/>
    <w:rsid w:val="003C6AA0"/>
    <w:rsid w:val="003C6BFE"/>
    <w:rsid w:val="003C6DD5"/>
    <w:rsid w:val="003C6FFA"/>
    <w:rsid w:val="003C746C"/>
    <w:rsid w:val="003C74A3"/>
    <w:rsid w:val="003C78B5"/>
    <w:rsid w:val="003C7F25"/>
    <w:rsid w:val="003D0206"/>
    <w:rsid w:val="003D030C"/>
    <w:rsid w:val="003D04BC"/>
    <w:rsid w:val="003D0C35"/>
    <w:rsid w:val="003D11E4"/>
    <w:rsid w:val="003D1248"/>
    <w:rsid w:val="003D1425"/>
    <w:rsid w:val="003D1816"/>
    <w:rsid w:val="003D1830"/>
    <w:rsid w:val="003D1E76"/>
    <w:rsid w:val="003D216E"/>
    <w:rsid w:val="003D221E"/>
    <w:rsid w:val="003D2318"/>
    <w:rsid w:val="003D247B"/>
    <w:rsid w:val="003D2A08"/>
    <w:rsid w:val="003D2B22"/>
    <w:rsid w:val="003D2B62"/>
    <w:rsid w:val="003D2E19"/>
    <w:rsid w:val="003D2EA4"/>
    <w:rsid w:val="003D2EC2"/>
    <w:rsid w:val="003D37D3"/>
    <w:rsid w:val="003D3874"/>
    <w:rsid w:val="003D3E59"/>
    <w:rsid w:val="003D3FF4"/>
    <w:rsid w:val="003D4097"/>
    <w:rsid w:val="003D426F"/>
    <w:rsid w:val="003D42B6"/>
    <w:rsid w:val="003D4482"/>
    <w:rsid w:val="003D461A"/>
    <w:rsid w:val="003D466A"/>
    <w:rsid w:val="003D49CC"/>
    <w:rsid w:val="003D4DCC"/>
    <w:rsid w:val="003D53F5"/>
    <w:rsid w:val="003D542C"/>
    <w:rsid w:val="003D54FD"/>
    <w:rsid w:val="003D5537"/>
    <w:rsid w:val="003D5CC5"/>
    <w:rsid w:val="003D5D4D"/>
    <w:rsid w:val="003D5DF6"/>
    <w:rsid w:val="003D5E0C"/>
    <w:rsid w:val="003D615C"/>
    <w:rsid w:val="003D6556"/>
    <w:rsid w:val="003D6655"/>
    <w:rsid w:val="003D673B"/>
    <w:rsid w:val="003D6C02"/>
    <w:rsid w:val="003D6C14"/>
    <w:rsid w:val="003D6ED0"/>
    <w:rsid w:val="003D75BB"/>
    <w:rsid w:val="003D7D43"/>
    <w:rsid w:val="003D7D83"/>
    <w:rsid w:val="003D7FAB"/>
    <w:rsid w:val="003D7FBF"/>
    <w:rsid w:val="003E04E1"/>
    <w:rsid w:val="003E06F2"/>
    <w:rsid w:val="003E0AA9"/>
    <w:rsid w:val="003E109A"/>
    <w:rsid w:val="003E117D"/>
    <w:rsid w:val="003E1191"/>
    <w:rsid w:val="003E165F"/>
    <w:rsid w:val="003E1667"/>
    <w:rsid w:val="003E1908"/>
    <w:rsid w:val="003E1CE7"/>
    <w:rsid w:val="003E1F40"/>
    <w:rsid w:val="003E2394"/>
    <w:rsid w:val="003E24A3"/>
    <w:rsid w:val="003E29BE"/>
    <w:rsid w:val="003E2B3D"/>
    <w:rsid w:val="003E36F1"/>
    <w:rsid w:val="003E3BE0"/>
    <w:rsid w:val="003E3DA0"/>
    <w:rsid w:val="003E3EE7"/>
    <w:rsid w:val="003E3FA1"/>
    <w:rsid w:val="003E4001"/>
    <w:rsid w:val="003E469B"/>
    <w:rsid w:val="003E4711"/>
    <w:rsid w:val="003E4A4D"/>
    <w:rsid w:val="003E4AA2"/>
    <w:rsid w:val="003E4C76"/>
    <w:rsid w:val="003E4C89"/>
    <w:rsid w:val="003E4CBB"/>
    <w:rsid w:val="003E5195"/>
    <w:rsid w:val="003E59FC"/>
    <w:rsid w:val="003E61DF"/>
    <w:rsid w:val="003E651F"/>
    <w:rsid w:val="003E6653"/>
    <w:rsid w:val="003E68C1"/>
    <w:rsid w:val="003E6AF5"/>
    <w:rsid w:val="003E70C4"/>
    <w:rsid w:val="003E736F"/>
    <w:rsid w:val="003E7574"/>
    <w:rsid w:val="003E77FC"/>
    <w:rsid w:val="003E7FFE"/>
    <w:rsid w:val="003F0183"/>
    <w:rsid w:val="003F03F7"/>
    <w:rsid w:val="003F05A5"/>
    <w:rsid w:val="003F05BA"/>
    <w:rsid w:val="003F061F"/>
    <w:rsid w:val="003F09F6"/>
    <w:rsid w:val="003F11A2"/>
    <w:rsid w:val="003F15AE"/>
    <w:rsid w:val="003F15D4"/>
    <w:rsid w:val="003F1781"/>
    <w:rsid w:val="003F1B2A"/>
    <w:rsid w:val="003F1DD4"/>
    <w:rsid w:val="003F1FAE"/>
    <w:rsid w:val="003F2165"/>
    <w:rsid w:val="003F242B"/>
    <w:rsid w:val="003F2482"/>
    <w:rsid w:val="003F256D"/>
    <w:rsid w:val="003F269F"/>
    <w:rsid w:val="003F2AFF"/>
    <w:rsid w:val="003F2EC3"/>
    <w:rsid w:val="003F2ECF"/>
    <w:rsid w:val="003F3258"/>
    <w:rsid w:val="003F35F7"/>
    <w:rsid w:val="003F3652"/>
    <w:rsid w:val="003F3A52"/>
    <w:rsid w:val="003F3BA4"/>
    <w:rsid w:val="003F3C5A"/>
    <w:rsid w:val="003F3CEC"/>
    <w:rsid w:val="003F43FA"/>
    <w:rsid w:val="003F4580"/>
    <w:rsid w:val="003F4962"/>
    <w:rsid w:val="003F4D8C"/>
    <w:rsid w:val="003F4F45"/>
    <w:rsid w:val="003F5648"/>
    <w:rsid w:val="003F59F8"/>
    <w:rsid w:val="003F5AF5"/>
    <w:rsid w:val="003F5C13"/>
    <w:rsid w:val="003F5C22"/>
    <w:rsid w:val="003F6A8F"/>
    <w:rsid w:val="003F6BD3"/>
    <w:rsid w:val="003F6F88"/>
    <w:rsid w:val="003F717F"/>
    <w:rsid w:val="003F7454"/>
    <w:rsid w:val="003F76DB"/>
    <w:rsid w:val="003F7C66"/>
    <w:rsid w:val="003F7C70"/>
    <w:rsid w:val="004001CA"/>
    <w:rsid w:val="0040084B"/>
    <w:rsid w:val="00400A2B"/>
    <w:rsid w:val="00400E55"/>
    <w:rsid w:val="00400F2D"/>
    <w:rsid w:val="0040111B"/>
    <w:rsid w:val="0040144A"/>
    <w:rsid w:val="004014A7"/>
    <w:rsid w:val="0040192B"/>
    <w:rsid w:val="00401F95"/>
    <w:rsid w:val="00401FB5"/>
    <w:rsid w:val="004020A5"/>
    <w:rsid w:val="004022AD"/>
    <w:rsid w:val="0040235E"/>
    <w:rsid w:val="0040238D"/>
    <w:rsid w:val="00402811"/>
    <w:rsid w:val="004029F2"/>
    <w:rsid w:val="00402BC2"/>
    <w:rsid w:val="00402C09"/>
    <w:rsid w:val="00402E44"/>
    <w:rsid w:val="004030DE"/>
    <w:rsid w:val="00403193"/>
    <w:rsid w:val="00403229"/>
    <w:rsid w:val="0040347F"/>
    <w:rsid w:val="00403735"/>
    <w:rsid w:val="00403B93"/>
    <w:rsid w:val="00403E2F"/>
    <w:rsid w:val="00403FFE"/>
    <w:rsid w:val="0040464B"/>
    <w:rsid w:val="004046BC"/>
    <w:rsid w:val="004048D0"/>
    <w:rsid w:val="00404BDF"/>
    <w:rsid w:val="00404FBF"/>
    <w:rsid w:val="004052A9"/>
    <w:rsid w:val="004055C0"/>
    <w:rsid w:val="004059C3"/>
    <w:rsid w:val="00405DB8"/>
    <w:rsid w:val="00405E36"/>
    <w:rsid w:val="00405E5D"/>
    <w:rsid w:val="00405FE3"/>
    <w:rsid w:val="00406504"/>
    <w:rsid w:val="00406618"/>
    <w:rsid w:val="0040699D"/>
    <w:rsid w:val="00406C0D"/>
    <w:rsid w:val="00406E89"/>
    <w:rsid w:val="00406EC3"/>
    <w:rsid w:val="00406F12"/>
    <w:rsid w:val="00406F1D"/>
    <w:rsid w:val="004070DA"/>
    <w:rsid w:val="00407111"/>
    <w:rsid w:val="00407116"/>
    <w:rsid w:val="00407190"/>
    <w:rsid w:val="00407208"/>
    <w:rsid w:val="0040733B"/>
    <w:rsid w:val="0040797D"/>
    <w:rsid w:val="00407CAE"/>
    <w:rsid w:val="004102B8"/>
    <w:rsid w:val="00410580"/>
    <w:rsid w:val="004106C5"/>
    <w:rsid w:val="0041081F"/>
    <w:rsid w:val="00410E6C"/>
    <w:rsid w:val="00410F63"/>
    <w:rsid w:val="0041108C"/>
    <w:rsid w:val="0041146B"/>
    <w:rsid w:val="00411518"/>
    <w:rsid w:val="004116C0"/>
    <w:rsid w:val="004118D1"/>
    <w:rsid w:val="00411BE8"/>
    <w:rsid w:val="00411C75"/>
    <w:rsid w:val="00411DBD"/>
    <w:rsid w:val="00411F7D"/>
    <w:rsid w:val="0041220C"/>
    <w:rsid w:val="004125DF"/>
    <w:rsid w:val="00412711"/>
    <w:rsid w:val="00412757"/>
    <w:rsid w:val="004127E5"/>
    <w:rsid w:val="00412C84"/>
    <w:rsid w:val="00413162"/>
    <w:rsid w:val="004131A9"/>
    <w:rsid w:val="00413294"/>
    <w:rsid w:val="004132AF"/>
    <w:rsid w:val="004132CC"/>
    <w:rsid w:val="00413357"/>
    <w:rsid w:val="0041346A"/>
    <w:rsid w:val="00413499"/>
    <w:rsid w:val="00413742"/>
    <w:rsid w:val="00413761"/>
    <w:rsid w:val="00413843"/>
    <w:rsid w:val="00414386"/>
    <w:rsid w:val="004144AF"/>
    <w:rsid w:val="00414BCA"/>
    <w:rsid w:val="00414E8C"/>
    <w:rsid w:val="00414F15"/>
    <w:rsid w:val="00414F90"/>
    <w:rsid w:val="0041532C"/>
    <w:rsid w:val="00415334"/>
    <w:rsid w:val="0041535D"/>
    <w:rsid w:val="00415476"/>
    <w:rsid w:val="00415566"/>
    <w:rsid w:val="0041571F"/>
    <w:rsid w:val="00415A11"/>
    <w:rsid w:val="00415A32"/>
    <w:rsid w:val="00415C74"/>
    <w:rsid w:val="00415D62"/>
    <w:rsid w:val="00415EA9"/>
    <w:rsid w:val="00415FCE"/>
    <w:rsid w:val="004160F9"/>
    <w:rsid w:val="004161C4"/>
    <w:rsid w:val="00416234"/>
    <w:rsid w:val="00416329"/>
    <w:rsid w:val="00416463"/>
    <w:rsid w:val="00416B7D"/>
    <w:rsid w:val="00416BB5"/>
    <w:rsid w:val="00416C39"/>
    <w:rsid w:val="00416E2A"/>
    <w:rsid w:val="004173B4"/>
    <w:rsid w:val="00417578"/>
    <w:rsid w:val="0041760D"/>
    <w:rsid w:val="00417627"/>
    <w:rsid w:val="004176CF"/>
    <w:rsid w:val="004176D2"/>
    <w:rsid w:val="00417B87"/>
    <w:rsid w:val="00417BC6"/>
    <w:rsid w:val="00417D03"/>
    <w:rsid w:val="00417EA5"/>
    <w:rsid w:val="00417EE0"/>
    <w:rsid w:val="00417F84"/>
    <w:rsid w:val="00420053"/>
    <w:rsid w:val="00420842"/>
    <w:rsid w:val="00420AEB"/>
    <w:rsid w:val="00420B3E"/>
    <w:rsid w:val="004213D7"/>
    <w:rsid w:val="004214E1"/>
    <w:rsid w:val="00421527"/>
    <w:rsid w:val="0042153A"/>
    <w:rsid w:val="00421868"/>
    <w:rsid w:val="00421B8E"/>
    <w:rsid w:val="00421F36"/>
    <w:rsid w:val="00422BCB"/>
    <w:rsid w:val="0042333B"/>
    <w:rsid w:val="00423AF5"/>
    <w:rsid w:val="00423FC1"/>
    <w:rsid w:val="00424169"/>
    <w:rsid w:val="00424681"/>
    <w:rsid w:val="004247EA"/>
    <w:rsid w:val="0042483C"/>
    <w:rsid w:val="004248BC"/>
    <w:rsid w:val="00424AEC"/>
    <w:rsid w:val="00424C24"/>
    <w:rsid w:val="00424DC3"/>
    <w:rsid w:val="0042506F"/>
    <w:rsid w:val="004250CF"/>
    <w:rsid w:val="00425175"/>
    <w:rsid w:val="0042560B"/>
    <w:rsid w:val="004256FE"/>
    <w:rsid w:val="00425A54"/>
    <w:rsid w:val="00425B7C"/>
    <w:rsid w:val="00425C3F"/>
    <w:rsid w:val="00425C6B"/>
    <w:rsid w:val="00425DB2"/>
    <w:rsid w:val="00425DE1"/>
    <w:rsid w:val="00425E80"/>
    <w:rsid w:val="004260D0"/>
    <w:rsid w:val="004261CB"/>
    <w:rsid w:val="0042637A"/>
    <w:rsid w:val="004263E7"/>
    <w:rsid w:val="004264DC"/>
    <w:rsid w:val="00426657"/>
    <w:rsid w:val="004269F2"/>
    <w:rsid w:val="00426A5F"/>
    <w:rsid w:val="00426B2C"/>
    <w:rsid w:val="00426B63"/>
    <w:rsid w:val="00426BD6"/>
    <w:rsid w:val="00426FE1"/>
    <w:rsid w:val="004270CA"/>
    <w:rsid w:val="00427439"/>
    <w:rsid w:val="00427715"/>
    <w:rsid w:val="004278B3"/>
    <w:rsid w:val="00427E3C"/>
    <w:rsid w:val="00427F77"/>
    <w:rsid w:val="00427FF5"/>
    <w:rsid w:val="00430021"/>
    <w:rsid w:val="00430032"/>
    <w:rsid w:val="0043016D"/>
    <w:rsid w:val="00430EA6"/>
    <w:rsid w:val="00430F8A"/>
    <w:rsid w:val="00431225"/>
    <w:rsid w:val="00431325"/>
    <w:rsid w:val="004315F1"/>
    <w:rsid w:val="0043179E"/>
    <w:rsid w:val="0043187A"/>
    <w:rsid w:val="00431AC9"/>
    <w:rsid w:val="00431B0F"/>
    <w:rsid w:val="00431DCA"/>
    <w:rsid w:val="0043230F"/>
    <w:rsid w:val="0043247A"/>
    <w:rsid w:val="00432614"/>
    <w:rsid w:val="00432A5E"/>
    <w:rsid w:val="00432C40"/>
    <w:rsid w:val="00432F4C"/>
    <w:rsid w:val="00433192"/>
    <w:rsid w:val="004333AB"/>
    <w:rsid w:val="00433927"/>
    <w:rsid w:val="00433C04"/>
    <w:rsid w:val="00433C70"/>
    <w:rsid w:val="00433D1E"/>
    <w:rsid w:val="00433DC9"/>
    <w:rsid w:val="00433E2A"/>
    <w:rsid w:val="00434030"/>
    <w:rsid w:val="004345CB"/>
    <w:rsid w:val="004345D8"/>
    <w:rsid w:val="00434754"/>
    <w:rsid w:val="004349C3"/>
    <w:rsid w:val="00434B79"/>
    <w:rsid w:val="00434C16"/>
    <w:rsid w:val="00434C33"/>
    <w:rsid w:val="00434DC8"/>
    <w:rsid w:val="00434FA1"/>
    <w:rsid w:val="0043524C"/>
    <w:rsid w:val="004357E2"/>
    <w:rsid w:val="00435977"/>
    <w:rsid w:val="00435A0D"/>
    <w:rsid w:val="00435B2A"/>
    <w:rsid w:val="00435E67"/>
    <w:rsid w:val="004361C2"/>
    <w:rsid w:val="00436283"/>
    <w:rsid w:val="004362E0"/>
    <w:rsid w:val="004364C7"/>
    <w:rsid w:val="00436B4E"/>
    <w:rsid w:val="00436BE4"/>
    <w:rsid w:val="00436CAF"/>
    <w:rsid w:val="00436CC4"/>
    <w:rsid w:val="00436D8F"/>
    <w:rsid w:val="00436DF8"/>
    <w:rsid w:val="00437468"/>
    <w:rsid w:val="00437650"/>
    <w:rsid w:val="00437820"/>
    <w:rsid w:val="0043787D"/>
    <w:rsid w:val="00437960"/>
    <w:rsid w:val="00437A66"/>
    <w:rsid w:val="00437C7C"/>
    <w:rsid w:val="00437E58"/>
    <w:rsid w:val="0044034A"/>
    <w:rsid w:val="00440352"/>
    <w:rsid w:val="0044042A"/>
    <w:rsid w:val="004405AB"/>
    <w:rsid w:val="00440675"/>
    <w:rsid w:val="00440885"/>
    <w:rsid w:val="00440964"/>
    <w:rsid w:val="00440C97"/>
    <w:rsid w:val="00440DCD"/>
    <w:rsid w:val="00440FA0"/>
    <w:rsid w:val="0044148A"/>
    <w:rsid w:val="0044152F"/>
    <w:rsid w:val="00441743"/>
    <w:rsid w:val="0044179F"/>
    <w:rsid w:val="0044194A"/>
    <w:rsid w:val="004419CC"/>
    <w:rsid w:val="004419DC"/>
    <w:rsid w:val="00441E03"/>
    <w:rsid w:val="00441E45"/>
    <w:rsid w:val="0044207F"/>
    <w:rsid w:val="004420FB"/>
    <w:rsid w:val="00442486"/>
    <w:rsid w:val="004426AC"/>
    <w:rsid w:val="00442887"/>
    <w:rsid w:val="004428A8"/>
    <w:rsid w:val="00442B97"/>
    <w:rsid w:val="00442DBC"/>
    <w:rsid w:val="00443417"/>
    <w:rsid w:val="00443468"/>
    <w:rsid w:val="004434B5"/>
    <w:rsid w:val="004437BA"/>
    <w:rsid w:val="00443C00"/>
    <w:rsid w:val="00443D89"/>
    <w:rsid w:val="00443F1E"/>
    <w:rsid w:val="004440D1"/>
    <w:rsid w:val="004446E9"/>
    <w:rsid w:val="004446F6"/>
    <w:rsid w:val="0044486E"/>
    <w:rsid w:val="00444AF7"/>
    <w:rsid w:val="00444B4C"/>
    <w:rsid w:val="00444BE6"/>
    <w:rsid w:val="00444D70"/>
    <w:rsid w:val="004450AF"/>
    <w:rsid w:val="00445360"/>
    <w:rsid w:val="0044543E"/>
    <w:rsid w:val="0044544B"/>
    <w:rsid w:val="004454C2"/>
    <w:rsid w:val="00445631"/>
    <w:rsid w:val="00445783"/>
    <w:rsid w:val="00445C6B"/>
    <w:rsid w:val="00446342"/>
    <w:rsid w:val="00446794"/>
    <w:rsid w:val="00446837"/>
    <w:rsid w:val="00446A9C"/>
    <w:rsid w:val="00446CCF"/>
    <w:rsid w:val="00446DFD"/>
    <w:rsid w:val="004470F8"/>
    <w:rsid w:val="00447369"/>
    <w:rsid w:val="00447517"/>
    <w:rsid w:val="0044759D"/>
    <w:rsid w:val="004475B7"/>
    <w:rsid w:val="004478EF"/>
    <w:rsid w:val="004479F9"/>
    <w:rsid w:val="00447BAD"/>
    <w:rsid w:val="00447CA7"/>
    <w:rsid w:val="00447E82"/>
    <w:rsid w:val="00447EF1"/>
    <w:rsid w:val="004500E5"/>
    <w:rsid w:val="0045029D"/>
    <w:rsid w:val="0045042C"/>
    <w:rsid w:val="004507B5"/>
    <w:rsid w:val="00450941"/>
    <w:rsid w:val="00450BAB"/>
    <w:rsid w:val="00451119"/>
    <w:rsid w:val="0045123A"/>
    <w:rsid w:val="00451386"/>
    <w:rsid w:val="00451952"/>
    <w:rsid w:val="00451FEF"/>
    <w:rsid w:val="00452253"/>
    <w:rsid w:val="0045231F"/>
    <w:rsid w:val="0045233F"/>
    <w:rsid w:val="00452346"/>
    <w:rsid w:val="004523F0"/>
    <w:rsid w:val="00452474"/>
    <w:rsid w:val="00452614"/>
    <w:rsid w:val="00452660"/>
    <w:rsid w:val="00452681"/>
    <w:rsid w:val="00452786"/>
    <w:rsid w:val="00452A5A"/>
    <w:rsid w:val="00452BB3"/>
    <w:rsid w:val="00452CDD"/>
    <w:rsid w:val="00452DFB"/>
    <w:rsid w:val="00452EE3"/>
    <w:rsid w:val="00453034"/>
    <w:rsid w:val="004530BB"/>
    <w:rsid w:val="0045311F"/>
    <w:rsid w:val="00453183"/>
    <w:rsid w:val="00453964"/>
    <w:rsid w:val="0045398E"/>
    <w:rsid w:val="00453A7B"/>
    <w:rsid w:val="00453E24"/>
    <w:rsid w:val="00453E2D"/>
    <w:rsid w:val="00453EE3"/>
    <w:rsid w:val="00453F54"/>
    <w:rsid w:val="00453FCF"/>
    <w:rsid w:val="00453FD8"/>
    <w:rsid w:val="00454557"/>
    <w:rsid w:val="00454567"/>
    <w:rsid w:val="00454595"/>
    <w:rsid w:val="00454D9E"/>
    <w:rsid w:val="00454E62"/>
    <w:rsid w:val="00454EC0"/>
    <w:rsid w:val="004556B9"/>
    <w:rsid w:val="00455824"/>
    <w:rsid w:val="00455BDD"/>
    <w:rsid w:val="00455D89"/>
    <w:rsid w:val="00455DB7"/>
    <w:rsid w:val="00455E2C"/>
    <w:rsid w:val="00455E41"/>
    <w:rsid w:val="00455ED1"/>
    <w:rsid w:val="004560C3"/>
    <w:rsid w:val="004565CA"/>
    <w:rsid w:val="00456630"/>
    <w:rsid w:val="00456638"/>
    <w:rsid w:val="004567E7"/>
    <w:rsid w:val="00456823"/>
    <w:rsid w:val="00456AC9"/>
    <w:rsid w:val="004570B4"/>
    <w:rsid w:val="00457272"/>
    <w:rsid w:val="0045733B"/>
    <w:rsid w:val="0045758A"/>
    <w:rsid w:val="004577C7"/>
    <w:rsid w:val="00457897"/>
    <w:rsid w:val="00457F77"/>
    <w:rsid w:val="00460072"/>
    <w:rsid w:val="0046047A"/>
    <w:rsid w:val="004605DC"/>
    <w:rsid w:val="004608ED"/>
    <w:rsid w:val="004609DD"/>
    <w:rsid w:val="00460A1F"/>
    <w:rsid w:val="00460A3F"/>
    <w:rsid w:val="00460B68"/>
    <w:rsid w:val="00460D80"/>
    <w:rsid w:val="00460DDF"/>
    <w:rsid w:val="00460F89"/>
    <w:rsid w:val="00461144"/>
    <w:rsid w:val="0046125F"/>
    <w:rsid w:val="00461416"/>
    <w:rsid w:val="004616D6"/>
    <w:rsid w:val="0046221C"/>
    <w:rsid w:val="00462244"/>
    <w:rsid w:val="00462268"/>
    <w:rsid w:val="004622C2"/>
    <w:rsid w:val="004629C4"/>
    <w:rsid w:val="00462A24"/>
    <w:rsid w:val="00462ED1"/>
    <w:rsid w:val="00462F90"/>
    <w:rsid w:val="00463230"/>
    <w:rsid w:val="0046325C"/>
    <w:rsid w:val="004636AE"/>
    <w:rsid w:val="004636F1"/>
    <w:rsid w:val="004639B9"/>
    <w:rsid w:val="00463CEB"/>
    <w:rsid w:val="00463E53"/>
    <w:rsid w:val="00463FF9"/>
    <w:rsid w:val="00464047"/>
    <w:rsid w:val="004640CD"/>
    <w:rsid w:val="00464289"/>
    <w:rsid w:val="004642E3"/>
    <w:rsid w:val="0046434C"/>
    <w:rsid w:val="0046442D"/>
    <w:rsid w:val="004644C6"/>
    <w:rsid w:val="004644D3"/>
    <w:rsid w:val="00464595"/>
    <w:rsid w:val="0046466F"/>
    <w:rsid w:val="00464700"/>
    <w:rsid w:val="00464731"/>
    <w:rsid w:val="00464762"/>
    <w:rsid w:val="00464808"/>
    <w:rsid w:val="00464903"/>
    <w:rsid w:val="00464DF0"/>
    <w:rsid w:val="00464FE5"/>
    <w:rsid w:val="00465079"/>
    <w:rsid w:val="00465213"/>
    <w:rsid w:val="004656FF"/>
    <w:rsid w:val="0046579E"/>
    <w:rsid w:val="004657FE"/>
    <w:rsid w:val="00465985"/>
    <w:rsid w:val="00465C8E"/>
    <w:rsid w:val="00465F68"/>
    <w:rsid w:val="00466260"/>
    <w:rsid w:val="004665D1"/>
    <w:rsid w:val="004669C9"/>
    <w:rsid w:val="00466A9B"/>
    <w:rsid w:val="00466B09"/>
    <w:rsid w:val="00466DDB"/>
    <w:rsid w:val="00466ED5"/>
    <w:rsid w:val="00467C10"/>
    <w:rsid w:val="00467E0A"/>
    <w:rsid w:val="00470378"/>
    <w:rsid w:val="004703B1"/>
    <w:rsid w:val="0047083B"/>
    <w:rsid w:val="00470A79"/>
    <w:rsid w:val="00470A9D"/>
    <w:rsid w:val="00470B70"/>
    <w:rsid w:val="00470C0F"/>
    <w:rsid w:val="00470D1A"/>
    <w:rsid w:val="004714B7"/>
    <w:rsid w:val="004717E2"/>
    <w:rsid w:val="0047183E"/>
    <w:rsid w:val="004718B0"/>
    <w:rsid w:val="00471A09"/>
    <w:rsid w:val="00471A26"/>
    <w:rsid w:val="00471C2E"/>
    <w:rsid w:val="00471D44"/>
    <w:rsid w:val="00472036"/>
    <w:rsid w:val="00472515"/>
    <w:rsid w:val="004725A6"/>
    <w:rsid w:val="00472647"/>
    <w:rsid w:val="00472684"/>
    <w:rsid w:val="004726B6"/>
    <w:rsid w:val="00472D7F"/>
    <w:rsid w:val="00472DFF"/>
    <w:rsid w:val="00472F5D"/>
    <w:rsid w:val="004731B3"/>
    <w:rsid w:val="00473328"/>
    <w:rsid w:val="00473453"/>
    <w:rsid w:val="0047352C"/>
    <w:rsid w:val="0047358E"/>
    <w:rsid w:val="00473629"/>
    <w:rsid w:val="004739FB"/>
    <w:rsid w:val="00473C95"/>
    <w:rsid w:val="00473CF8"/>
    <w:rsid w:val="00473CFB"/>
    <w:rsid w:val="00474773"/>
    <w:rsid w:val="004749D4"/>
    <w:rsid w:val="00474A30"/>
    <w:rsid w:val="00474A43"/>
    <w:rsid w:val="0047503A"/>
    <w:rsid w:val="00475318"/>
    <w:rsid w:val="00475679"/>
    <w:rsid w:val="00475711"/>
    <w:rsid w:val="00475EDC"/>
    <w:rsid w:val="00475F57"/>
    <w:rsid w:val="0047603A"/>
    <w:rsid w:val="004760B4"/>
    <w:rsid w:val="004760DA"/>
    <w:rsid w:val="00476125"/>
    <w:rsid w:val="00476252"/>
    <w:rsid w:val="004763F3"/>
    <w:rsid w:val="004766BD"/>
    <w:rsid w:val="004767F5"/>
    <w:rsid w:val="00476992"/>
    <w:rsid w:val="00476C75"/>
    <w:rsid w:val="0047718F"/>
    <w:rsid w:val="0047735B"/>
    <w:rsid w:val="00477745"/>
    <w:rsid w:val="004777DC"/>
    <w:rsid w:val="00477823"/>
    <w:rsid w:val="00477873"/>
    <w:rsid w:val="004778EF"/>
    <w:rsid w:val="004778F8"/>
    <w:rsid w:val="00477947"/>
    <w:rsid w:val="004779D0"/>
    <w:rsid w:val="00477A26"/>
    <w:rsid w:val="00477AA3"/>
    <w:rsid w:val="00477B1A"/>
    <w:rsid w:val="00477B7B"/>
    <w:rsid w:val="00477DB0"/>
    <w:rsid w:val="00477FDA"/>
    <w:rsid w:val="004803C6"/>
    <w:rsid w:val="004804A1"/>
    <w:rsid w:val="00480E93"/>
    <w:rsid w:val="004810F8"/>
    <w:rsid w:val="004816F3"/>
    <w:rsid w:val="004818C6"/>
    <w:rsid w:val="0048193E"/>
    <w:rsid w:val="004819B4"/>
    <w:rsid w:val="00481E0B"/>
    <w:rsid w:val="004820C1"/>
    <w:rsid w:val="00482237"/>
    <w:rsid w:val="00482446"/>
    <w:rsid w:val="00482BAF"/>
    <w:rsid w:val="004830B1"/>
    <w:rsid w:val="00483168"/>
    <w:rsid w:val="0048366C"/>
    <w:rsid w:val="00483694"/>
    <w:rsid w:val="00483B2B"/>
    <w:rsid w:val="00483F92"/>
    <w:rsid w:val="00483FA3"/>
    <w:rsid w:val="00484031"/>
    <w:rsid w:val="004845B9"/>
    <w:rsid w:val="004845DF"/>
    <w:rsid w:val="00484B3E"/>
    <w:rsid w:val="00484EFE"/>
    <w:rsid w:val="00484FAA"/>
    <w:rsid w:val="00484FE4"/>
    <w:rsid w:val="00485063"/>
    <w:rsid w:val="00485590"/>
    <w:rsid w:val="0048590F"/>
    <w:rsid w:val="00485A11"/>
    <w:rsid w:val="00485DAC"/>
    <w:rsid w:val="00485F70"/>
    <w:rsid w:val="00486082"/>
    <w:rsid w:val="004863CF"/>
    <w:rsid w:val="0048648D"/>
    <w:rsid w:val="00486A73"/>
    <w:rsid w:val="0048743C"/>
    <w:rsid w:val="00487562"/>
    <w:rsid w:val="00487A5D"/>
    <w:rsid w:val="00487BFD"/>
    <w:rsid w:val="00490145"/>
    <w:rsid w:val="004901F1"/>
    <w:rsid w:val="004901F5"/>
    <w:rsid w:val="004903B2"/>
    <w:rsid w:val="00490880"/>
    <w:rsid w:val="00490881"/>
    <w:rsid w:val="004909D2"/>
    <w:rsid w:val="00490BCF"/>
    <w:rsid w:val="00490C96"/>
    <w:rsid w:val="00490F75"/>
    <w:rsid w:val="00490FC5"/>
    <w:rsid w:val="00491027"/>
    <w:rsid w:val="00491092"/>
    <w:rsid w:val="004910CB"/>
    <w:rsid w:val="004911B7"/>
    <w:rsid w:val="004913E3"/>
    <w:rsid w:val="004914CB"/>
    <w:rsid w:val="00491635"/>
    <w:rsid w:val="00491D0E"/>
    <w:rsid w:val="00491E1F"/>
    <w:rsid w:val="00491E6B"/>
    <w:rsid w:val="004921AF"/>
    <w:rsid w:val="004924B1"/>
    <w:rsid w:val="0049261C"/>
    <w:rsid w:val="004927EF"/>
    <w:rsid w:val="004928C9"/>
    <w:rsid w:val="00492C5E"/>
    <w:rsid w:val="00493486"/>
    <w:rsid w:val="004935B7"/>
    <w:rsid w:val="0049376F"/>
    <w:rsid w:val="00493A48"/>
    <w:rsid w:val="00493A7A"/>
    <w:rsid w:val="00493B6D"/>
    <w:rsid w:val="00493BB9"/>
    <w:rsid w:val="00493F54"/>
    <w:rsid w:val="00494009"/>
    <w:rsid w:val="00494077"/>
    <w:rsid w:val="004940D9"/>
    <w:rsid w:val="0049416E"/>
    <w:rsid w:val="00494250"/>
    <w:rsid w:val="0049430B"/>
    <w:rsid w:val="0049497B"/>
    <w:rsid w:val="004949F5"/>
    <w:rsid w:val="00494C1C"/>
    <w:rsid w:val="00494D2A"/>
    <w:rsid w:val="00495101"/>
    <w:rsid w:val="0049512C"/>
    <w:rsid w:val="00495286"/>
    <w:rsid w:val="00495487"/>
    <w:rsid w:val="00495552"/>
    <w:rsid w:val="00495672"/>
    <w:rsid w:val="0049578E"/>
    <w:rsid w:val="004958DB"/>
    <w:rsid w:val="004959C2"/>
    <w:rsid w:val="00495C58"/>
    <w:rsid w:val="00495E79"/>
    <w:rsid w:val="00495E7C"/>
    <w:rsid w:val="0049613C"/>
    <w:rsid w:val="004965B4"/>
    <w:rsid w:val="004968AF"/>
    <w:rsid w:val="00496AB0"/>
    <w:rsid w:val="00496DF9"/>
    <w:rsid w:val="00496F3A"/>
    <w:rsid w:val="004970C3"/>
    <w:rsid w:val="004973A9"/>
    <w:rsid w:val="0049746F"/>
    <w:rsid w:val="004974D9"/>
    <w:rsid w:val="0049767A"/>
    <w:rsid w:val="004977E2"/>
    <w:rsid w:val="0049799C"/>
    <w:rsid w:val="00497A86"/>
    <w:rsid w:val="004A0135"/>
    <w:rsid w:val="004A0382"/>
    <w:rsid w:val="004A0467"/>
    <w:rsid w:val="004A0AA7"/>
    <w:rsid w:val="004A0D43"/>
    <w:rsid w:val="004A14BF"/>
    <w:rsid w:val="004A1783"/>
    <w:rsid w:val="004A1931"/>
    <w:rsid w:val="004A1A13"/>
    <w:rsid w:val="004A1A8B"/>
    <w:rsid w:val="004A1AFF"/>
    <w:rsid w:val="004A1E52"/>
    <w:rsid w:val="004A22F2"/>
    <w:rsid w:val="004A232D"/>
    <w:rsid w:val="004A2A26"/>
    <w:rsid w:val="004A2F61"/>
    <w:rsid w:val="004A338F"/>
    <w:rsid w:val="004A3657"/>
    <w:rsid w:val="004A3828"/>
    <w:rsid w:val="004A3860"/>
    <w:rsid w:val="004A3A77"/>
    <w:rsid w:val="004A4147"/>
    <w:rsid w:val="004A41E4"/>
    <w:rsid w:val="004A43A3"/>
    <w:rsid w:val="004A43C9"/>
    <w:rsid w:val="004A43FE"/>
    <w:rsid w:val="004A47B4"/>
    <w:rsid w:val="004A487D"/>
    <w:rsid w:val="004A48A4"/>
    <w:rsid w:val="004A5090"/>
    <w:rsid w:val="004A535C"/>
    <w:rsid w:val="004A53EE"/>
    <w:rsid w:val="004A5520"/>
    <w:rsid w:val="004A55E7"/>
    <w:rsid w:val="004A568E"/>
    <w:rsid w:val="004A5812"/>
    <w:rsid w:val="004A5A35"/>
    <w:rsid w:val="004A5B60"/>
    <w:rsid w:val="004A61E4"/>
    <w:rsid w:val="004A639B"/>
    <w:rsid w:val="004A6453"/>
    <w:rsid w:val="004A65B5"/>
    <w:rsid w:val="004A6855"/>
    <w:rsid w:val="004A6951"/>
    <w:rsid w:val="004A69BB"/>
    <w:rsid w:val="004A6EA5"/>
    <w:rsid w:val="004A710B"/>
    <w:rsid w:val="004A718C"/>
    <w:rsid w:val="004A754C"/>
    <w:rsid w:val="004A76FD"/>
    <w:rsid w:val="004A781D"/>
    <w:rsid w:val="004A789E"/>
    <w:rsid w:val="004A78B8"/>
    <w:rsid w:val="004A791E"/>
    <w:rsid w:val="004A7B21"/>
    <w:rsid w:val="004A7F7E"/>
    <w:rsid w:val="004B0468"/>
    <w:rsid w:val="004B0707"/>
    <w:rsid w:val="004B09C9"/>
    <w:rsid w:val="004B0AB9"/>
    <w:rsid w:val="004B0C65"/>
    <w:rsid w:val="004B1034"/>
    <w:rsid w:val="004B10B2"/>
    <w:rsid w:val="004B17DA"/>
    <w:rsid w:val="004B182A"/>
    <w:rsid w:val="004B1B57"/>
    <w:rsid w:val="004B1D10"/>
    <w:rsid w:val="004B25B2"/>
    <w:rsid w:val="004B282D"/>
    <w:rsid w:val="004B29FE"/>
    <w:rsid w:val="004B2B5C"/>
    <w:rsid w:val="004B2BD8"/>
    <w:rsid w:val="004B2C3A"/>
    <w:rsid w:val="004B2D83"/>
    <w:rsid w:val="004B2EB6"/>
    <w:rsid w:val="004B2F20"/>
    <w:rsid w:val="004B2F36"/>
    <w:rsid w:val="004B2F95"/>
    <w:rsid w:val="004B2FCB"/>
    <w:rsid w:val="004B32EA"/>
    <w:rsid w:val="004B331A"/>
    <w:rsid w:val="004B339D"/>
    <w:rsid w:val="004B3442"/>
    <w:rsid w:val="004B374A"/>
    <w:rsid w:val="004B380F"/>
    <w:rsid w:val="004B3C40"/>
    <w:rsid w:val="004B40DA"/>
    <w:rsid w:val="004B40FC"/>
    <w:rsid w:val="004B41A4"/>
    <w:rsid w:val="004B41E7"/>
    <w:rsid w:val="004B432E"/>
    <w:rsid w:val="004B4711"/>
    <w:rsid w:val="004B4754"/>
    <w:rsid w:val="004B49CF"/>
    <w:rsid w:val="004B4DEB"/>
    <w:rsid w:val="004B4E77"/>
    <w:rsid w:val="004B5074"/>
    <w:rsid w:val="004B51D3"/>
    <w:rsid w:val="004B523F"/>
    <w:rsid w:val="004B526C"/>
    <w:rsid w:val="004B5661"/>
    <w:rsid w:val="004B5815"/>
    <w:rsid w:val="004B5952"/>
    <w:rsid w:val="004B5D3B"/>
    <w:rsid w:val="004B5DF8"/>
    <w:rsid w:val="004B600F"/>
    <w:rsid w:val="004B639D"/>
    <w:rsid w:val="004B650D"/>
    <w:rsid w:val="004B67E5"/>
    <w:rsid w:val="004B680F"/>
    <w:rsid w:val="004B683C"/>
    <w:rsid w:val="004B6AFF"/>
    <w:rsid w:val="004B6B02"/>
    <w:rsid w:val="004B6C5B"/>
    <w:rsid w:val="004B72CE"/>
    <w:rsid w:val="004B78F3"/>
    <w:rsid w:val="004B79BF"/>
    <w:rsid w:val="004B7AF7"/>
    <w:rsid w:val="004B7B55"/>
    <w:rsid w:val="004B7D55"/>
    <w:rsid w:val="004C05CB"/>
    <w:rsid w:val="004C0853"/>
    <w:rsid w:val="004C088C"/>
    <w:rsid w:val="004C093D"/>
    <w:rsid w:val="004C0BC5"/>
    <w:rsid w:val="004C0D35"/>
    <w:rsid w:val="004C1208"/>
    <w:rsid w:val="004C1238"/>
    <w:rsid w:val="004C12D7"/>
    <w:rsid w:val="004C1332"/>
    <w:rsid w:val="004C1702"/>
    <w:rsid w:val="004C17F5"/>
    <w:rsid w:val="004C1D0B"/>
    <w:rsid w:val="004C1D77"/>
    <w:rsid w:val="004C1E23"/>
    <w:rsid w:val="004C21E8"/>
    <w:rsid w:val="004C22A4"/>
    <w:rsid w:val="004C2740"/>
    <w:rsid w:val="004C2D36"/>
    <w:rsid w:val="004C3169"/>
    <w:rsid w:val="004C31EE"/>
    <w:rsid w:val="004C324A"/>
    <w:rsid w:val="004C3A65"/>
    <w:rsid w:val="004C3D58"/>
    <w:rsid w:val="004C466D"/>
    <w:rsid w:val="004C48DC"/>
    <w:rsid w:val="004C4CFB"/>
    <w:rsid w:val="004C5072"/>
    <w:rsid w:val="004C5284"/>
    <w:rsid w:val="004C52C6"/>
    <w:rsid w:val="004C5928"/>
    <w:rsid w:val="004C59ED"/>
    <w:rsid w:val="004C5CA6"/>
    <w:rsid w:val="004C5D2E"/>
    <w:rsid w:val="004C5D66"/>
    <w:rsid w:val="004C5FD1"/>
    <w:rsid w:val="004C60E9"/>
    <w:rsid w:val="004C6183"/>
    <w:rsid w:val="004C633A"/>
    <w:rsid w:val="004C67E8"/>
    <w:rsid w:val="004C68F0"/>
    <w:rsid w:val="004C69E8"/>
    <w:rsid w:val="004C70A5"/>
    <w:rsid w:val="004C711C"/>
    <w:rsid w:val="004C7405"/>
    <w:rsid w:val="004C7435"/>
    <w:rsid w:val="004C7530"/>
    <w:rsid w:val="004C7F67"/>
    <w:rsid w:val="004D06D8"/>
    <w:rsid w:val="004D08AA"/>
    <w:rsid w:val="004D0A31"/>
    <w:rsid w:val="004D0C59"/>
    <w:rsid w:val="004D0E49"/>
    <w:rsid w:val="004D0F38"/>
    <w:rsid w:val="004D1041"/>
    <w:rsid w:val="004D10AC"/>
    <w:rsid w:val="004D110C"/>
    <w:rsid w:val="004D1271"/>
    <w:rsid w:val="004D1614"/>
    <w:rsid w:val="004D18CE"/>
    <w:rsid w:val="004D1D75"/>
    <w:rsid w:val="004D20A9"/>
    <w:rsid w:val="004D20F5"/>
    <w:rsid w:val="004D2140"/>
    <w:rsid w:val="004D2E7E"/>
    <w:rsid w:val="004D2FAC"/>
    <w:rsid w:val="004D30B5"/>
    <w:rsid w:val="004D30C7"/>
    <w:rsid w:val="004D32BC"/>
    <w:rsid w:val="004D3371"/>
    <w:rsid w:val="004D3596"/>
    <w:rsid w:val="004D3964"/>
    <w:rsid w:val="004D3EBB"/>
    <w:rsid w:val="004D4575"/>
    <w:rsid w:val="004D46AF"/>
    <w:rsid w:val="004D48A5"/>
    <w:rsid w:val="004D4E5A"/>
    <w:rsid w:val="004D514D"/>
    <w:rsid w:val="004D52B2"/>
    <w:rsid w:val="004D550E"/>
    <w:rsid w:val="004D55EB"/>
    <w:rsid w:val="004D587E"/>
    <w:rsid w:val="004D5917"/>
    <w:rsid w:val="004D5CF2"/>
    <w:rsid w:val="004D5ED3"/>
    <w:rsid w:val="004D6298"/>
    <w:rsid w:val="004D6758"/>
    <w:rsid w:val="004D695A"/>
    <w:rsid w:val="004D69D4"/>
    <w:rsid w:val="004D6A4C"/>
    <w:rsid w:val="004D6ED1"/>
    <w:rsid w:val="004D6FF4"/>
    <w:rsid w:val="004D72D6"/>
    <w:rsid w:val="004D79C3"/>
    <w:rsid w:val="004D7ACA"/>
    <w:rsid w:val="004D7C29"/>
    <w:rsid w:val="004E00AD"/>
    <w:rsid w:val="004E00DC"/>
    <w:rsid w:val="004E0266"/>
    <w:rsid w:val="004E03FE"/>
    <w:rsid w:val="004E05C4"/>
    <w:rsid w:val="004E06FF"/>
    <w:rsid w:val="004E086E"/>
    <w:rsid w:val="004E0AFE"/>
    <w:rsid w:val="004E0C77"/>
    <w:rsid w:val="004E0D7E"/>
    <w:rsid w:val="004E0E2B"/>
    <w:rsid w:val="004E0E65"/>
    <w:rsid w:val="004E0F3F"/>
    <w:rsid w:val="004E0FA0"/>
    <w:rsid w:val="004E13BA"/>
    <w:rsid w:val="004E13FE"/>
    <w:rsid w:val="004E1405"/>
    <w:rsid w:val="004E15DB"/>
    <w:rsid w:val="004E1607"/>
    <w:rsid w:val="004E1798"/>
    <w:rsid w:val="004E1A0A"/>
    <w:rsid w:val="004E1B10"/>
    <w:rsid w:val="004E1BF9"/>
    <w:rsid w:val="004E1DBF"/>
    <w:rsid w:val="004E1EE7"/>
    <w:rsid w:val="004E208B"/>
    <w:rsid w:val="004E2173"/>
    <w:rsid w:val="004E23EF"/>
    <w:rsid w:val="004E2ACF"/>
    <w:rsid w:val="004E2DF0"/>
    <w:rsid w:val="004E3393"/>
    <w:rsid w:val="004E36B6"/>
    <w:rsid w:val="004E393D"/>
    <w:rsid w:val="004E3AAF"/>
    <w:rsid w:val="004E3CEF"/>
    <w:rsid w:val="004E3D63"/>
    <w:rsid w:val="004E3DC3"/>
    <w:rsid w:val="004E40C5"/>
    <w:rsid w:val="004E42C0"/>
    <w:rsid w:val="004E433B"/>
    <w:rsid w:val="004E43FA"/>
    <w:rsid w:val="004E4478"/>
    <w:rsid w:val="004E4625"/>
    <w:rsid w:val="004E4649"/>
    <w:rsid w:val="004E4863"/>
    <w:rsid w:val="004E4C46"/>
    <w:rsid w:val="004E51A2"/>
    <w:rsid w:val="004E51A7"/>
    <w:rsid w:val="004E5442"/>
    <w:rsid w:val="004E5572"/>
    <w:rsid w:val="004E56FA"/>
    <w:rsid w:val="004E5725"/>
    <w:rsid w:val="004E577A"/>
    <w:rsid w:val="004E58D2"/>
    <w:rsid w:val="004E597C"/>
    <w:rsid w:val="004E59EC"/>
    <w:rsid w:val="004E5A11"/>
    <w:rsid w:val="004E62C4"/>
    <w:rsid w:val="004E6836"/>
    <w:rsid w:val="004E6A1E"/>
    <w:rsid w:val="004E6A71"/>
    <w:rsid w:val="004E6BED"/>
    <w:rsid w:val="004E6D0A"/>
    <w:rsid w:val="004E70B8"/>
    <w:rsid w:val="004E7127"/>
    <w:rsid w:val="004E716B"/>
    <w:rsid w:val="004E718F"/>
    <w:rsid w:val="004E749B"/>
    <w:rsid w:val="004E766B"/>
    <w:rsid w:val="004E77A3"/>
    <w:rsid w:val="004E7B22"/>
    <w:rsid w:val="004E7B37"/>
    <w:rsid w:val="004E7D51"/>
    <w:rsid w:val="004E7DE9"/>
    <w:rsid w:val="004F025F"/>
    <w:rsid w:val="004F0A23"/>
    <w:rsid w:val="004F0C2E"/>
    <w:rsid w:val="004F0EF8"/>
    <w:rsid w:val="004F0F58"/>
    <w:rsid w:val="004F114D"/>
    <w:rsid w:val="004F11A2"/>
    <w:rsid w:val="004F1298"/>
    <w:rsid w:val="004F145B"/>
    <w:rsid w:val="004F15B0"/>
    <w:rsid w:val="004F1BA6"/>
    <w:rsid w:val="004F1DF5"/>
    <w:rsid w:val="004F1F7D"/>
    <w:rsid w:val="004F24B8"/>
    <w:rsid w:val="004F296C"/>
    <w:rsid w:val="004F29B5"/>
    <w:rsid w:val="004F2AE5"/>
    <w:rsid w:val="004F31F7"/>
    <w:rsid w:val="004F32BB"/>
    <w:rsid w:val="004F32CE"/>
    <w:rsid w:val="004F3966"/>
    <w:rsid w:val="004F3A74"/>
    <w:rsid w:val="004F3C6E"/>
    <w:rsid w:val="004F40C7"/>
    <w:rsid w:val="004F4111"/>
    <w:rsid w:val="004F4460"/>
    <w:rsid w:val="004F4935"/>
    <w:rsid w:val="004F4975"/>
    <w:rsid w:val="004F4BCE"/>
    <w:rsid w:val="004F5223"/>
    <w:rsid w:val="004F54B9"/>
    <w:rsid w:val="004F561C"/>
    <w:rsid w:val="004F5867"/>
    <w:rsid w:val="004F5C9E"/>
    <w:rsid w:val="004F5E15"/>
    <w:rsid w:val="004F5FD2"/>
    <w:rsid w:val="004F657A"/>
    <w:rsid w:val="004F66B9"/>
    <w:rsid w:val="004F678F"/>
    <w:rsid w:val="004F67D1"/>
    <w:rsid w:val="004F6985"/>
    <w:rsid w:val="004F6AFC"/>
    <w:rsid w:val="004F6C5B"/>
    <w:rsid w:val="004F714E"/>
    <w:rsid w:val="004F7600"/>
    <w:rsid w:val="004F79EE"/>
    <w:rsid w:val="004F7A2C"/>
    <w:rsid w:val="004F7BEF"/>
    <w:rsid w:val="004F7CB6"/>
    <w:rsid w:val="004F7DCE"/>
    <w:rsid w:val="004F7E8D"/>
    <w:rsid w:val="004F7EB0"/>
    <w:rsid w:val="004F7F4E"/>
    <w:rsid w:val="005001D9"/>
    <w:rsid w:val="00500393"/>
    <w:rsid w:val="00500965"/>
    <w:rsid w:val="00500CC6"/>
    <w:rsid w:val="00501356"/>
    <w:rsid w:val="0050148A"/>
    <w:rsid w:val="00501C35"/>
    <w:rsid w:val="00501C91"/>
    <w:rsid w:val="00501E93"/>
    <w:rsid w:val="00501F04"/>
    <w:rsid w:val="0050233D"/>
    <w:rsid w:val="00502868"/>
    <w:rsid w:val="005029D0"/>
    <w:rsid w:val="00502AA5"/>
    <w:rsid w:val="00502DB1"/>
    <w:rsid w:val="00502DB6"/>
    <w:rsid w:val="00502E0B"/>
    <w:rsid w:val="00502E75"/>
    <w:rsid w:val="00502EE4"/>
    <w:rsid w:val="00502F4E"/>
    <w:rsid w:val="00502FDA"/>
    <w:rsid w:val="00503380"/>
    <w:rsid w:val="005035ED"/>
    <w:rsid w:val="0050384E"/>
    <w:rsid w:val="005039AD"/>
    <w:rsid w:val="00503C04"/>
    <w:rsid w:val="00503DA6"/>
    <w:rsid w:val="0050445F"/>
    <w:rsid w:val="0050464E"/>
    <w:rsid w:val="0050469F"/>
    <w:rsid w:val="005046C9"/>
    <w:rsid w:val="005047DD"/>
    <w:rsid w:val="00504B16"/>
    <w:rsid w:val="00504B5E"/>
    <w:rsid w:val="00505049"/>
    <w:rsid w:val="005052A5"/>
    <w:rsid w:val="005052DF"/>
    <w:rsid w:val="005052EA"/>
    <w:rsid w:val="0050533F"/>
    <w:rsid w:val="00505344"/>
    <w:rsid w:val="005053D2"/>
    <w:rsid w:val="00505460"/>
    <w:rsid w:val="00505616"/>
    <w:rsid w:val="0050608B"/>
    <w:rsid w:val="005063B8"/>
    <w:rsid w:val="005063ED"/>
    <w:rsid w:val="00506649"/>
    <w:rsid w:val="005067A7"/>
    <w:rsid w:val="00506B0F"/>
    <w:rsid w:val="00506DC8"/>
    <w:rsid w:val="00507101"/>
    <w:rsid w:val="005074A8"/>
    <w:rsid w:val="0050752B"/>
    <w:rsid w:val="00507713"/>
    <w:rsid w:val="00507773"/>
    <w:rsid w:val="00507785"/>
    <w:rsid w:val="005078AA"/>
    <w:rsid w:val="00510181"/>
    <w:rsid w:val="0051036B"/>
    <w:rsid w:val="00510562"/>
    <w:rsid w:val="00510825"/>
    <w:rsid w:val="005108AF"/>
    <w:rsid w:val="00510C43"/>
    <w:rsid w:val="00510D5B"/>
    <w:rsid w:val="00510EEC"/>
    <w:rsid w:val="00510FE5"/>
    <w:rsid w:val="00511D00"/>
    <w:rsid w:val="00511E3F"/>
    <w:rsid w:val="00511F98"/>
    <w:rsid w:val="0051211A"/>
    <w:rsid w:val="005123D4"/>
    <w:rsid w:val="00512529"/>
    <w:rsid w:val="005128C7"/>
    <w:rsid w:val="00512B82"/>
    <w:rsid w:val="00513035"/>
    <w:rsid w:val="005131DA"/>
    <w:rsid w:val="005133C8"/>
    <w:rsid w:val="00513601"/>
    <w:rsid w:val="00513C81"/>
    <w:rsid w:val="00513CFD"/>
    <w:rsid w:val="00513D46"/>
    <w:rsid w:val="00513E6B"/>
    <w:rsid w:val="00513F4A"/>
    <w:rsid w:val="0051443B"/>
    <w:rsid w:val="00514505"/>
    <w:rsid w:val="00514E13"/>
    <w:rsid w:val="005155A3"/>
    <w:rsid w:val="005156E4"/>
    <w:rsid w:val="005157A2"/>
    <w:rsid w:val="00515B2F"/>
    <w:rsid w:val="00515BB1"/>
    <w:rsid w:val="00515C7B"/>
    <w:rsid w:val="00515EFB"/>
    <w:rsid w:val="00515F30"/>
    <w:rsid w:val="00516222"/>
    <w:rsid w:val="005162B4"/>
    <w:rsid w:val="00516305"/>
    <w:rsid w:val="005163FB"/>
    <w:rsid w:val="00516462"/>
    <w:rsid w:val="0051650A"/>
    <w:rsid w:val="00516621"/>
    <w:rsid w:val="00516BE3"/>
    <w:rsid w:val="00516CB2"/>
    <w:rsid w:val="00516D0C"/>
    <w:rsid w:val="0051711B"/>
    <w:rsid w:val="005173AD"/>
    <w:rsid w:val="005176EB"/>
    <w:rsid w:val="00517770"/>
    <w:rsid w:val="0051785F"/>
    <w:rsid w:val="0051788B"/>
    <w:rsid w:val="00517AFF"/>
    <w:rsid w:val="00517C42"/>
    <w:rsid w:val="00517C8E"/>
    <w:rsid w:val="00517F83"/>
    <w:rsid w:val="00520034"/>
    <w:rsid w:val="00520045"/>
    <w:rsid w:val="005203DF"/>
    <w:rsid w:val="00520585"/>
    <w:rsid w:val="005206A9"/>
    <w:rsid w:val="0052086C"/>
    <w:rsid w:val="00520A03"/>
    <w:rsid w:val="00520A19"/>
    <w:rsid w:val="00520DA1"/>
    <w:rsid w:val="00520F86"/>
    <w:rsid w:val="00521074"/>
    <w:rsid w:val="00521078"/>
    <w:rsid w:val="005214DE"/>
    <w:rsid w:val="00521676"/>
    <w:rsid w:val="005217B9"/>
    <w:rsid w:val="00521F3F"/>
    <w:rsid w:val="0052248C"/>
    <w:rsid w:val="00522595"/>
    <w:rsid w:val="00522671"/>
    <w:rsid w:val="005228B8"/>
    <w:rsid w:val="00522DBA"/>
    <w:rsid w:val="00523107"/>
    <w:rsid w:val="005231A8"/>
    <w:rsid w:val="005233C2"/>
    <w:rsid w:val="005235FD"/>
    <w:rsid w:val="005236FE"/>
    <w:rsid w:val="005242E0"/>
    <w:rsid w:val="005245E9"/>
    <w:rsid w:val="00524869"/>
    <w:rsid w:val="00524BAD"/>
    <w:rsid w:val="00524D34"/>
    <w:rsid w:val="00524E23"/>
    <w:rsid w:val="0052547B"/>
    <w:rsid w:val="005254A6"/>
    <w:rsid w:val="00525766"/>
    <w:rsid w:val="00525A36"/>
    <w:rsid w:val="00525EBC"/>
    <w:rsid w:val="005262E9"/>
    <w:rsid w:val="00526515"/>
    <w:rsid w:val="00526637"/>
    <w:rsid w:val="0052665B"/>
    <w:rsid w:val="00526A83"/>
    <w:rsid w:val="00526B87"/>
    <w:rsid w:val="00526D7C"/>
    <w:rsid w:val="00526F31"/>
    <w:rsid w:val="005270E8"/>
    <w:rsid w:val="0052718A"/>
    <w:rsid w:val="0052731D"/>
    <w:rsid w:val="00527453"/>
    <w:rsid w:val="00527515"/>
    <w:rsid w:val="005275D2"/>
    <w:rsid w:val="005276A5"/>
    <w:rsid w:val="0052799E"/>
    <w:rsid w:val="00527BF8"/>
    <w:rsid w:val="00530141"/>
    <w:rsid w:val="0053064E"/>
    <w:rsid w:val="0053070C"/>
    <w:rsid w:val="005307DA"/>
    <w:rsid w:val="00530F79"/>
    <w:rsid w:val="0053105F"/>
    <w:rsid w:val="0053110A"/>
    <w:rsid w:val="00531269"/>
    <w:rsid w:val="00531411"/>
    <w:rsid w:val="0053145D"/>
    <w:rsid w:val="0053180E"/>
    <w:rsid w:val="005318C9"/>
    <w:rsid w:val="005319B3"/>
    <w:rsid w:val="00531AE9"/>
    <w:rsid w:val="00531B86"/>
    <w:rsid w:val="00531BC4"/>
    <w:rsid w:val="00531E54"/>
    <w:rsid w:val="00531F39"/>
    <w:rsid w:val="005322FA"/>
    <w:rsid w:val="0053278F"/>
    <w:rsid w:val="00532B05"/>
    <w:rsid w:val="00532CD1"/>
    <w:rsid w:val="00532E0C"/>
    <w:rsid w:val="0053312A"/>
    <w:rsid w:val="00533419"/>
    <w:rsid w:val="0053346E"/>
    <w:rsid w:val="00533912"/>
    <w:rsid w:val="00533BFD"/>
    <w:rsid w:val="00533D0F"/>
    <w:rsid w:val="00534021"/>
    <w:rsid w:val="00534084"/>
    <w:rsid w:val="0053476B"/>
    <w:rsid w:val="005347B6"/>
    <w:rsid w:val="005347D2"/>
    <w:rsid w:val="00534A3C"/>
    <w:rsid w:val="00534AD3"/>
    <w:rsid w:val="00534D89"/>
    <w:rsid w:val="00534EEA"/>
    <w:rsid w:val="00534EFD"/>
    <w:rsid w:val="0053511B"/>
    <w:rsid w:val="00535369"/>
    <w:rsid w:val="0053544B"/>
    <w:rsid w:val="0053550D"/>
    <w:rsid w:val="0053594A"/>
    <w:rsid w:val="00535B29"/>
    <w:rsid w:val="00535B83"/>
    <w:rsid w:val="00535D3D"/>
    <w:rsid w:val="00535DE3"/>
    <w:rsid w:val="00535FA9"/>
    <w:rsid w:val="005362C7"/>
    <w:rsid w:val="005368CF"/>
    <w:rsid w:val="00536B6E"/>
    <w:rsid w:val="00536C85"/>
    <w:rsid w:val="00536F3E"/>
    <w:rsid w:val="0053739D"/>
    <w:rsid w:val="00537502"/>
    <w:rsid w:val="00537535"/>
    <w:rsid w:val="005377F2"/>
    <w:rsid w:val="005378D2"/>
    <w:rsid w:val="00537984"/>
    <w:rsid w:val="005379A0"/>
    <w:rsid w:val="00537A8A"/>
    <w:rsid w:val="00537D97"/>
    <w:rsid w:val="00537DF1"/>
    <w:rsid w:val="00537EBA"/>
    <w:rsid w:val="00537FC8"/>
    <w:rsid w:val="0054005C"/>
    <w:rsid w:val="005400E7"/>
    <w:rsid w:val="0054015C"/>
    <w:rsid w:val="005404B1"/>
    <w:rsid w:val="00540552"/>
    <w:rsid w:val="005405D9"/>
    <w:rsid w:val="005406E6"/>
    <w:rsid w:val="00540AA0"/>
    <w:rsid w:val="00540BFC"/>
    <w:rsid w:val="00540C13"/>
    <w:rsid w:val="005410B9"/>
    <w:rsid w:val="00541105"/>
    <w:rsid w:val="005412EA"/>
    <w:rsid w:val="005413AF"/>
    <w:rsid w:val="0054143C"/>
    <w:rsid w:val="005415ED"/>
    <w:rsid w:val="0054170D"/>
    <w:rsid w:val="00541758"/>
    <w:rsid w:val="00541798"/>
    <w:rsid w:val="005418D2"/>
    <w:rsid w:val="0054192A"/>
    <w:rsid w:val="00541C01"/>
    <w:rsid w:val="00542040"/>
    <w:rsid w:val="00542101"/>
    <w:rsid w:val="0054242D"/>
    <w:rsid w:val="0054261C"/>
    <w:rsid w:val="005426AA"/>
    <w:rsid w:val="005426C8"/>
    <w:rsid w:val="005429EA"/>
    <w:rsid w:val="00542BF7"/>
    <w:rsid w:val="00542CA7"/>
    <w:rsid w:val="00542E9A"/>
    <w:rsid w:val="005436E3"/>
    <w:rsid w:val="005439C8"/>
    <w:rsid w:val="00543ACD"/>
    <w:rsid w:val="00543CCE"/>
    <w:rsid w:val="0054413F"/>
    <w:rsid w:val="005442C8"/>
    <w:rsid w:val="005448F3"/>
    <w:rsid w:val="00544AA7"/>
    <w:rsid w:val="0054500E"/>
    <w:rsid w:val="0054519A"/>
    <w:rsid w:val="00545357"/>
    <w:rsid w:val="00545436"/>
    <w:rsid w:val="0054574F"/>
    <w:rsid w:val="0054580F"/>
    <w:rsid w:val="00545AE3"/>
    <w:rsid w:val="00545BBF"/>
    <w:rsid w:val="00545BE3"/>
    <w:rsid w:val="0054621C"/>
    <w:rsid w:val="00546B8D"/>
    <w:rsid w:val="00546E0D"/>
    <w:rsid w:val="005473C4"/>
    <w:rsid w:val="0054748C"/>
    <w:rsid w:val="005475A2"/>
    <w:rsid w:val="005476BD"/>
    <w:rsid w:val="0054791F"/>
    <w:rsid w:val="005479EA"/>
    <w:rsid w:val="00547AAD"/>
    <w:rsid w:val="00547FF9"/>
    <w:rsid w:val="0055006B"/>
    <w:rsid w:val="00550277"/>
    <w:rsid w:val="0055042D"/>
    <w:rsid w:val="0055044C"/>
    <w:rsid w:val="00550540"/>
    <w:rsid w:val="005506E8"/>
    <w:rsid w:val="0055087E"/>
    <w:rsid w:val="00550888"/>
    <w:rsid w:val="00550924"/>
    <w:rsid w:val="00550941"/>
    <w:rsid w:val="00550A55"/>
    <w:rsid w:val="00550BD9"/>
    <w:rsid w:val="00550D78"/>
    <w:rsid w:val="005513C9"/>
    <w:rsid w:val="00551484"/>
    <w:rsid w:val="00551497"/>
    <w:rsid w:val="005514BB"/>
    <w:rsid w:val="00551B9A"/>
    <w:rsid w:val="00552224"/>
    <w:rsid w:val="00552260"/>
    <w:rsid w:val="0055234B"/>
    <w:rsid w:val="00552559"/>
    <w:rsid w:val="0055283C"/>
    <w:rsid w:val="00552ABD"/>
    <w:rsid w:val="00552B5D"/>
    <w:rsid w:val="00552F26"/>
    <w:rsid w:val="0055316F"/>
    <w:rsid w:val="0055354B"/>
    <w:rsid w:val="0055364B"/>
    <w:rsid w:val="00553832"/>
    <w:rsid w:val="005538B9"/>
    <w:rsid w:val="00553A99"/>
    <w:rsid w:val="00553AE4"/>
    <w:rsid w:val="00553EBA"/>
    <w:rsid w:val="00553FD9"/>
    <w:rsid w:val="005543DD"/>
    <w:rsid w:val="005544AE"/>
    <w:rsid w:val="00554CA6"/>
    <w:rsid w:val="00554DD5"/>
    <w:rsid w:val="00554EB4"/>
    <w:rsid w:val="00554FA3"/>
    <w:rsid w:val="00554FAB"/>
    <w:rsid w:val="005550EC"/>
    <w:rsid w:val="005552C2"/>
    <w:rsid w:val="0055578F"/>
    <w:rsid w:val="005558B3"/>
    <w:rsid w:val="00555A69"/>
    <w:rsid w:val="00555AC7"/>
    <w:rsid w:val="00555BB0"/>
    <w:rsid w:val="00556153"/>
    <w:rsid w:val="00556302"/>
    <w:rsid w:val="00556C51"/>
    <w:rsid w:val="00556CBB"/>
    <w:rsid w:val="00557120"/>
    <w:rsid w:val="0055712B"/>
    <w:rsid w:val="00557323"/>
    <w:rsid w:val="005573DF"/>
    <w:rsid w:val="00557897"/>
    <w:rsid w:val="00557B6E"/>
    <w:rsid w:val="00557C12"/>
    <w:rsid w:val="00557ECB"/>
    <w:rsid w:val="00560083"/>
    <w:rsid w:val="00560427"/>
    <w:rsid w:val="0056045F"/>
    <w:rsid w:val="005605AE"/>
    <w:rsid w:val="005605D9"/>
    <w:rsid w:val="00560696"/>
    <w:rsid w:val="00560FAD"/>
    <w:rsid w:val="00561132"/>
    <w:rsid w:val="005612AA"/>
    <w:rsid w:val="0056130F"/>
    <w:rsid w:val="00561ACC"/>
    <w:rsid w:val="00561D13"/>
    <w:rsid w:val="00561FC3"/>
    <w:rsid w:val="0056203D"/>
    <w:rsid w:val="00562132"/>
    <w:rsid w:val="005621B3"/>
    <w:rsid w:val="0056247E"/>
    <w:rsid w:val="0056258A"/>
    <w:rsid w:val="00562679"/>
    <w:rsid w:val="00562805"/>
    <w:rsid w:val="00562C00"/>
    <w:rsid w:val="00562E52"/>
    <w:rsid w:val="0056341F"/>
    <w:rsid w:val="0056347B"/>
    <w:rsid w:val="00563594"/>
    <w:rsid w:val="005636CE"/>
    <w:rsid w:val="005639D6"/>
    <w:rsid w:val="005639EE"/>
    <w:rsid w:val="00564061"/>
    <w:rsid w:val="00564362"/>
    <w:rsid w:val="005643C7"/>
    <w:rsid w:val="005643D6"/>
    <w:rsid w:val="0056478E"/>
    <w:rsid w:val="0056487B"/>
    <w:rsid w:val="0056497B"/>
    <w:rsid w:val="00564A1A"/>
    <w:rsid w:val="00564C9B"/>
    <w:rsid w:val="00564E86"/>
    <w:rsid w:val="0056507B"/>
    <w:rsid w:val="00565462"/>
    <w:rsid w:val="00565633"/>
    <w:rsid w:val="00565B37"/>
    <w:rsid w:val="00565C74"/>
    <w:rsid w:val="00565E8E"/>
    <w:rsid w:val="00565FB8"/>
    <w:rsid w:val="00566027"/>
    <w:rsid w:val="0056618C"/>
    <w:rsid w:val="0056626E"/>
    <w:rsid w:val="00566502"/>
    <w:rsid w:val="0056658F"/>
    <w:rsid w:val="005665EE"/>
    <w:rsid w:val="0056671F"/>
    <w:rsid w:val="0056689E"/>
    <w:rsid w:val="00566C6A"/>
    <w:rsid w:val="00566EED"/>
    <w:rsid w:val="00566F2D"/>
    <w:rsid w:val="005671F2"/>
    <w:rsid w:val="005679C5"/>
    <w:rsid w:val="00567FD6"/>
    <w:rsid w:val="005700EE"/>
    <w:rsid w:val="005705CF"/>
    <w:rsid w:val="00570736"/>
    <w:rsid w:val="0057085E"/>
    <w:rsid w:val="00570A04"/>
    <w:rsid w:val="00570E0D"/>
    <w:rsid w:val="00570E73"/>
    <w:rsid w:val="005713A2"/>
    <w:rsid w:val="005715E6"/>
    <w:rsid w:val="00571797"/>
    <w:rsid w:val="00572024"/>
    <w:rsid w:val="0057258D"/>
    <w:rsid w:val="005725E6"/>
    <w:rsid w:val="00572A67"/>
    <w:rsid w:val="00572C09"/>
    <w:rsid w:val="00572D23"/>
    <w:rsid w:val="00572D4A"/>
    <w:rsid w:val="00572E1B"/>
    <w:rsid w:val="005734A8"/>
    <w:rsid w:val="0057356D"/>
    <w:rsid w:val="005737AE"/>
    <w:rsid w:val="005739F8"/>
    <w:rsid w:val="00573BCA"/>
    <w:rsid w:val="00573CD2"/>
    <w:rsid w:val="00573DE6"/>
    <w:rsid w:val="00573F0F"/>
    <w:rsid w:val="0057433B"/>
    <w:rsid w:val="005746D5"/>
    <w:rsid w:val="00574811"/>
    <w:rsid w:val="00574A0C"/>
    <w:rsid w:val="00574A66"/>
    <w:rsid w:val="00574A85"/>
    <w:rsid w:val="00574B3B"/>
    <w:rsid w:val="00574C37"/>
    <w:rsid w:val="00574DAF"/>
    <w:rsid w:val="00574F8D"/>
    <w:rsid w:val="005750C0"/>
    <w:rsid w:val="0057511A"/>
    <w:rsid w:val="005751CD"/>
    <w:rsid w:val="00575279"/>
    <w:rsid w:val="00575740"/>
    <w:rsid w:val="0057576C"/>
    <w:rsid w:val="00575AED"/>
    <w:rsid w:val="00575BB5"/>
    <w:rsid w:val="00575CA1"/>
    <w:rsid w:val="00576164"/>
    <w:rsid w:val="0057620C"/>
    <w:rsid w:val="0057629C"/>
    <w:rsid w:val="0057652F"/>
    <w:rsid w:val="0057685A"/>
    <w:rsid w:val="00576A8C"/>
    <w:rsid w:val="00576B88"/>
    <w:rsid w:val="00576F3F"/>
    <w:rsid w:val="0057725B"/>
    <w:rsid w:val="00577882"/>
    <w:rsid w:val="00577967"/>
    <w:rsid w:val="00577A9A"/>
    <w:rsid w:val="005801A2"/>
    <w:rsid w:val="00580493"/>
    <w:rsid w:val="00580613"/>
    <w:rsid w:val="0058067C"/>
    <w:rsid w:val="0058099C"/>
    <w:rsid w:val="00580A0C"/>
    <w:rsid w:val="005811CB"/>
    <w:rsid w:val="00581580"/>
    <w:rsid w:val="0058161E"/>
    <w:rsid w:val="0058162D"/>
    <w:rsid w:val="00581690"/>
    <w:rsid w:val="00581A76"/>
    <w:rsid w:val="00581B1A"/>
    <w:rsid w:val="00581F4C"/>
    <w:rsid w:val="0058205B"/>
    <w:rsid w:val="005820F6"/>
    <w:rsid w:val="005822EA"/>
    <w:rsid w:val="00582590"/>
    <w:rsid w:val="0058270B"/>
    <w:rsid w:val="00582B9E"/>
    <w:rsid w:val="00582C30"/>
    <w:rsid w:val="00582F33"/>
    <w:rsid w:val="00583519"/>
    <w:rsid w:val="00583685"/>
    <w:rsid w:val="00583867"/>
    <w:rsid w:val="00583882"/>
    <w:rsid w:val="00584032"/>
    <w:rsid w:val="0058492B"/>
    <w:rsid w:val="00585143"/>
    <w:rsid w:val="00585190"/>
    <w:rsid w:val="00585963"/>
    <w:rsid w:val="00585D99"/>
    <w:rsid w:val="00585E17"/>
    <w:rsid w:val="00586398"/>
    <w:rsid w:val="005869AE"/>
    <w:rsid w:val="00586EE7"/>
    <w:rsid w:val="005870E4"/>
    <w:rsid w:val="00587CEC"/>
    <w:rsid w:val="00587ED1"/>
    <w:rsid w:val="0058F1BB"/>
    <w:rsid w:val="005904DD"/>
    <w:rsid w:val="00590BCB"/>
    <w:rsid w:val="00590C02"/>
    <w:rsid w:val="00590F93"/>
    <w:rsid w:val="005910B0"/>
    <w:rsid w:val="00591160"/>
    <w:rsid w:val="005914D1"/>
    <w:rsid w:val="005914F5"/>
    <w:rsid w:val="005915BF"/>
    <w:rsid w:val="0059160A"/>
    <w:rsid w:val="00591641"/>
    <w:rsid w:val="0059215B"/>
    <w:rsid w:val="00592213"/>
    <w:rsid w:val="00592416"/>
    <w:rsid w:val="00592550"/>
    <w:rsid w:val="00592B69"/>
    <w:rsid w:val="00592D1C"/>
    <w:rsid w:val="005930DE"/>
    <w:rsid w:val="00593676"/>
    <w:rsid w:val="00593714"/>
    <w:rsid w:val="005937BA"/>
    <w:rsid w:val="005938D4"/>
    <w:rsid w:val="00593FB7"/>
    <w:rsid w:val="005940F0"/>
    <w:rsid w:val="005941AC"/>
    <w:rsid w:val="0059433A"/>
    <w:rsid w:val="005945E0"/>
    <w:rsid w:val="0059467B"/>
    <w:rsid w:val="0059471A"/>
    <w:rsid w:val="005948C1"/>
    <w:rsid w:val="005948C9"/>
    <w:rsid w:val="00594EB6"/>
    <w:rsid w:val="0059531A"/>
    <w:rsid w:val="00595734"/>
    <w:rsid w:val="005959E1"/>
    <w:rsid w:val="005960FF"/>
    <w:rsid w:val="0059642A"/>
    <w:rsid w:val="005969AA"/>
    <w:rsid w:val="00596E29"/>
    <w:rsid w:val="00597025"/>
    <w:rsid w:val="0059727A"/>
    <w:rsid w:val="00597319"/>
    <w:rsid w:val="005973AD"/>
    <w:rsid w:val="005973CE"/>
    <w:rsid w:val="00597599"/>
    <w:rsid w:val="005976E7"/>
    <w:rsid w:val="00597859"/>
    <w:rsid w:val="00597FB8"/>
    <w:rsid w:val="005A000C"/>
    <w:rsid w:val="005A003A"/>
    <w:rsid w:val="005A02B6"/>
    <w:rsid w:val="005A02F5"/>
    <w:rsid w:val="005A03C4"/>
    <w:rsid w:val="005A0426"/>
    <w:rsid w:val="005A045C"/>
    <w:rsid w:val="005A05B9"/>
    <w:rsid w:val="005A05BD"/>
    <w:rsid w:val="005A0AE2"/>
    <w:rsid w:val="005A0D70"/>
    <w:rsid w:val="005A0F7B"/>
    <w:rsid w:val="005A15F1"/>
    <w:rsid w:val="005A1B7F"/>
    <w:rsid w:val="005A1ED7"/>
    <w:rsid w:val="005A212A"/>
    <w:rsid w:val="005A2852"/>
    <w:rsid w:val="005A288A"/>
    <w:rsid w:val="005A2A90"/>
    <w:rsid w:val="005A2BE5"/>
    <w:rsid w:val="005A2FB1"/>
    <w:rsid w:val="005A3061"/>
    <w:rsid w:val="005A3179"/>
    <w:rsid w:val="005A33DA"/>
    <w:rsid w:val="005A372E"/>
    <w:rsid w:val="005A3F22"/>
    <w:rsid w:val="005A415C"/>
    <w:rsid w:val="005A4521"/>
    <w:rsid w:val="005A45AD"/>
    <w:rsid w:val="005A45D8"/>
    <w:rsid w:val="005A498B"/>
    <w:rsid w:val="005A49E4"/>
    <w:rsid w:val="005A4AFC"/>
    <w:rsid w:val="005A4BD4"/>
    <w:rsid w:val="005A54F8"/>
    <w:rsid w:val="005A574D"/>
    <w:rsid w:val="005A58EF"/>
    <w:rsid w:val="005A5B6A"/>
    <w:rsid w:val="005A5CAD"/>
    <w:rsid w:val="005A6211"/>
    <w:rsid w:val="005A62EB"/>
    <w:rsid w:val="005A6339"/>
    <w:rsid w:val="005A64C2"/>
    <w:rsid w:val="005A6756"/>
    <w:rsid w:val="005A675E"/>
    <w:rsid w:val="005A6EA1"/>
    <w:rsid w:val="005A6EF9"/>
    <w:rsid w:val="005A7214"/>
    <w:rsid w:val="005A775C"/>
    <w:rsid w:val="005A7855"/>
    <w:rsid w:val="005A79E9"/>
    <w:rsid w:val="005A7A55"/>
    <w:rsid w:val="005A7C88"/>
    <w:rsid w:val="005A7E7D"/>
    <w:rsid w:val="005B01CD"/>
    <w:rsid w:val="005B049D"/>
    <w:rsid w:val="005B086E"/>
    <w:rsid w:val="005B0881"/>
    <w:rsid w:val="005B0BC8"/>
    <w:rsid w:val="005B0E1C"/>
    <w:rsid w:val="005B0F41"/>
    <w:rsid w:val="005B11CF"/>
    <w:rsid w:val="005B15CF"/>
    <w:rsid w:val="005B1629"/>
    <w:rsid w:val="005B1656"/>
    <w:rsid w:val="005B16BD"/>
    <w:rsid w:val="005B1841"/>
    <w:rsid w:val="005B1A9D"/>
    <w:rsid w:val="005B1D8D"/>
    <w:rsid w:val="005B1E1D"/>
    <w:rsid w:val="005B1FB3"/>
    <w:rsid w:val="005B2069"/>
    <w:rsid w:val="005B20FE"/>
    <w:rsid w:val="005B2336"/>
    <w:rsid w:val="005B26D0"/>
    <w:rsid w:val="005B26D5"/>
    <w:rsid w:val="005B2752"/>
    <w:rsid w:val="005B28A7"/>
    <w:rsid w:val="005B2993"/>
    <w:rsid w:val="005B29CF"/>
    <w:rsid w:val="005B2A83"/>
    <w:rsid w:val="005B34FA"/>
    <w:rsid w:val="005B38C1"/>
    <w:rsid w:val="005B3D76"/>
    <w:rsid w:val="005B3F40"/>
    <w:rsid w:val="005B4084"/>
    <w:rsid w:val="005B416F"/>
    <w:rsid w:val="005B4182"/>
    <w:rsid w:val="005B4615"/>
    <w:rsid w:val="005B4A9E"/>
    <w:rsid w:val="005B4DBF"/>
    <w:rsid w:val="005B4F61"/>
    <w:rsid w:val="005B5316"/>
    <w:rsid w:val="005B541A"/>
    <w:rsid w:val="005B5513"/>
    <w:rsid w:val="005B5C12"/>
    <w:rsid w:val="005B5C57"/>
    <w:rsid w:val="005B5D60"/>
    <w:rsid w:val="005B5DD6"/>
    <w:rsid w:val="005B5DE4"/>
    <w:rsid w:val="005B6450"/>
    <w:rsid w:val="005B6D1F"/>
    <w:rsid w:val="005B6EFE"/>
    <w:rsid w:val="005B70ED"/>
    <w:rsid w:val="005B751A"/>
    <w:rsid w:val="005B75FB"/>
    <w:rsid w:val="005B7823"/>
    <w:rsid w:val="005B7924"/>
    <w:rsid w:val="005B79F7"/>
    <w:rsid w:val="005B7AD6"/>
    <w:rsid w:val="005C002A"/>
    <w:rsid w:val="005C00AB"/>
    <w:rsid w:val="005C0540"/>
    <w:rsid w:val="005C09C9"/>
    <w:rsid w:val="005C0D22"/>
    <w:rsid w:val="005C0DC3"/>
    <w:rsid w:val="005C0E8A"/>
    <w:rsid w:val="005C125E"/>
    <w:rsid w:val="005C12CE"/>
    <w:rsid w:val="005C1369"/>
    <w:rsid w:val="005C1516"/>
    <w:rsid w:val="005C16E0"/>
    <w:rsid w:val="005C1930"/>
    <w:rsid w:val="005C1A46"/>
    <w:rsid w:val="005C1C6B"/>
    <w:rsid w:val="005C1D99"/>
    <w:rsid w:val="005C1DAE"/>
    <w:rsid w:val="005C2C1A"/>
    <w:rsid w:val="005C2EB2"/>
    <w:rsid w:val="005C331A"/>
    <w:rsid w:val="005C337F"/>
    <w:rsid w:val="005C3507"/>
    <w:rsid w:val="005C3CD6"/>
    <w:rsid w:val="005C3EFF"/>
    <w:rsid w:val="005C4080"/>
    <w:rsid w:val="005C4529"/>
    <w:rsid w:val="005C491C"/>
    <w:rsid w:val="005C4D0B"/>
    <w:rsid w:val="005C5170"/>
    <w:rsid w:val="005C517B"/>
    <w:rsid w:val="005C568E"/>
    <w:rsid w:val="005C5A73"/>
    <w:rsid w:val="005C5D06"/>
    <w:rsid w:val="005C5E03"/>
    <w:rsid w:val="005C5E2F"/>
    <w:rsid w:val="005C6247"/>
    <w:rsid w:val="005C651E"/>
    <w:rsid w:val="005C6970"/>
    <w:rsid w:val="005C6980"/>
    <w:rsid w:val="005C69E3"/>
    <w:rsid w:val="005C711E"/>
    <w:rsid w:val="005C72B1"/>
    <w:rsid w:val="005C7398"/>
    <w:rsid w:val="005C7473"/>
    <w:rsid w:val="005C75B8"/>
    <w:rsid w:val="005C7785"/>
    <w:rsid w:val="005C7A66"/>
    <w:rsid w:val="005C7DC2"/>
    <w:rsid w:val="005D002D"/>
    <w:rsid w:val="005D0127"/>
    <w:rsid w:val="005D0252"/>
    <w:rsid w:val="005D0430"/>
    <w:rsid w:val="005D0440"/>
    <w:rsid w:val="005D08A9"/>
    <w:rsid w:val="005D08EE"/>
    <w:rsid w:val="005D1096"/>
    <w:rsid w:val="005D1699"/>
    <w:rsid w:val="005D1901"/>
    <w:rsid w:val="005D1C84"/>
    <w:rsid w:val="005D21F6"/>
    <w:rsid w:val="005D27EF"/>
    <w:rsid w:val="005D287D"/>
    <w:rsid w:val="005D2C4B"/>
    <w:rsid w:val="005D2D15"/>
    <w:rsid w:val="005D3260"/>
    <w:rsid w:val="005D37EF"/>
    <w:rsid w:val="005D3868"/>
    <w:rsid w:val="005D3886"/>
    <w:rsid w:val="005D3A5B"/>
    <w:rsid w:val="005D3C43"/>
    <w:rsid w:val="005D411D"/>
    <w:rsid w:val="005D4215"/>
    <w:rsid w:val="005D422E"/>
    <w:rsid w:val="005D4451"/>
    <w:rsid w:val="005D44C2"/>
    <w:rsid w:val="005D48C4"/>
    <w:rsid w:val="005D4A88"/>
    <w:rsid w:val="005D4AAA"/>
    <w:rsid w:val="005D4EEF"/>
    <w:rsid w:val="005D4FEC"/>
    <w:rsid w:val="005D511F"/>
    <w:rsid w:val="005D5132"/>
    <w:rsid w:val="005D5194"/>
    <w:rsid w:val="005D5294"/>
    <w:rsid w:val="005D53AB"/>
    <w:rsid w:val="005D5B12"/>
    <w:rsid w:val="005D5DF9"/>
    <w:rsid w:val="005D5E7F"/>
    <w:rsid w:val="005D64F6"/>
    <w:rsid w:val="005D68EB"/>
    <w:rsid w:val="005D6B0B"/>
    <w:rsid w:val="005D6BF9"/>
    <w:rsid w:val="005D6C2A"/>
    <w:rsid w:val="005D70ED"/>
    <w:rsid w:val="005D723A"/>
    <w:rsid w:val="005D7845"/>
    <w:rsid w:val="005D7B0C"/>
    <w:rsid w:val="005D7DB1"/>
    <w:rsid w:val="005D7DC2"/>
    <w:rsid w:val="005E0558"/>
    <w:rsid w:val="005E07FD"/>
    <w:rsid w:val="005E0B58"/>
    <w:rsid w:val="005E0BCB"/>
    <w:rsid w:val="005E0E27"/>
    <w:rsid w:val="005E10B4"/>
    <w:rsid w:val="005E11BB"/>
    <w:rsid w:val="005E1245"/>
    <w:rsid w:val="005E12BC"/>
    <w:rsid w:val="005E150B"/>
    <w:rsid w:val="005E152C"/>
    <w:rsid w:val="005E1581"/>
    <w:rsid w:val="005E1633"/>
    <w:rsid w:val="005E1663"/>
    <w:rsid w:val="005E1A1B"/>
    <w:rsid w:val="005E1B66"/>
    <w:rsid w:val="005E1DB1"/>
    <w:rsid w:val="005E1EE3"/>
    <w:rsid w:val="005E1EF2"/>
    <w:rsid w:val="005E22F5"/>
    <w:rsid w:val="005E240E"/>
    <w:rsid w:val="005E2676"/>
    <w:rsid w:val="005E2A61"/>
    <w:rsid w:val="005E2F58"/>
    <w:rsid w:val="005E3188"/>
    <w:rsid w:val="005E3327"/>
    <w:rsid w:val="005E33B7"/>
    <w:rsid w:val="005E3609"/>
    <w:rsid w:val="005E3735"/>
    <w:rsid w:val="005E379A"/>
    <w:rsid w:val="005E3C32"/>
    <w:rsid w:val="005E3CDB"/>
    <w:rsid w:val="005E3D01"/>
    <w:rsid w:val="005E3D2A"/>
    <w:rsid w:val="005E3E83"/>
    <w:rsid w:val="005E3FF5"/>
    <w:rsid w:val="005E409B"/>
    <w:rsid w:val="005E40CB"/>
    <w:rsid w:val="005E4170"/>
    <w:rsid w:val="005E4217"/>
    <w:rsid w:val="005E4242"/>
    <w:rsid w:val="005E4289"/>
    <w:rsid w:val="005E47D5"/>
    <w:rsid w:val="005E49F2"/>
    <w:rsid w:val="005E4B61"/>
    <w:rsid w:val="005E4B8A"/>
    <w:rsid w:val="005E4CCF"/>
    <w:rsid w:val="005E506A"/>
    <w:rsid w:val="005E5362"/>
    <w:rsid w:val="005E57A9"/>
    <w:rsid w:val="005E57BD"/>
    <w:rsid w:val="005E5D35"/>
    <w:rsid w:val="005E5D99"/>
    <w:rsid w:val="005E5EA9"/>
    <w:rsid w:val="005E6281"/>
    <w:rsid w:val="005E6441"/>
    <w:rsid w:val="005E6465"/>
    <w:rsid w:val="005E6501"/>
    <w:rsid w:val="005E653D"/>
    <w:rsid w:val="005E6D8C"/>
    <w:rsid w:val="005E6FEC"/>
    <w:rsid w:val="005E702F"/>
    <w:rsid w:val="005E703B"/>
    <w:rsid w:val="005E7678"/>
    <w:rsid w:val="005E7902"/>
    <w:rsid w:val="005E7959"/>
    <w:rsid w:val="005E7B73"/>
    <w:rsid w:val="005F0006"/>
    <w:rsid w:val="005F012F"/>
    <w:rsid w:val="005F08A6"/>
    <w:rsid w:val="005F09B3"/>
    <w:rsid w:val="005F09C6"/>
    <w:rsid w:val="005F1002"/>
    <w:rsid w:val="005F10E0"/>
    <w:rsid w:val="005F1311"/>
    <w:rsid w:val="005F1BAC"/>
    <w:rsid w:val="005F21CB"/>
    <w:rsid w:val="005F22D6"/>
    <w:rsid w:val="005F269A"/>
    <w:rsid w:val="005F2C40"/>
    <w:rsid w:val="005F2C97"/>
    <w:rsid w:val="005F3221"/>
    <w:rsid w:val="005F34A0"/>
    <w:rsid w:val="005F3674"/>
    <w:rsid w:val="005F36AB"/>
    <w:rsid w:val="005F394A"/>
    <w:rsid w:val="005F3AA6"/>
    <w:rsid w:val="005F3B0E"/>
    <w:rsid w:val="005F3C33"/>
    <w:rsid w:val="005F3D89"/>
    <w:rsid w:val="005F3E29"/>
    <w:rsid w:val="005F3E49"/>
    <w:rsid w:val="005F41F8"/>
    <w:rsid w:val="005F4281"/>
    <w:rsid w:val="005F4354"/>
    <w:rsid w:val="005F45FA"/>
    <w:rsid w:val="005F4745"/>
    <w:rsid w:val="005F495A"/>
    <w:rsid w:val="005F4FDD"/>
    <w:rsid w:val="005F503E"/>
    <w:rsid w:val="005F510C"/>
    <w:rsid w:val="005F5327"/>
    <w:rsid w:val="005F5882"/>
    <w:rsid w:val="005F58C7"/>
    <w:rsid w:val="005F5AEE"/>
    <w:rsid w:val="005F5B6D"/>
    <w:rsid w:val="005F5C4E"/>
    <w:rsid w:val="005F5E70"/>
    <w:rsid w:val="005F621E"/>
    <w:rsid w:val="005F63F3"/>
    <w:rsid w:val="005F647F"/>
    <w:rsid w:val="005F64D2"/>
    <w:rsid w:val="005F6918"/>
    <w:rsid w:val="005F6B1A"/>
    <w:rsid w:val="005F6D3C"/>
    <w:rsid w:val="005F6F5D"/>
    <w:rsid w:val="005F75A0"/>
    <w:rsid w:val="005F789E"/>
    <w:rsid w:val="005F7926"/>
    <w:rsid w:val="005F7BD9"/>
    <w:rsid w:val="005F7D3A"/>
    <w:rsid w:val="00600322"/>
    <w:rsid w:val="006003AF"/>
    <w:rsid w:val="006003CA"/>
    <w:rsid w:val="00600721"/>
    <w:rsid w:val="006011B9"/>
    <w:rsid w:val="00601618"/>
    <w:rsid w:val="00601894"/>
    <w:rsid w:val="006018DA"/>
    <w:rsid w:val="00601F2E"/>
    <w:rsid w:val="00601FD5"/>
    <w:rsid w:val="00602035"/>
    <w:rsid w:val="00602571"/>
    <w:rsid w:val="0060257C"/>
    <w:rsid w:val="00602888"/>
    <w:rsid w:val="006028B0"/>
    <w:rsid w:val="00602C40"/>
    <w:rsid w:val="00602D32"/>
    <w:rsid w:val="00602DC6"/>
    <w:rsid w:val="00603411"/>
    <w:rsid w:val="0060366F"/>
    <w:rsid w:val="0060368E"/>
    <w:rsid w:val="00603792"/>
    <w:rsid w:val="006040B2"/>
    <w:rsid w:val="006042C5"/>
    <w:rsid w:val="00604335"/>
    <w:rsid w:val="0060435C"/>
    <w:rsid w:val="00604473"/>
    <w:rsid w:val="006046DC"/>
    <w:rsid w:val="00604A1F"/>
    <w:rsid w:val="00604A8D"/>
    <w:rsid w:val="00604BD7"/>
    <w:rsid w:val="00604DB1"/>
    <w:rsid w:val="00604F40"/>
    <w:rsid w:val="00604F81"/>
    <w:rsid w:val="00605180"/>
    <w:rsid w:val="006052C0"/>
    <w:rsid w:val="006056C2"/>
    <w:rsid w:val="0060570E"/>
    <w:rsid w:val="00605737"/>
    <w:rsid w:val="00605A05"/>
    <w:rsid w:val="00605A60"/>
    <w:rsid w:val="00605D78"/>
    <w:rsid w:val="00605E2D"/>
    <w:rsid w:val="00605E73"/>
    <w:rsid w:val="00606379"/>
    <w:rsid w:val="00606444"/>
    <w:rsid w:val="006064D2"/>
    <w:rsid w:val="006065C0"/>
    <w:rsid w:val="006065C6"/>
    <w:rsid w:val="006066E7"/>
    <w:rsid w:val="00606BDC"/>
    <w:rsid w:val="00606DDB"/>
    <w:rsid w:val="00606E60"/>
    <w:rsid w:val="00606FAE"/>
    <w:rsid w:val="00607145"/>
    <w:rsid w:val="0060753E"/>
    <w:rsid w:val="00607701"/>
    <w:rsid w:val="00607979"/>
    <w:rsid w:val="006079B7"/>
    <w:rsid w:val="006079DA"/>
    <w:rsid w:val="00607B3D"/>
    <w:rsid w:val="00607D0C"/>
    <w:rsid w:val="00607EBD"/>
    <w:rsid w:val="00607F8D"/>
    <w:rsid w:val="00610177"/>
    <w:rsid w:val="00610260"/>
    <w:rsid w:val="00610305"/>
    <w:rsid w:val="006104EF"/>
    <w:rsid w:val="00610747"/>
    <w:rsid w:val="0061079B"/>
    <w:rsid w:val="006107BC"/>
    <w:rsid w:val="006107D9"/>
    <w:rsid w:val="00610B0F"/>
    <w:rsid w:val="00610FEF"/>
    <w:rsid w:val="006114CE"/>
    <w:rsid w:val="00611C24"/>
    <w:rsid w:val="00611C2B"/>
    <w:rsid w:val="00611D7F"/>
    <w:rsid w:val="00611F2E"/>
    <w:rsid w:val="0061229F"/>
    <w:rsid w:val="0061230D"/>
    <w:rsid w:val="006124DE"/>
    <w:rsid w:val="0061270C"/>
    <w:rsid w:val="00612945"/>
    <w:rsid w:val="00612BD5"/>
    <w:rsid w:val="00613BB0"/>
    <w:rsid w:val="00613BD5"/>
    <w:rsid w:val="00613C9D"/>
    <w:rsid w:val="00613DBE"/>
    <w:rsid w:val="00613DCB"/>
    <w:rsid w:val="00613E6F"/>
    <w:rsid w:val="00613E8D"/>
    <w:rsid w:val="00613F67"/>
    <w:rsid w:val="00613FDD"/>
    <w:rsid w:val="00613FE8"/>
    <w:rsid w:val="0061404B"/>
    <w:rsid w:val="00614297"/>
    <w:rsid w:val="0061456B"/>
    <w:rsid w:val="0061458D"/>
    <w:rsid w:val="006145C3"/>
    <w:rsid w:val="0061463D"/>
    <w:rsid w:val="00614A5A"/>
    <w:rsid w:val="00614A5D"/>
    <w:rsid w:val="00614D2C"/>
    <w:rsid w:val="00615426"/>
    <w:rsid w:val="006154FA"/>
    <w:rsid w:val="0061559E"/>
    <w:rsid w:val="006155C6"/>
    <w:rsid w:val="0061574F"/>
    <w:rsid w:val="0061594D"/>
    <w:rsid w:val="006159CE"/>
    <w:rsid w:val="00615AC4"/>
    <w:rsid w:val="0061635B"/>
    <w:rsid w:val="0061641F"/>
    <w:rsid w:val="00616479"/>
    <w:rsid w:val="006164C5"/>
    <w:rsid w:val="00616569"/>
    <w:rsid w:val="00616B43"/>
    <w:rsid w:val="00616E8E"/>
    <w:rsid w:val="006171E7"/>
    <w:rsid w:val="0061734C"/>
    <w:rsid w:val="006174AA"/>
    <w:rsid w:val="00617576"/>
    <w:rsid w:val="00617621"/>
    <w:rsid w:val="006178A0"/>
    <w:rsid w:val="0062025C"/>
    <w:rsid w:val="006205E1"/>
    <w:rsid w:val="00620936"/>
    <w:rsid w:val="00620A7A"/>
    <w:rsid w:val="00620AA7"/>
    <w:rsid w:val="00620DE2"/>
    <w:rsid w:val="00620E8B"/>
    <w:rsid w:val="00621A04"/>
    <w:rsid w:val="00621C05"/>
    <w:rsid w:val="00621D71"/>
    <w:rsid w:val="00621F40"/>
    <w:rsid w:val="006221B1"/>
    <w:rsid w:val="0062231D"/>
    <w:rsid w:val="006224D9"/>
    <w:rsid w:val="00622529"/>
    <w:rsid w:val="00622A6D"/>
    <w:rsid w:val="00622C9C"/>
    <w:rsid w:val="00622D1F"/>
    <w:rsid w:val="00623063"/>
    <w:rsid w:val="0062328A"/>
    <w:rsid w:val="0062332A"/>
    <w:rsid w:val="006233C7"/>
    <w:rsid w:val="00623562"/>
    <w:rsid w:val="006238C0"/>
    <w:rsid w:val="006239AE"/>
    <w:rsid w:val="00623A6D"/>
    <w:rsid w:val="00623B80"/>
    <w:rsid w:val="00623FBD"/>
    <w:rsid w:val="00624246"/>
    <w:rsid w:val="006243B9"/>
    <w:rsid w:val="006248D3"/>
    <w:rsid w:val="00624B6C"/>
    <w:rsid w:val="00624F10"/>
    <w:rsid w:val="00625217"/>
    <w:rsid w:val="00625652"/>
    <w:rsid w:val="00625939"/>
    <w:rsid w:val="00625B5D"/>
    <w:rsid w:val="00625BB5"/>
    <w:rsid w:val="00625C63"/>
    <w:rsid w:val="00625D09"/>
    <w:rsid w:val="00626101"/>
    <w:rsid w:val="0062633B"/>
    <w:rsid w:val="00626D9B"/>
    <w:rsid w:val="00627243"/>
    <w:rsid w:val="0062730E"/>
    <w:rsid w:val="00627360"/>
    <w:rsid w:val="006277AA"/>
    <w:rsid w:val="006279D5"/>
    <w:rsid w:val="00627BC5"/>
    <w:rsid w:val="00627D12"/>
    <w:rsid w:val="00627ED7"/>
    <w:rsid w:val="006304C8"/>
    <w:rsid w:val="00630A9C"/>
    <w:rsid w:val="0063112E"/>
    <w:rsid w:val="00631237"/>
    <w:rsid w:val="006314A5"/>
    <w:rsid w:val="0063175F"/>
    <w:rsid w:val="006318EC"/>
    <w:rsid w:val="00631A14"/>
    <w:rsid w:val="00631BB3"/>
    <w:rsid w:val="00631BF3"/>
    <w:rsid w:val="00631C7A"/>
    <w:rsid w:val="006322BD"/>
    <w:rsid w:val="00632399"/>
    <w:rsid w:val="006325A6"/>
    <w:rsid w:val="006326D0"/>
    <w:rsid w:val="00632C02"/>
    <w:rsid w:val="00632D5C"/>
    <w:rsid w:val="00633062"/>
    <w:rsid w:val="006335E8"/>
    <w:rsid w:val="00633A53"/>
    <w:rsid w:val="00633BBD"/>
    <w:rsid w:val="00633D7D"/>
    <w:rsid w:val="0063443A"/>
    <w:rsid w:val="0063444D"/>
    <w:rsid w:val="006346D2"/>
    <w:rsid w:val="0063486B"/>
    <w:rsid w:val="006348F9"/>
    <w:rsid w:val="00634A98"/>
    <w:rsid w:val="00634C06"/>
    <w:rsid w:val="00634CBA"/>
    <w:rsid w:val="00634EB6"/>
    <w:rsid w:val="00635064"/>
    <w:rsid w:val="00635212"/>
    <w:rsid w:val="0063529E"/>
    <w:rsid w:val="006353BB"/>
    <w:rsid w:val="006353FF"/>
    <w:rsid w:val="00635640"/>
    <w:rsid w:val="0063578E"/>
    <w:rsid w:val="00635929"/>
    <w:rsid w:val="00635DAA"/>
    <w:rsid w:val="00635F7B"/>
    <w:rsid w:val="00635FB6"/>
    <w:rsid w:val="00635FD6"/>
    <w:rsid w:val="006361A1"/>
    <w:rsid w:val="006362BE"/>
    <w:rsid w:val="0063638A"/>
    <w:rsid w:val="00636D21"/>
    <w:rsid w:val="00636DAC"/>
    <w:rsid w:val="00636E19"/>
    <w:rsid w:val="00637075"/>
    <w:rsid w:val="006370A0"/>
    <w:rsid w:val="0063741D"/>
    <w:rsid w:val="0063747F"/>
    <w:rsid w:val="00637865"/>
    <w:rsid w:val="00637AB1"/>
    <w:rsid w:val="00637BF5"/>
    <w:rsid w:val="0064072D"/>
    <w:rsid w:val="006408B1"/>
    <w:rsid w:val="00640F52"/>
    <w:rsid w:val="00640FB4"/>
    <w:rsid w:val="0064100E"/>
    <w:rsid w:val="00641134"/>
    <w:rsid w:val="0064132B"/>
    <w:rsid w:val="006418CA"/>
    <w:rsid w:val="00641A61"/>
    <w:rsid w:val="00641CFA"/>
    <w:rsid w:val="00641E0D"/>
    <w:rsid w:val="00641F1F"/>
    <w:rsid w:val="00642657"/>
    <w:rsid w:val="00642659"/>
    <w:rsid w:val="00642810"/>
    <w:rsid w:val="00642E61"/>
    <w:rsid w:val="006435AA"/>
    <w:rsid w:val="006435E4"/>
    <w:rsid w:val="00643737"/>
    <w:rsid w:val="00643795"/>
    <w:rsid w:val="006437AB"/>
    <w:rsid w:val="00643C18"/>
    <w:rsid w:val="0064401D"/>
    <w:rsid w:val="006440AF"/>
    <w:rsid w:val="006442E3"/>
    <w:rsid w:val="00644353"/>
    <w:rsid w:val="0064493B"/>
    <w:rsid w:val="00644996"/>
    <w:rsid w:val="00644C3E"/>
    <w:rsid w:val="00644D9F"/>
    <w:rsid w:val="00645219"/>
    <w:rsid w:val="0064546C"/>
    <w:rsid w:val="00645594"/>
    <w:rsid w:val="006455CE"/>
    <w:rsid w:val="00645788"/>
    <w:rsid w:val="0064584E"/>
    <w:rsid w:val="00645A14"/>
    <w:rsid w:val="00645BB1"/>
    <w:rsid w:val="00645E28"/>
    <w:rsid w:val="006463B1"/>
    <w:rsid w:val="0064642C"/>
    <w:rsid w:val="006465FD"/>
    <w:rsid w:val="006468E4"/>
    <w:rsid w:val="00646945"/>
    <w:rsid w:val="00646F2E"/>
    <w:rsid w:val="006471C0"/>
    <w:rsid w:val="0064730F"/>
    <w:rsid w:val="006473B6"/>
    <w:rsid w:val="006473ED"/>
    <w:rsid w:val="006474AA"/>
    <w:rsid w:val="00647774"/>
    <w:rsid w:val="00647802"/>
    <w:rsid w:val="0064782B"/>
    <w:rsid w:val="00647C93"/>
    <w:rsid w:val="00647E2C"/>
    <w:rsid w:val="00647F26"/>
    <w:rsid w:val="006502D8"/>
    <w:rsid w:val="006506DC"/>
    <w:rsid w:val="006507A6"/>
    <w:rsid w:val="00650AB1"/>
    <w:rsid w:val="00650CAD"/>
    <w:rsid w:val="00650D81"/>
    <w:rsid w:val="00650DC8"/>
    <w:rsid w:val="00651281"/>
    <w:rsid w:val="00651607"/>
    <w:rsid w:val="0065167A"/>
    <w:rsid w:val="00651729"/>
    <w:rsid w:val="006517B3"/>
    <w:rsid w:val="00651ACF"/>
    <w:rsid w:val="00651BB6"/>
    <w:rsid w:val="00651F60"/>
    <w:rsid w:val="00652154"/>
    <w:rsid w:val="0065245D"/>
    <w:rsid w:val="0065253A"/>
    <w:rsid w:val="00652B1B"/>
    <w:rsid w:val="00652C90"/>
    <w:rsid w:val="00652D5A"/>
    <w:rsid w:val="00652EB4"/>
    <w:rsid w:val="00652F81"/>
    <w:rsid w:val="00653A3E"/>
    <w:rsid w:val="00653C44"/>
    <w:rsid w:val="00653C74"/>
    <w:rsid w:val="00653F2E"/>
    <w:rsid w:val="006547DB"/>
    <w:rsid w:val="00654C30"/>
    <w:rsid w:val="00654D72"/>
    <w:rsid w:val="00654D85"/>
    <w:rsid w:val="00654E8A"/>
    <w:rsid w:val="006552AE"/>
    <w:rsid w:val="00655418"/>
    <w:rsid w:val="006557AE"/>
    <w:rsid w:val="0065597D"/>
    <w:rsid w:val="00655C78"/>
    <w:rsid w:val="00655DAD"/>
    <w:rsid w:val="00655E08"/>
    <w:rsid w:val="00655E2A"/>
    <w:rsid w:val="00655E6E"/>
    <w:rsid w:val="00656020"/>
    <w:rsid w:val="00656063"/>
    <w:rsid w:val="00656819"/>
    <w:rsid w:val="0065682A"/>
    <w:rsid w:val="00657200"/>
    <w:rsid w:val="0065760E"/>
    <w:rsid w:val="006577BC"/>
    <w:rsid w:val="00657864"/>
    <w:rsid w:val="00657894"/>
    <w:rsid w:val="00657923"/>
    <w:rsid w:val="00657A1B"/>
    <w:rsid w:val="00657A9A"/>
    <w:rsid w:val="00657D12"/>
    <w:rsid w:val="00657F62"/>
    <w:rsid w:val="00660095"/>
    <w:rsid w:val="006600F7"/>
    <w:rsid w:val="00660557"/>
    <w:rsid w:val="00660632"/>
    <w:rsid w:val="00660663"/>
    <w:rsid w:val="00660A4C"/>
    <w:rsid w:val="00660BCA"/>
    <w:rsid w:val="00660D92"/>
    <w:rsid w:val="00660F8B"/>
    <w:rsid w:val="0066111E"/>
    <w:rsid w:val="006613D3"/>
    <w:rsid w:val="006613F0"/>
    <w:rsid w:val="00661539"/>
    <w:rsid w:val="00661BA0"/>
    <w:rsid w:val="00661D73"/>
    <w:rsid w:val="0066245C"/>
    <w:rsid w:val="006628A8"/>
    <w:rsid w:val="006628E5"/>
    <w:rsid w:val="006629F3"/>
    <w:rsid w:val="00662C70"/>
    <w:rsid w:val="00662CB0"/>
    <w:rsid w:val="00662EC0"/>
    <w:rsid w:val="00662EEC"/>
    <w:rsid w:val="00663413"/>
    <w:rsid w:val="00663710"/>
    <w:rsid w:val="0066380A"/>
    <w:rsid w:val="00663825"/>
    <w:rsid w:val="00663EB4"/>
    <w:rsid w:val="0066400F"/>
    <w:rsid w:val="00664098"/>
    <w:rsid w:val="006640B0"/>
    <w:rsid w:val="006641A9"/>
    <w:rsid w:val="006642F0"/>
    <w:rsid w:val="00664607"/>
    <w:rsid w:val="00664682"/>
    <w:rsid w:val="0066488D"/>
    <w:rsid w:val="00664967"/>
    <w:rsid w:val="00664AF8"/>
    <w:rsid w:val="00664BAB"/>
    <w:rsid w:val="00664F89"/>
    <w:rsid w:val="006650D0"/>
    <w:rsid w:val="00665658"/>
    <w:rsid w:val="006660E8"/>
    <w:rsid w:val="0066643B"/>
    <w:rsid w:val="006667CD"/>
    <w:rsid w:val="00666BF8"/>
    <w:rsid w:val="00667352"/>
    <w:rsid w:val="00667438"/>
    <w:rsid w:val="006676A1"/>
    <w:rsid w:val="006678E2"/>
    <w:rsid w:val="0066795A"/>
    <w:rsid w:val="00667FB6"/>
    <w:rsid w:val="00667FCA"/>
    <w:rsid w:val="00670004"/>
    <w:rsid w:val="006700FA"/>
    <w:rsid w:val="0067018C"/>
    <w:rsid w:val="00670434"/>
    <w:rsid w:val="00670475"/>
    <w:rsid w:val="00670A31"/>
    <w:rsid w:val="006710A4"/>
    <w:rsid w:val="006711EC"/>
    <w:rsid w:val="0067121D"/>
    <w:rsid w:val="00671C55"/>
    <w:rsid w:val="00671D4A"/>
    <w:rsid w:val="00671DA6"/>
    <w:rsid w:val="0067213A"/>
    <w:rsid w:val="006722C3"/>
    <w:rsid w:val="006727BE"/>
    <w:rsid w:val="006727CE"/>
    <w:rsid w:val="00672B07"/>
    <w:rsid w:val="006731CD"/>
    <w:rsid w:val="00673741"/>
    <w:rsid w:val="00673E42"/>
    <w:rsid w:val="00673EF5"/>
    <w:rsid w:val="0067401E"/>
    <w:rsid w:val="0067461B"/>
    <w:rsid w:val="006746E0"/>
    <w:rsid w:val="00674B51"/>
    <w:rsid w:val="00674F2E"/>
    <w:rsid w:val="00674F81"/>
    <w:rsid w:val="00675339"/>
    <w:rsid w:val="00675439"/>
    <w:rsid w:val="0067554E"/>
    <w:rsid w:val="006759BD"/>
    <w:rsid w:val="00675A5B"/>
    <w:rsid w:val="00675DA1"/>
    <w:rsid w:val="00675E19"/>
    <w:rsid w:val="00675F2E"/>
    <w:rsid w:val="0067613A"/>
    <w:rsid w:val="00676185"/>
    <w:rsid w:val="00676404"/>
    <w:rsid w:val="00676704"/>
    <w:rsid w:val="00676D49"/>
    <w:rsid w:val="00676E46"/>
    <w:rsid w:val="00676E96"/>
    <w:rsid w:val="00676ED2"/>
    <w:rsid w:val="00676F4D"/>
    <w:rsid w:val="00677658"/>
    <w:rsid w:val="006777B6"/>
    <w:rsid w:val="00677E3E"/>
    <w:rsid w:val="006800D0"/>
    <w:rsid w:val="006802F1"/>
    <w:rsid w:val="0068030B"/>
    <w:rsid w:val="0068071C"/>
    <w:rsid w:val="00680DA2"/>
    <w:rsid w:val="00680E06"/>
    <w:rsid w:val="00681029"/>
    <w:rsid w:val="006812C6"/>
    <w:rsid w:val="006814D2"/>
    <w:rsid w:val="006815CA"/>
    <w:rsid w:val="0068163C"/>
    <w:rsid w:val="00681A87"/>
    <w:rsid w:val="00681E63"/>
    <w:rsid w:val="0068210C"/>
    <w:rsid w:val="006823F3"/>
    <w:rsid w:val="006824D8"/>
    <w:rsid w:val="006826FA"/>
    <w:rsid w:val="00682773"/>
    <w:rsid w:val="00682774"/>
    <w:rsid w:val="00682A24"/>
    <w:rsid w:val="00682D22"/>
    <w:rsid w:val="00682D58"/>
    <w:rsid w:val="00682E4F"/>
    <w:rsid w:val="006831F6"/>
    <w:rsid w:val="006832B9"/>
    <w:rsid w:val="00683338"/>
    <w:rsid w:val="006833A8"/>
    <w:rsid w:val="0068351E"/>
    <w:rsid w:val="00683A23"/>
    <w:rsid w:val="00683C0C"/>
    <w:rsid w:val="0068411A"/>
    <w:rsid w:val="0068422E"/>
    <w:rsid w:val="006849E2"/>
    <w:rsid w:val="00684B28"/>
    <w:rsid w:val="00684BFD"/>
    <w:rsid w:val="00684D19"/>
    <w:rsid w:val="00684F6C"/>
    <w:rsid w:val="006852BC"/>
    <w:rsid w:val="006853C1"/>
    <w:rsid w:val="006855AF"/>
    <w:rsid w:val="0068569A"/>
    <w:rsid w:val="006858B0"/>
    <w:rsid w:val="00685B3D"/>
    <w:rsid w:val="00685B62"/>
    <w:rsid w:val="00685E30"/>
    <w:rsid w:val="00686408"/>
    <w:rsid w:val="00686501"/>
    <w:rsid w:val="0068655A"/>
    <w:rsid w:val="006867D1"/>
    <w:rsid w:val="0068692C"/>
    <w:rsid w:val="00687294"/>
    <w:rsid w:val="006872EE"/>
    <w:rsid w:val="00687848"/>
    <w:rsid w:val="0069017A"/>
    <w:rsid w:val="006901C5"/>
    <w:rsid w:val="0069025C"/>
    <w:rsid w:val="006904D9"/>
    <w:rsid w:val="0069057D"/>
    <w:rsid w:val="0069063E"/>
    <w:rsid w:val="00690B52"/>
    <w:rsid w:val="00690BD8"/>
    <w:rsid w:val="00691077"/>
    <w:rsid w:val="00691464"/>
    <w:rsid w:val="0069163B"/>
    <w:rsid w:val="006917EE"/>
    <w:rsid w:val="00691A11"/>
    <w:rsid w:val="00691CA2"/>
    <w:rsid w:val="00691D31"/>
    <w:rsid w:val="00691E15"/>
    <w:rsid w:val="00691EF8"/>
    <w:rsid w:val="006920A3"/>
    <w:rsid w:val="00692233"/>
    <w:rsid w:val="006923AF"/>
    <w:rsid w:val="006925E7"/>
    <w:rsid w:val="00692A0B"/>
    <w:rsid w:val="00692D2C"/>
    <w:rsid w:val="00693503"/>
    <w:rsid w:val="0069387B"/>
    <w:rsid w:val="00693B84"/>
    <w:rsid w:val="00693D7B"/>
    <w:rsid w:val="00693EB2"/>
    <w:rsid w:val="00694674"/>
    <w:rsid w:val="00694685"/>
    <w:rsid w:val="006946FD"/>
    <w:rsid w:val="0069484F"/>
    <w:rsid w:val="00694876"/>
    <w:rsid w:val="00694C76"/>
    <w:rsid w:val="00694CD6"/>
    <w:rsid w:val="00695325"/>
    <w:rsid w:val="006955ED"/>
    <w:rsid w:val="00695710"/>
    <w:rsid w:val="0069573E"/>
    <w:rsid w:val="00695D71"/>
    <w:rsid w:val="00695EA0"/>
    <w:rsid w:val="0069684F"/>
    <w:rsid w:val="00696B18"/>
    <w:rsid w:val="00696BD4"/>
    <w:rsid w:val="00696D41"/>
    <w:rsid w:val="00696D85"/>
    <w:rsid w:val="00696E17"/>
    <w:rsid w:val="006970A4"/>
    <w:rsid w:val="00697340"/>
    <w:rsid w:val="0069736B"/>
    <w:rsid w:val="00697893"/>
    <w:rsid w:val="00697B53"/>
    <w:rsid w:val="00697F7F"/>
    <w:rsid w:val="006A0004"/>
    <w:rsid w:val="006A0275"/>
    <w:rsid w:val="006A055E"/>
    <w:rsid w:val="006A0590"/>
    <w:rsid w:val="006A0854"/>
    <w:rsid w:val="006A0BFF"/>
    <w:rsid w:val="006A0E7F"/>
    <w:rsid w:val="006A1127"/>
    <w:rsid w:val="006A15EA"/>
    <w:rsid w:val="006A1CC4"/>
    <w:rsid w:val="006A1DDD"/>
    <w:rsid w:val="006A20A9"/>
    <w:rsid w:val="006A20C2"/>
    <w:rsid w:val="006A2217"/>
    <w:rsid w:val="006A25FC"/>
    <w:rsid w:val="006A2657"/>
    <w:rsid w:val="006A2800"/>
    <w:rsid w:val="006A2890"/>
    <w:rsid w:val="006A30A4"/>
    <w:rsid w:val="006A3163"/>
    <w:rsid w:val="006A31D5"/>
    <w:rsid w:val="006A358A"/>
    <w:rsid w:val="006A37D9"/>
    <w:rsid w:val="006A3823"/>
    <w:rsid w:val="006A3981"/>
    <w:rsid w:val="006A3DC2"/>
    <w:rsid w:val="006A422B"/>
    <w:rsid w:val="006A47A3"/>
    <w:rsid w:val="006A493C"/>
    <w:rsid w:val="006A4A94"/>
    <w:rsid w:val="006A558F"/>
    <w:rsid w:val="006A55FC"/>
    <w:rsid w:val="006A572F"/>
    <w:rsid w:val="006A588A"/>
    <w:rsid w:val="006A5F7E"/>
    <w:rsid w:val="006A60FC"/>
    <w:rsid w:val="006A619D"/>
    <w:rsid w:val="006A61B0"/>
    <w:rsid w:val="006A62A3"/>
    <w:rsid w:val="006A6502"/>
    <w:rsid w:val="006A6CF1"/>
    <w:rsid w:val="006A6DB2"/>
    <w:rsid w:val="006A7051"/>
    <w:rsid w:val="006A7100"/>
    <w:rsid w:val="006A71F7"/>
    <w:rsid w:val="006A72A8"/>
    <w:rsid w:val="006A74E7"/>
    <w:rsid w:val="006A76DE"/>
    <w:rsid w:val="006A77DE"/>
    <w:rsid w:val="006A7879"/>
    <w:rsid w:val="006A79C5"/>
    <w:rsid w:val="006A7C5D"/>
    <w:rsid w:val="006B03BD"/>
    <w:rsid w:val="006B090E"/>
    <w:rsid w:val="006B0B9E"/>
    <w:rsid w:val="006B0C9B"/>
    <w:rsid w:val="006B0F1C"/>
    <w:rsid w:val="006B103F"/>
    <w:rsid w:val="006B1097"/>
    <w:rsid w:val="006B11D7"/>
    <w:rsid w:val="006B1348"/>
    <w:rsid w:val="006B1455"/>
    <w:rsid w:val="006B1537"/>
    <w:rsid w:val="006B158A"/>
    <w:rsid w:val="006B1603"/>
    <w:rsid w:val="006B183F"/>
    <w:rsid w:val="006B19EE"/>
    <w:rsid w:val="006B1D9D"/>
    <w:rsid w:val="006B1E2F"/>
    <w:rsid w:val="006B1F81"/>
    <w:rsid w:val="006B242B"/>
    <w:rsid w:val="006B2435"/>
    <w:rsid w:val="006B24EB"/>
    <w:rsid w:val="006B2582"/>
    <w:rsid w:val="006B267F"/>
    <w:rsid w:val="006B2A4E"/>
    <w:rsid w:val="006B2B8B"/>
    <w:rsid w:val="006B325C"/>
    <w:rsid w:val="006B36B1"/>
    <w:rsid w:val="006B3712"/>
    <w:rsid w:val="006B372B"/>
    <w:rsid w:val="006B3814"/>
    <w:rsid w:val="006B3915"/>
    <w:rsid w:val="006B3B32"/>
    <w:rsid w:val="006B3D04"/>
    <w:rsid w:val="006B3D62"/>
    <w:rsid w:val="006B3EF3"/>
    <w:rsid w:val="006B3F08"/>
    <w:rsid w:val="006B3F9E"/>
    <w:rsid w:val="006B402E"/>
    <w:rsid w:val="006B42EA"/>
    <w:rsid w:val="006B4374"/>
    <w:rsid w:val="006B43A5"/>
    <w:rsid w:val="006B43BF"/>
    <w:rsid w:val="006B4479"/>
    <w:rsid w:val="006B4775"/>
    <w:rsid w:val="006B48EA"/>
    <w:rsid w:val="006B4B5E"/>
    <w:rsid w:val="006B4C7A"/>
    <w:rsid w:val="006B4CA6"/>
    <w:rsid w:val="006B4DD6"/>
    <w:rsid w:val="006B4EF2"/>
    <w:rsid w:val="006B548A"/>
    <w:rsid w:val="006B5B6B"/>
    <w:rsid w:val="006B5C4D"/>
    <w:rsid w:val="006B5CD8"/>
    <w:rsid w:val="006B5D65"/>
    <w:rsid w:val="006B5F5A"/>
    <w:rsid w:val="006B6203"/>
    <w:rsid w:val="006B697B"/>
    <w:rsid w:val="006B6A43"/>
    <w:rsid w:val="006B7586"/>
    <w:rsid w:val="006B75B3"/>
    <w:rsid w:val="006B77F2"/>
    <w:rsid w:val="006C0334"/>
    <w:rsid w:val="006C04D0"/>
    <w:rsid w:val="006C057E"/>
    <w:rsid w:val="006C09D1"/>
    <w:rsid w:val="006C0FE4"/>
    <w:rsid w:val="006C115E"/>
    <w:rsid w:val="006C123B"/>
    <w:rsid w:val="006C1318"/>
    <w:rsid w:val="006C1745"/>
    <w:rsid w:val="006C1BC6"/>
    <w:rsid w:val="006C1E33"/>
    <w:rsid w:val="006C1F53"/>
    <w:rsid w:val="006C1F92"/>
    <w:rsid w:val="006C214F"/>
    <w:rsid w:val="006C22EE"/>
    <w:rsid w:val="006C238F"/>
    <w:rsid w:val="006C248B"/>
    <w:rsid w:val="006C2F71"/>
    <w:rsid w:val="006C31A4"/>
    <w:rsid w:val="006C344A"/>
    <w:rsid w:val="006C3A13"/>
    <w:rsid w:val="006C3F11"/>
    <w:rsid w:val="006C4175"/>
    <w:rsid w:val="006C421E"/>
    <w:rsid w:val="006C4A2A"/>
    <w:rsid w:val="006C4FA0"/>
    <w:rsid w:val="006C5463"/>
    <w:rsid w:val="006C573D"/>
    <w:rsid w:val="006C574F"/>
    <w:rsid w:val="006C5929"/>
    <w:rsid w:val="006C592B"/>
    <w:rsid w:val="006C5ED9"/>
    <w:rsid w:val="006C5F9C"/>
    <w:rsid w:val="006C6355"/>
    <w:rsid w:val="006C64A0"/>
    <w:rsid w:val="006C68EC"/>
    <w:rsid w:val="006C6A21"/>
    <w:rsid w:val="006C6D62"/>
    <w:rsid w:val="006C707F"/>
    <w:rsid w:val="006C70A1"/>
    <w:rsid w:val="006C7266"/>
    <w:rsid w:val="006C75E2"/>
    <w:rsid w:val="006C7888"/>
    <w:rsid w:val="006C794F"/>
    <w:rsid w:val="006C7A24"/>
    <w:rsid w:val="006C7CF1"/>
    <w:rsid w:val="006C7F03"/>
    <w:rsid w:val="006C7F67"/>
    <w:rsid w:val="006D026C"/>
    <w:rsid w:val="006D0284"/>
    <w:rsid w:val="006D02CB"/>
    <w:rsid w:val="006D091B"/>
    <w:rsid w:val="006D0EB2"/>
    <w:rsid w:val="006D0FE2"/>
    <w:rsid w:val="006D1172"/>
    <w:rsid w:val="006D14D2"/>
    <w:rsid w:val="006D16C8"/>
    <w:rsid w:val="006D1946"/>
    <w:rsid w:val="006D1F5C"/>
    <w:rsid w:val="006D22A4"/>
    <w:rsid w:val="006D233B"/>
    <w:rsid w:val="006D2562"/>
    <w:rsid w:val="006D26E9"/>
    <w:rsid w:val="006D2D4A"/>
    <w:rsid w:val="006D3634"/>
    <w:rsid w:val="006D379E"/>
    <w:rsid w:val="006D399F"/>
    <w:rsid w:val="006D3C10"/>
    <w:rsid w:val="006D3D75"/>
    <w:rsid w:val="006D3E87"/>
    <w:rsid w:val="006D3E8E"/>
    <w:rsid w:val="006D4059"/>
    <w:rsid w:val="006D468E"/>
    <w:rsid w:val="006D4729"/>
    <w:rsid w:val="006D47DC"/>
    <w:rsid w:val="006D4906"/>
    <w:rsid w:val="006D4BF7"/>
    <w:rsid w:val="006D4FAA"/>
    <w:rsid w:val="006D5200"/>
    <w:rsid w:val="006D5499"/>
    <w:rsid w:val="006D5775"/>
    <w:rsid w:val="006D5B02"/>
    <w:rsid w:val="006D5CF4"/>
    <w:rsid w:val="006D5E31"/>
    <w:rsid w:val="006D5F73"/>
    <w:rsid w:val="006D5F9B"/>
    <w:rsid w:val="006D6134"/>
    <w:rsid w:val="006D67F1"/>
    <w:rsid w:val="006D6AE2"/>
    <w:rsid w:val="006D6E8B"/>
    <w:rsid w:val="006D6FC9"/>
    <w:rsid w:val="006D6FE8"/>
    <w:rsid w:val="006D7391"/>
    <w:rsid w:val="006D7454"/>
    <w:rsid w:val="006D751C"/>
    <w:rsid w:val="006D7562"/>
    <w:rsid w:val="006D7AC2"/>
    <w:rsid w:val="006D7BB5"/>
    <w:rsid w:val="006D7C46"/>
    <w:rsid w:val="006D7DC4"/>
    <w:rsid w:val="006D7EC3"/>
    <w:rsid w:val="006D7EDE"/>
    <w:rsid w:val="006E01E0"/>
    <w:rsid w:val="006E046A"/>
    <w:rsid w:val="006E0494"/>
    <w:rsid w:val="006E0542"/>
    <w:rsid w:val="006E08A2"/>
    <w:rsid w:val="006E0A6E"/>
    <w:rsid w:val="006E0AAB"/>
    <w:rsid w:val="006E0B9F"/>
    <w:rsid w:val="006E0BFD"/>
    <w:rsid w:val="006E0DA3"/>
    <w:rsid w:val="006E0E50"/>
    <w:rsid w:val="006E1333"/>
    <w:rsid w:val="006E140E"/>
    <w:rsid w:val="006E1572"/>
    <w:rsid w:val="006E1635"/>
    <w:rsid w:val="006E173F"/>
    <w:rsid w:val="006E1935"/>
    <w:rsid w:val="006E1977"/>
    <w:rsid w:val="006E1AA6"/>
    <w:rsid w:val="006E1BF9"/>
    <w:rsid w:val="006E1D84"/>
    <w:rsid w:val="006E24C3"/>
    <w:rsid w:val="006E2A83"/>
    <w:rsid w:val="006E2C6D"/>
    <w:rsid w:val="006E33FD"/>
    <w:rsid w:val="006E395F"/>
    <w:rsid w:val="006E3A40"/>
    <w:rsid w:val="006E42C1"/>
    <w:rsid w:val="006E42E8"/>
    <w:rsid w:val="006E4913"/>
    <w:rsid w:val="006E4C8E"/>
    <w:rsid w:val="006E5100"/>
    <w:rsid w:val="006E51D5"/>
    <w:rsid w:val="006E53E2"/>
    <w:rsid w:val="006E57F8"/>
    <w:rsid w:val="006E5A08"/>
    <w:rsid w:val="006E5D12"/>
    <w:rsid w:val="006E5D58"/>
    <w:rsid w:val="006E6104"/>
    <w:rsid w:val="006E6327"/>
    <w:rsid w:val="006E64B2"/>
    <w:rsid w:val="006E663F"/>
    <w:rsid w:val="006E6683"/>
    <w:rsid w:val="006E66E5"/>
    <w:rsid w:val="006E6860"/>
    <w:rsid w:val="006E6892"/>
    <w:rsid w:val="006E6B3F"/>
    <w:rsid w:val="006E6BA9"/>
    <w:rsid w:val="006E6D42"/>
    <w:rsid w:val="006E6DB2"/>
    <w:rsid w:val="006E6E73"/>
    <w:rsid w:val="006E713A"/>
    <w:rsid w:val="006E7544"/>
    <w:rsid w:val="006E7728"/>
    <w:rsid w:val="006E7756"/>
    <w:rsid w:val="006E7AC4"/>
    <w:rsid w:val="006E7E1D"/>
    <w:rsid w:val="006E7EB4"/>
    <w:rsid w:val="006E7F30"/>
    <w:rsid w:val="006F00B6"/>
    <w:rsid w:val="006F0220"/>
    <w:rsid w:val="006F02AF"/>
    <w:rsid w:val="006F071D"/>
    <w:rsid w:val="006F0AA0"/>
    <w:rsid w:val="006F0AB8"/>
    <w:rsid w:val="006F0DEF"/>
    <w:rsid w:val="006F0EB5"/>
    <w:rsid w:val="006F1150"/>
    <w:rsid w:val="006F1154"/>
    <w:rsid w:val="006F123A"/>
    <w:rsid w:val="006F161A"/>
    <w:rsid w:val="006F16DC"/>
    <w:rsid w:val="006F19F7"/>
    <w:rsid w:val="006F1A3B"/>
    <w:rsid w:val="006F1B1B"/>
    <w:rsid w:val="006F1B51"/>
    <w:rsid w:val="006F209D"/>
    <w:rsid w:val="006F2376"/>
    <w:rsid w:val="006F23EB"/>
    <w:rsid w:val="006F2410"/>
    <w:rsid w:val="006F27ED"/>
    <w:rsid w:val="006F286C"/>
    <w:rsid w:val="006F2B63"/>
    <w:rsid w:val="006F2D2A"/>
    <w:rsid w:val="006F3310"/>
    <w:rsid w:val="006F344A"/>
    <w:rsid w:val="006F3557"/>
    <w:rsid w:val="006F355E"/>
    <w:rsid w:val="006F38AA"/>
    <w:rsid w:val="006F39F5"/>
    <w:rsid w:val="006F3E84"/>
    <w:rsid w:val="006F3F12"/>
    <w:rsid w:val="006F4285"/>
    <w:rsid w:val="006F444F"/>
    <w:rsid w:val="006F4465"/>
    <w:rsid w:val="006F4506"/>
    <w:rsid w:val="006F4A84"/>
    <w:rsid w:val="006F4DA4"/>
    <w:rsid w:val="006F51D3"/>
    <w:rsid w:val="006F5403"/>
    <w:rsid w:val="006F5422"/>
    <w:rsid w:val="006F56C5"/>
    <w:rsid w:val="006F5FBD"/>
    <w:rsid w:val="006F6014"/>
    <w:rsid w:val="006F63E5"/>
    <w:rsid w:val="006F6407"/>
    <w:rsid w:val="006F693F"/>
    <w:rsid w:val="006F6C63"/>
    <w:rsid w:val="006F70AF"/>
    <w:rsid w:val="006F70F4"/>
    <w:rsid w:val="006F75AB"/>
    <w:rsid w:val="006F769B"/>
    <w:rsid w:val="006F780E"/>
    <w:rsid w:val="006F78DD"/>
    <w:rsid w:val="006F7A10"/>
    <w:rsid w:val="006F7AFB"/>
    <w:rsid w:val="007001E7"/>
    <w:rsid w:val="0070040A"/>
    <w:rsid w:val="00700955"/>
    <w:rsid w:val="00700BFB"/>
    <w:rsid w:val="00700C5E"/>
    <w:rsid w:val="007012BB"/>
    <w:rsid w:val="007013B4"/>
    <w:rsid w:val="007017C0"/>
    <w:rsid w:val="007018A2"/>
    <w:rsid w:val="00701B0D"/>
    <w:rsid w:val="00701CE4"/>
    <w:rsid w:val="00701CEA"/>
    <w:rsid w:val="00701F1F"/>
    <w:rsid w:val="00701FA4"/>
    <w:rsid w:val="00702296"/>
    <w:rsid w:val="007022DD"/>
    <w:rsid w:val="007024B1"/>
    <w:rsid w:val="007025A1"/>
    <w:rsid w:val="007026C0"/>
    <w:rsid w:val="00702C36"/>
    <w:rsid w:val="00702E52"/>
    <w:rsid w:val="00702F84"/>
    <w:rsid w:val="00702FED"/>
    <w:rsid w:val="0070302F"/>
    <w:rsid w:val="00703160"/>
    <w:rsid w:val="00703199"/>
    <w:rsid w:val="007031D2"/>
    <w:rsid w:val="0070359E"/>
    <w:rsid w:val="00703643"/>
    <w:rsid w:val="0070388B"/>
    <w:rsid w:val="00703E05"/>
    <w:rsid w:val="007043C7"/>
    <w:rsid w:val="007046E5"/>
    <w:rsid w:val="0070477A"/>
    <w:rsid w:val="007049B0"/>
    <w:rsid w:val="00704DFA"/>
    <w:rsid w:val="007051D3"/>
    <w:rsid w:val="007059BE"/>
    <w:rsid w:val="00705C59"/>
    <w:rsid w:val="00705D04"/>
    <w:rsid w:val="00705D2F"/>
    <w:rsid w:val="00705D4F"/>
    <w:rsid w:val="00705EEB"/>
    <w:rsid w:val="007060F3"/>
    <w:rsid w:val="007066CD"/>
    <w:rsid w:val="0070684D"/>
    <w:rsid w:val="00706AB0"/>
    <w:rsid w:val="00706E5D"/>
    <w:rsid w:val="00706F32"/>
    <w:rsid w:val="007074EE"/>
    <w:rsid w:val="00707C46"/>
    <w:rsid w:val="00707D2E"/>
    <w:rsid w:val="00707F93"/>
    <w:rsid w:val="00710044"/>
    <w:rsid w:val="007100D0"/>
    <w:rsid w:val="0071032F"/>
    <w:rsid w:val="00710410"/>
    <w:rsid w:val="00710433"/>
    <w:rsid w:val="0071064A"/>
    <w:rsid w:val="007107DE"/>
    <w:rsid w:val="00710951"/>
    <w:rsid w:val="007109A7"/>
    <w:rsid w:val="00710B21"/>
    <w:rsid w:val="00710C58"/>
    <w:rsid w:val="00710D06"/>
    <w:rsid w:val="00710DC7"/>
    <w:rsid w:val="0071112A"/>
    <w:rsid w:val="007115C7"/>
    <w:rsid w:val="00711610"/>
    <w:rsid w:val="007116AA"/>
    <w:rsid w:val="007117B9"/>
    <w:rsid w:val="00711CDE"/>
    <w:rsid w:val="00711FC4"/>
    <w:rsid w:val="00711FF2"/>
    <w:rsid w:val="00712036"/>
    <w:rsid w:val="007121AD"/>
    <w:rsid w:val="00712397"/>
    <w:rsid w:val="00712481"/>
    <w:rsid w:val="007126E3"/>
    <w:rsid w:val="0071273A"/>
    <w:rsid w:val="00712808"/>
    <w:rsid w:val="00712932"/>
    <w:rsid w:val="00712CF9"/>
    <w:rsid w:val="00712E8A"/>
    <w:rsid w:val="00713163"/>
    <w:rsid w:val="007131AB"/>
    <w:rsid w:val="0071329B"/>
    <w:rsid w:val="007134EC"/>
    <w:rsid w:val="00713D2C"/>
    <w:rsid w:val="00713D5C"/>
    <w:rsid w:val="00713ED5"/>
    <w:rsid w:val="0071458A"/>
    <w:rsid w:val="007145ED"/>
    <w:rsid w:val="00714746"/>
    <w:rsid w:val="00714AAB"/>
    <w:rsid w:val="00715247"/>
    <w:rsid w:val="0071533B"/>
    <w:rsid w:val="0071549C"/>
    <w:rsid w:val="00715519"/>
    <w:rsid w:val="0071593A"/>
    <w:rsid w:val="00715A9B"/>
    <w:rsid w:val="00715B7B"/>
    <w:rsid w:val="00715CDE"/>
    <w:rsid w:val="00715F20"/>
    <w:rsid w:val="007162F2"/>
    <w:rsid w:val="007163D1"/>
    <w:rsid w:val="00716558"/>
    <w:rsid w:val="0071658B"/>
    <w:rsid w:val="0071660F"/>
    <w:rsid w:val="00716819"/>
    <w:rsid w:val="00716B50"/>
    <w:rsid w:val="00716F20"/>
    <w:rsid w:val="007173F9"/>
    <w:rsid w:val="00717871"/>
    <w:rsid w:val="00717878"/>
    <w:rsid w:val="00717C14"/>
    <w:rsid w:val="00717C75"/>
    <w:rsid w:val="00717FBD"/>
    <w:rsid w:val="007200BF"/>
    <w:rsid w:val="007201EC"/>
    <w:rsid w:val="007202AB"/>
    <w:rsid w:val="007204F2"/>
    <w:rsid w:val="00720904"/>
    <w:rsid w:val="00720C32"/>
    <w:rsid w:val="00720D35"/>
    <w:rsid w:val="007214CC"/>
    <w:rsid w:val="007215FD"/>
    <w:rsid w:val="007216B4"/>
    <w:rsid w:val="00721979"/>
    <w:rsid w:val="00721A5B"/>
    <w:rsid w:val="00721E45"/>
    <w:rsid w:val="00721FE7"/>
    <w:rsid w:val="00722103"/>
    <w:rsid w:val="0072222E"/>
    <w:rsid w:val="0072235D"/>
    <w:rsid w:val="007224E3"/>
    <w:rsid w:val="007224F2"/>
    <w:rsid w:val="0072250C"/>
    <w:rsid w:val="0072270C"/>
    <w:rsid w:val="0072281B"/>
    <w:rsid w:val="0072293C"/>
    <w:rsid w:val="00722B16"/>
    <w:rsid w:val="00722C9B"/>
    <w:rsid w:val="007236AA"/>
    <w:rsid w:val="00723A29"/>
    <w:rsid w:val="00723A4F"/>
    <w:rsid w:val="00723E04"/>
    <w:rsid w:val="00723F61"/>
    <w:rsid w:val="00723FC4"/>
    <w:rsid w:val="007240D9"/>
    <w:rsid w:val="007244C1"/>
    <w:rsid w:val="007245D3"/>
    <w:rsid w:val="007247B3"/>
    <w:rsid w:val="007247F5"/>
    <w:rsid w:val="00724A0F"/>
    <w:rsid w:val="00724C16"/>
    <w:rsid w:val="00724EA2"/>
    <w:rsid w:val="00724EC6"/>
    <w:rsid w:val="007250DB"/>
    <w:rsid w:val="0072542C"/>
    <w:rsid w:val="007254FE"/>
    <w:rsid w:val="00725925"/>
    <w:rsid w:val="00725A60"/>
    <w:rsid w:val="00725B06"/>
    <w:rsid w:val="00725BFE"/>
    <w:rsid w:val="00725E6F"/>
    <w:rsid w:val="00725F41"/>
    <w:rsid w:val="007261A5"/>
    <w:rsid w:val="00726435"/>
    <w:rsid w:val="007265B6"/>
    <w:rsid w:val="00726CEA"/>
    <w:rsid w:val="00726EC8"/>
    <w:rsid w:val="0072720E"/>
    <w:rsid w:val="00727227"/>
    <w:rsid w:val="007272FB"/>
    <w:rsid w:val="007273B0"/>
    <w:rsid w:val="007275E3"/>
    <w:rsid w:val="00727DC1"/>
    <w:rsid w:val="00730041"/>
    <w:rsid w:val="00730233"/>
    <w:rsid w:val="007308FD"/>
    <w:rsid w:val="00730B50"/>
    <w:rsid w:val="00730E33"/>
    <w:rsid w:val="00730E58"/>
    <w:rsid w:val="00730EE9"/>
    <w:rsid w:val="00731469"/>
    <w:rsid w:val="007314D5"/>
    <w:rsid w:val="0073190F"/>
    <w:rsid w:val="00731DC0"/>
    <w:rsid w:val="00731F6F"/>
    <w:rsid w:val="00732378"/>
    <w:rsid w:val="00732578"/>
    <w:rsid w:val="00732B83"/>
    <w:rsid w:val="00732CB0"/>
    <w:rsid w:val="00732D7A"/>
    <w:rsid w:val="00732DAE"/>
    <w:rsid w:val="00732F9D"/>
    <w:rsid w:val="007330C0"/>
    <w:rsid w:val="007332E2"/>
    <w:rsid w:val="007333FB"/>
    <w:rsid w:val="007335C2"/>
    <w:rsid w:val="0073371B"/>
    <w:rsid w:val="0073378E"/>
    <w:rsid w:val="00733902"/>
    <w:rsid w:val="00733AF9"/>
    <w:rsid w:val="00733D44"/>
    <w:rsid w:val="00733EFA"/>
    <w:rsid w:val="00734229"/>
    <w:rsid w:val="007342C2"/>
    <w:rsid w:val="00734B04"/>
    <w:rsid w:val="00734EB8"/>
    <w:rsid w:val="007350D6"/>
    <w:rsid w:val="00735882"/>
    <w:rsid w:val="0073596F"/>
    <w:rsid w:val="00735F8E"/>
    <w:rsid w:val="007360D3"/>
    <w:rsid w:val="007360F2"/>
    <w:rsid w:val="007361D3"/>
    <w:rsid w:val="00736578"/>
    <w:rsid w:val="00736591"/>
    <w:rsid w:val="00736603"/>
    <w:rsid w:val="00736926"/>
    <w:rsid w:val="00736976"/>
    <w:rsid w:val="00736BB0"/>
    <w:rsid w:val="00736C3D"/>
    <w:rsid w:val="00736F1F"/>
    <w:rsid w:val="00736F64"/>
    <w:rsid w:val="0073714E"/>
    <w:rsid w:val="0073725A"/>
    <w:rsid w:val="00737376"/>
    <w:rsid w:val="00737595"/>
    <w:rsid w:val="00737663"/>
    <w:rsid w:val="007378AA"/>
    <w:rsid w:val="007379A6"/>
    <w:rsid w:val="00737A5A"/>
    <w:rsid w:val="00737CA0"/>
    <w:rsid w:val="00737D06"/>
    <w:rsid w:val="00737D98"/>
    <w:rsid w:val="00740416"/>
    <w:rsid w:val="00740F7C"/>
    <w:rsid w:val="00740FFA"/>
    <w:rsid w:val="007413FB"/>
    <w:rsid w:val="0074144C"/>
    <w:rsid w:val="007417F9"/>
    <w:rsid w:val="00741A5B"/>
    <w:rsid w:val="007421ED"/>
    <w:rsid w:val="007422EA"/>
    <w:rsid w:val="00742481"/>
    <w:rsid w:val="00742629"/>
    <w:rsid w:val="00742682"/>
    <w:rsid w:val="0074271A"/>
    <w:rsid w:val="007429B5"/>
    <w:rsid w:val="00742CC3"/>
    <w:rsid w:val="00742F33"/>
    <w:rsid w:val="00743024"/>
    <w:rsid w:val="0074333C"/>
    <w:rsid w:val="00743A0C"/>
    <w:rsid w:val="00743B35"/>
    <w:rsid w:val="00743E01"/>
    <w:rsid w:val="00743E76"/>
    <w:rsid w:val="0074464E"/>
    <w:rsid w:val="007446D8"/>
    <w:rsid w:val="00744A5E"/>
    <w:rsid w:val="00745240"/>
    <w:rsid w:val="007453B9"/>
    <w:rsid w:val="00745A08"/>
    <w:rsid w:val="00745C4C"/>
    <w:rsid w:val="00745D43"/>
    <w:rsid w:val="00745F3A"/>
    <w:rsid w:val="00746177"/>
    <w:rsid w:val="0074621B"/>
    <w:rsid w:val="0074624A"/>
    <w:rsid w:val="00746622"/>
    <w:rsid w:val="00746B62"/>
    <w:rsid w:val="00746D1E"/>
    <w:rsid w:val="00746EEE"/>
    <w:rsid w:val="00747106"/>
    <w:rsid w:val="00747268"/>
    <w:rsid w:val="0074729A"/>
    <w:rsid w:val="007472AC"/>
    <w:rsid w:val="007475EA"/>
    <w:rsid w:val="007479AA"/>
    <w:rsid w:val="00747E0B"/>
    <w:rsid w:val="00747F68"/>
    <w:rsid w:val="00747F75"/>
    <w:rsid w:val="007501CE"/>
    <w:rsid w:val="007503D5"/>
    <w:rsid w:val="007504C9"/>
    <w:rsid w:val="007504CE"/>
    <w:rsid w:val="00750961"/>
    <w:rsid w:val="00750E15"/>
    <w:rsid w:val="0075113F"/>
    <w:rsid w:val="007512CA"/>
    <w:rsid w:val="00751629"/>
    <w:rsid w:val="007516A7"/>
    <w:rsid w:val="007516F5"/>
    <w:rsid w:val="00751881"/>
    <w:rsid w:val="007519FE"/>
    <w:rsid w:val="00751F69"/>
    <w:rsid w:val="0075230B"/>
    <w:rsid w:val="00752467"/>
    <w:rsid w:val="007524FB"/>
    <w:rsid w:val="007527D7"/>
    <w:rsid w:val="00752B15"/>
    <w:rsid w:val="00752B73"/>
    <w:rsid w:val="00752C44"/>
    <w:rsid w:val="00752D9B"/>
    <w:rsid w:val="00752E2E"/>
    <w:rsid w:val="0075316E"/>
    <w:rsid w:val="0075319C"/>
    <w:rsid w:val="007531F6"/>
    <w:rsid w:val="007533D5"/>
    <w:rsid w:val="007537DD"/>
    <w:rsid w:val="00753917"/>
    <w:rsid w:val="00753A61"/>
    <w:rsid w:val="00753B14"/>
    <w:rsid w:val="00753D8F"/>
    <w:rsid w:val="00753E2B"/>
    <w:rsid w:val="0075439E"/>
    <w:rsid w:val="007543ED"/>
    <w:rsid w:val="00754494"/>
    <w:rsid w:val="00754801"/>
    <w:rsid w:val="00754CDF"/>
    <w:rsid w:val="00754E0D"/>
    <w:rsid w:val="00754E3C"/>
    <w:rsid w:val="00754E73"/>
    <w:rsid w:val="00754FA2"/>
    <w:rsid w:val="0075504B"/>
    <w:rsid w:val="007554DE"/>
    <w:rsid w:val="00755584"/>
    <w:rsid w:val="00755958"/>
    <w:rsid w:val="00755982"/>
    <w:rsid w:val="00755E9B"/>
    <w:rsid w:val="00755F62"/>
    <w:rsid w:val="0075621C"/>
    <w:rsid w:val="007563B7"/>
    <w:rsid w:val="007565CA"/>
    <w:rsid w:val="00756639"/>
    <w:rsid w:val="007568BD"/>
    <w:rsid w:val="007568CF"/>
    <w:rsid w:val="00756AB2"/>
    <w:rsid w:val="00756C29"/>
    <w:rsid w:val="00757194"/>
    <w:rsid w:val="007576D9"/>
    <w:rsid w:val="007577E2"/>
    <w:rsid w:val="00757E75"/>
    <w:rsid w:val="00757E90"/>
    <w:rsid w:val="00757EF2"/>
    <w:rsid w:val="00757FD1"/>
    <w:rsid w:val="0076031C"/>
    <w:rsid w:val="007603B3"/>
    <w:rsid w:val="00760711"/>
    <w:rsid w:val="00760988"/>
    <w:rsid w:val="00760A88"/>
    <w:rsid w:val="00760DAD"/>
    <w:rsid w:val="00760FA2"/>
    <w:rsid w:val="007613F0"/>
    <w:rsid w:val="00761798"/>
    <w:rsid w:val="00761EC6"/>
    <w:rsid w:val="00762746"/>
    <w:rsid w:val="00762749"/>
    <w:rsid w:val="00762C79"/>
    <w:rsid w:val="00762FF9"/>
    <w:rsid w:val="00763221"/>
    <w:rsid w:val="00763264"/>
    <w:rsid w:val="00763382"/>
    <w:rsid w:val="007633E6"/>
    <w:rsid w:val="00763499"/>
    <w:rsid w:val="007639E4"/>
    <w:rsid w:val="00763D78"/>
    <w:rsid w:val="0076446B"/>
    <w:rsid w:val="0076455D"/>
    <w:rsid w:val="007646FD"/>
    <w:rsid w:val="00764AA4"/>
    <w:rsid w:val="00764AC1"/>
    <w:rsid w:val="00764AFC"/>
    <w:rsid w:val="00764B65"/>
    <w:rsid w:val="00764D11"/>
    <w:rsid w:val="00764D54"/>
    <w:rsid w:val="00764F3B"/>
    <w:rsid w:val="00764F9E"/>
    <w:rsid w:val="00765287"/>
    <w:rsid w:val="00765521"/>
    <w:rsid w:val="00765525"/>
    <w:rsid w:val="00765781"/>
    <w:rsid w:val="007659F5"/>
    <w:rsid w:val="00765B5E"/>
    <w:rsid w:val="00765D90"/>
    <w:rsid w:val="00765E2F"/>
    <w:rsid w:val="00765F18"/>
    <w:rsid w:val="00765F70"/>
    <w:rsid w:val="007660F9"/>
    <w:rsid w:val="0076610C"/>
    <w:rsid w:val="0076680B"/>
    <w:rsid w:val="0076690F"/>
    <w:rsid w:val="00766A45"/>
    <w:rsid w:val="00766F91"/>
    <w:rsid w:val="00766FAD"/>
    <w:rsid w:val="007670C5"/>
    <w:rsid w:val="0076743D"/>
    <w:rsid w:val="007675F6"/>
    <w:rsid w:val="0076760F"/>
    <w:rsid w:val="007679AD"/>
    <w:rsid w:val="00767B30"/>
    <w:rsid w:val="00767DFF"/>
    <w:rsid w:val="00767E96"/>
    <w:rsid w:val="00767E9C"/>
    <w:rsid w:val="00767FA8"/>
    <w:rsid w:val="00767FB2"/>
    <w:rsid w:val="00770010"/>
    <w:rsid w:val="007700DE"/>
    <w:rsid w:val="007701E3"/>
    <w:rsid w:val="00770521"/>
    <w:rsid w:val="0077080C"/>
    <w:rsid w:val="007709A8"/>
    <w:rsid w:val="007709F2"/>
    <w:rsid w:val="00770CD1"/>
    <w:rsid w:val="00771323"/>
    <w:rsid w:val="007715B0"/>
    <w:rsid w:val="00771787"/>
    <w:rsid w:val="007719ED"/>
    <w:rsid w:val="00771C82"/>
    <w:rsid w:val="00771CCE"/>
    <w:rsid w:val="00771DA1"/>
    <w:rsid w:val="0077206E"/>
    <w:rsid w:val="007725D3"/>
    <w:rsid w:val="007727B9"/>
    <w:rsid w:val="00772963"/>
    <w:rsid w:val="00772AD7"/>
    <w:rsid w:val="00772B87"/>
    <w:rsid w:val="00772F28"/>
    <w:rsid w:val="00772F78"/>
    <w:rsid w:val="00773065"/>
    <w:rsid w:val="00773090"/>
    <w:rsid w:val="007730D4"/>
    <w:rsid w:val="00773265"/>
    <w:rsid w:val="0077330E"/>
    <w:rsid w:val="0077333E"/>
    <w:rsid w:val="00773836"/>
    <w:rsid w:val="00773912"/>
    <w:rsid w:val="00773940"/>
    <w:rsid w:val="00773C06"/>
    <w:rsid w:val="00773F5B"/>
    <w:rsid w:val="00773FF1"/>
    <w:rsid w:val="007742EC"/>
    <w:rsid w:val="00774404"/>
    <w:rsid w:val="007746B2"/>
    <w:rsid w:val="00774750"/>
    <w:rsid w:val="00774824"/>
    <w:rsid w:val="00774864"/>
    <w:rsid w:val="00774871"/>
    <w:rsid w:val="00774A00"/>
    <w:rsid w:val="00774A6C"/>
    <w:rsid w:val="00774D79"/>
    <w:rsid w:val="00774F00"/>
    <w:rsid w:val="00774F2F"/>
    <w:rsid w:val="007752C1"/>
    <w:rsid w:val="0077595E"/>
    <w:rsid w:val="00775A43"/>
    <w:rsid w:val="00775A7C"/>
    <w:rsid w:val="00775A93"/>
    <w:rsid w:val="00775B53"/>
    <w:rsid w:val="00775C4E"/>
    <w:rsid w:val="00775DBE"/>
    <w:rsid w:val="00776492"/>
    <w:rsid w:val="0077655A"/>
    <w:rsid w:val="007765E9"/>
    <w:rsid w:val="00776CF5"/>
    <w:rsid w:val="00776DCA"/>
    <w:rsid w:val="00776F1F"/>
    <w:rsid w:val="00776FED"/>
    <w:rsid w:val="007771E7"/>
    <w:rsid w:val="0077721C"/>
    <w:rsid w:val="007772B4"/>
    <w:rsid w:val="007773AF"/>
    <w:rsid w:val="00777428"/>
    <w:rsid w:val="007774DA"/>
    <w:rsid w:val="00777AB1"/>
    <w:rsid w:val="00777B8B"/>
    <w:rsid w:val="00777BC2"/>
    <w:rsid w:val="00777CAF"/>
    <w:rsid w:val="00777DE3"/>
    <w:rsid w:val="00780041"/>
    <w:rsid w:val="00780876"/>
    <w:rsid w:val="007808E7"/>
    <w:rsid w:val="007809ED"/>
    <w:rsid w:val="00780BF2"/>
    <w:rsid w:val="00780D10"/>
    <w:rsid w:val="00780D48"/>
    <w:rsid w:val="00780E94"/>
    <w:rsid w:val="00781246"/>
    <w:rsid w:val="007813C0"/>
    <w:rsid w:val="0078173F"/>
    <w:rsid w:val="00781A96"/>
    <w:rsid w:val="00781AE4"/>
    <w:rsid w:val="00781CE1"/>
    <w:rsid w:val="007822AF"/>
    <w:rsid w:val="00782465"/>
    <w:rsid w:val="00782E6C"/>
    <w:rsid w:val="00782F1C"/>
    <w:rsid w:val="007831B2"/>
    <w:rsid w:val="007836A3"/>
    <w:rsid w:val="007837AD"/>
    <w:rsid w:val="007839C3"/>
    <w:rsid w:val="007840C0"/>
    <w:rsid w:val="00784298"/>
    <w:rsid w:val="007843E6"/>
    <w:rsid w:val="007844EF"/>
    <w:rsid w:val="007846C0"/>
    <w:rsid w:val="00784982"/>
    <w:rsid w:val="00784AD6"/>
    <w:rsid w:val="00784D17"/>
    <w:rsid w:val="00784D88"/>
    <w:rsid w:val="007858CB"/>
    <w:rsid w:val="007859D0"/>
    <w:rsid w:val="00785BB8"/>
    <w:rsid w:val="00785CA0"/>
    <w:rsid w:val="00785CC8"/>
    <w:rsid w:val="0078627D"/>
    <w:rsid w:val="0078628C"/>
    <w:rsid w:val="007864E9"/>
    <w:rsid w:val="00786805"/>
    <w:rsid w:val="00786BE2"/>
    <w:rsid w:val="00786D95"/>
    <w:rsid w:val="007873F1"/>
    <w:rsid w:val="0078772B"/>
    <w:rsid w:val="007877E6"/>
    <w:rsid w:val="00787A67"/>
    <w:rsid w:val="00787B06"/>
    <w:rsid w:val="00787DE6"/>
    <w:rsid w:val="00787EAF"/>
    <w:rsid w:val="00787ED3"/>
    <w:rsid w:val="007901CC"/>
    <w:rsid w:val="00790660"/>
    <w:rsid w:val="00790879"/>
    <w:rsid w:val="00790BD3"/>
    <w:rsid w:val="00791153"/>
    <w:rsid w:val="00791244"/>
    <w:rsid w:val="007913B8"/>
    <w:rsid w:val="007914E9"/>
    <w:rsid w:val="007915D1"/>
    <w:rsid w:val="0079173A"/>
    <w:rsid w:val="00791E48"/>
    <w:rsid w:val="00792020"/>
    <w:rsid w:val="00792229"/>
    <w:rsid w:val="007929D7"/>
    <w:rsid w:val="00792C14"/>
    <w:rsid w:val="00792C2D"/>
    <w:rsid w:val="00792E4A"/>
    <w:rsid w:val="007931B0"/>
    <w:rsid w:val="0079339F"/>
    <w:rsid w:val="007933A4"/>
    <w:rsid w:val="007934F5"/>
    <w:rsid w:val="00793786"/>
    <w:rsid w:val="00793BD0"/>
    <w:rsid w:val="00793BE6"/>
    <w:rsid w:val="00793F9C"/>
    <w:rsid w:val="007943FA"/>
    <w:rsid w:val="00794473"/>
    <w:rsid w:val="00794E2E"/>
    <w:rsid w:val="00794FDC"/>
    <w:rsid w:val="007950BA"/>
    <w:rsid w:val="00795664"/>
    <w:rsid w:val="007957A2"/>
    <w:rsid w:val="007957AC"/>
    <w:rsid w:val="00795B64"/>
    <w:rsid w:val="00795C26"/>
    <w:rsid w:val="00795FA6"/>
    <w:rsid w:val="00796118"/>
    <w:rsid w:val="0079616C"/>
    <w:rsid w:val="0079627C"/>
    <w:rsid w:val="0079635E"/>
    <w:rsid w:val="007963AE"/>
    <w:rsid w:val="007964B3"/>
    <w:rsid w:val="0079660D"/>
    <w:rsid w:val="00796656"/>
    <w:rsid w:val="00796A31"/>
    <w:rsid w:val="00796A93"/>
    <w:rsid w:val="00796D30"/>
    <w:rsid w:val="007972C8"/>
    <w:rsid w:val="007973EA"/>
    <w:rsid w:val="0079741A"/>
    <w:rsid w:val="00797512"/>
    <w:rsid w:val="00797574"/>
    <w:rsid w:val="00797C33"/>
    <w:rsid w:val="00797E95"/>
    <w:rsid w:val="00797FDE"/>
    <w:rsid w:val="007A0009"/>
    <w:rsid w:val="007A01B9"/>
    <w:rsid w:val="007A058F"/>
    <w:rsid w:val="007A0B27"/>
    <w:rsid w:val="007A1041"/>
    <w:rsid w:val="007A1309"/>
    <w:rsid w:val="007A1AAB"/>
    <w:rsid w:val="007A1B72"/>
    <w:rsid w:val="007A1D8E"/>
    <w:rsid w:val="007A1EEA"/>
    <w:rsid w:val="007A1EFD"/>
    <w:rsid w:val="007A2235"/>
    <w:rsid w:val="007A25F7"/>
    <w:rsid w:val="007A27CA"/>
    <w:rsid w:val="007A2926"/>
    <w:rsid w:val="007A2A21"/>
    <w:rsid w:val="007A2E79"/>
    <w:rsid w:val="007A30BA"/>
    <w:rsid w:val="007A3896"/>
    <w:rsid w:val="007A395D"/>
    <w:rsid w:val="007A3D40"/>
    <w:rsid w:val="007A3EAB"/>
    <w:rsid w:val="007A418B"/>
    <w:rsid w:val="007A42A9"/>
    <w:rsid w:val="007A44E7"/>
    <w:rsid w:val="007A4737"/>
    <w:rsid w:val="007A4800"/>
    <w:rsid w:val="007A4CC8"/>
    <w:rsid w:val="007A4D78"/>
    <w:rsid w:val="007A4EF4"/>
    <w:rsid w:val="007A5023"/>
    <w:rsid w:val="007A534D"/>
    <w:rsid w:val="007A5373"/>
    <w:rsid w:val="007A55D2"/>
    <w:rsid w:val="007A55FC"/>
    <w:rsid w:val="007A57B1"/>
    <w:rsid w:val="007A5D45"/>
    <w:rsid w:val="007A6388"/>
    <w:rsid w:val="007A6420"/>
    <w:rsid w:val="007A68EC"/>
    <w:rsid w:val="007A6A23"/>
    <w:rsid w:val="007A6AE8"/>
    <w:rsid w:val="007A6F94"/>
    <w:rsid w:val="007A6FD5"/>
    <w:rsid w:val="007A7026"/>
    <w:rsid w:val="007A7213"/>
    <w:rsid w:val="007A7240"/>
    <w:rsid w:val="007A7251"/>
    <w:rsid w:val="007A75E7"/>
    <w:rsid w:val="007A78EA"/>
    <w:rsid w:val="007A798B"/>
    <w:rsid w:val="007A7B2C"/>
    <w:rsid w:val="007A7BC9"/>
    <w:rsid w:val="007A7C8C"/>
    <w:rsid w:val="007A7DCB"/>
    <w:rsid w:val="007A7F21"/>
    <w:rsid w:val="007B011F"/>
    <w:rsid w:val="007B03CE"/>
    <w:rsid w:val="007B08D0"/>
    <w:rsid w:val="007B10AB"/>
    <w:rsid w:val="007B10B7"/>
    <w:rsid w:val="007B10D8"/>
    <w:rsid w:val="007B15E4"/>
    <w:rsid w:val="007B19C2"/>
    <w:rsid w:val="007B19DD"/>
    <w:rsid w:val="007B1A6B"/>
    <w:rsid w:val="007B1DEB"/>
    <w:rsid w:val="007B1F53"/>
    <w:rsid w:val="007B2047"/>
    <w:rsid w:val="007B20FB"/>
    <w:rsid w:val="007B245A"/>
    <w:rsid w:val="007B27D1"/>
    <w:rsid w:val="007B29C6"/>
    <w:rsid w:val="007B2B47"/>
    <w:rsid w:val="007B2C09"/>
    <w:rsid w:val="007B318B"/>
    <w:rsid w:val="007B3344"/>
    <w:rsid w:val="007B3403"/>
    <w:rsid w:val="007B344E"/>
    <w:rsid w:val="007B3507"/>
    <w:rsid w:val="007B35DA"/>
    <w:rsid w:val="007B372F"/>
    <w:rsid w:val="007B3799"/>
    <w:rsid w:val="007B3AEE"/>
    <w:rsid w:val="007B3B04"/>
    <w:rsid w:val="007B3C41"/>
    <w:rsid w:val="007B41D6"/>
    <w:rsid w:val="007B42D0"/>
    <w:rsid w:val="007B487A"/>
    <w:rsid w:val="007B4DB9"/>
    <w:rsid w:val="007B5017"/>
    <w:rsid w:val="007B52C7"/>
    <w:rsid w:val="007B54BF"/>
    <w:rsid w:val="007B5725"/>
    <w:rsid w:val="007B5805"/>
    <w:rsid w:val="007B59BB"/>
    <w:rsid w:val="007B5BC7"/>
    <w:rsid w:val="007B5C15"/>
    <w:rsid w:val="007B61C7"/>
    <w:rsid w:val="007B630B"/>
    <w:rsid w:val="007B660A"/>
    <w:rsid w:val="007B66F7"/>
    <w:rsid w:val="007B68C0"/>
    <w:rsid w:val="007B6BE9"/>
    <w:rsid w:val="007B7379"/>
    <w:rsid w:val="007B7934"/>
    <w:rsid w:val="007B7D2F"/>
    <w:rsid w:val="007B7F82"/>
    <w:rsid w:val="007B7FEA"/>
    <w:rsid w:val="007C004C"/>
    <w:rsid w:val="007C02A4"/>
    <w:rsid w:val="007C04F7"/>
    <w:rsid w:val="007C0B69"/>
    <w:rsid w:val="007C0D86"/>
    <w:rsid w:val="007C0F6B"/>
    <w:rsid w:val="007C1080"/>
    <w:rsid w:val="007C11E1"/>
    <w:rsid w:val="007C13A7"/>
    <w:rsid w:val="007C174C"/>
    <w:rsid w:val="007C1C9B"/>
    <w:rsid w:val="007C1CB0"/>
    <w:rsid w:val="007C1D2F"/>
    <w:rsid w:val="007C20EA"/>
    <w:rsid w:val="007C2B0C"/>
    <w:rsid w:val="007C3439"/>
    <w:rsid w:val="007C357E"/>
    <w:rsid w:val="007C3737"/>
    <w:rsid w:val="007C3FDB"/>
    <w:rsid w:val="007C42E3"/>
    <w:rsid w:val="007C42E6"/>
    <w:rsid w:val="007C4521"/>
    <w:rsid w:val="007C47C8"/>
    <w:rsid w:val="007C4986"/>
    <w:rsid w:val="007C4BF5"/>
    <w:rsid w:val="007C4D96"/>
    <w:rsid w:val="007C5797"/>
    <w:rsid w:val="007C5B98"/>
    <w:rsid w:val="007C5F62"/>
    <w:rsid w:val="007C5FDE"/>
    <w:rsid w:val="007C60A3"/>
    <w:rsid w:val="007C64E3"/>
    <w:rsid w:val="007C65F2"/>
    <w:rsid w:val="007C6620"/>
    <w:rsid w:val="007C68D5"/>
    <w:rsid w:val="007C6BBA"/>
    <w:rsid w:val="007C709F"/>
    <w:rsid w:val="007C74A5"/>
    <w:rsid w:val="007D028C"/>
    <w:rsid w:val="007D05D8"/>
    <w:rsid w:val="007D07AC"/>
    <w:rsid w:val="007D0AC6"/>
    <w:rsid w:val="007D0BF1"/>
    <w:rsid w:val="007D0C01"/>
    <w:rsid w:val="007D0E0E"/>
    <w:rsid w:val="007D117A"/>
    <w:rsid w:val="007D1299"/>
    <w:rsid w:val="007D1AD9"/>
    <w:rsid w:val="007D1E08"/>
    <w:rsid w:val="007D204D"/>
    <w:rsid w:val="007D2113"/>
    <w:rsid w:val="007D2120"/>
    <w:rsid w:val="007D235D"/>
    <w:rsid w:val="007D23DC"/>
    <w:rsid w:val="007D2748"/>
    <w:rsid w:val="007D28CD"/>
    <w:rsid w:val="007D29B3"/>
    <w:rsid w:val="007D2DFB"/>
    <w:rsid w:val="007D2E36"/>
    <w:rsid w:val="007D33A9"/>
    <w:rsid w:val="007D3749"/>
    <w:rsid w:val="007D3B8C"/>
    <w:rsid w:val="007D3F2B"/>
    <w:rsid w:val="007D43B1"/>
    <w:rsid w:val="007D44AA"/>
    <w:rsid w:val="007D47A2"/>
    <w:rsid w:val="007D4E8F"/>
    <w:rsid w:val="007D53CF"/>
    <w:rsid w:val="007D54AA"/>
    <w:rsid w:val="007D550B"/>
    <w:rsid w:val="007D56F9"/>
    <w:rsid w:val="007D571A"/>
    <w:rsid w:val="007D57F5"/>
    <w:rsid w:val="007D5884"/>
    <w:rsid w:val="007D588B"/>
    <w:rsid w:val="007D5B7A"/>
    <w:rsid w:val="007D5C33"/>
    <w:rsid w:val="007D5C94"/>
    <w:rsid w:val="007D616C"/>
    <w:rsid w:val="007D61BA"/>
    <w:rsid w:val="007D6804"/>
    <w:rsid w:val="007D683E"/>
    <w:rsid w:val="007D68DC"/>
    <w:rsid w:val="007D68ED"/>
    <w:rsid w:val="007D706F"/>
    <w:rsid w:val="007D73CB"/>
    <w:rsid w:val="007D7757"/>
    <w:rsid w:val="007D7798"/>
    <w:rsid w:val="007D7DB5"/>
    <w:rsid w:val="007E0373"/>
    <w:rsid w:val="007E0430"/>
    <w:rsid w:val="007E04C1"/>
    <w:rsid w:val="007E05CE"/>
    <w:rsid w:val="007E060E"/>
    <w:rsid w:val="007E080B"/>
    <w:rsid w:val="007E0858"/>
    <w:rsid w:val="007E0C5F"/>
    <w:rsid w:val="007E17E5"/>
    <w:rsid w:val="007E1A70"/>
    <w:rsid w:val="007E1CF5"/>
    <w:rsid w:val="007E1E48"/>
    <w:rsid w:val="007E1E58"/>
    <w:rsid w:val="007E1EF6"/>
    <w:rsid w:val="007E2046"/>
    <w:rsid w:val="007E2647"/>
    <w:rsid w:val="007E29B0"/>
    <w:rsid w:val="007E2B3B"/>
    <w:rsid w:val="007E2D09"/>
    <w:rsid w:val="007E2DF6"/>
    <w:rsid w:val="007E2FB7"/>
    <w:rsid w:val="007E3136"/>
    <w:rsid w:val="007E3154"/>
    <w:rsid w:val="007E327F"/>
    <w:rsid w:val="007E3719"/>
    <w:rsid w:val="007E3736"/>
    <w:rsid w:val="007E3770"/>
    <w:rsid w:val="007E3A61"/>
    <w:rsid w:val="007E3A69"/>
    <w:rsid w:val="007E4251"/>
    <w:rsid w:val="007E4440"/>
    <w:rsid w:val="007E4458"/>
    <w:rsid w:val="007E4566"/>
    <w:rsid w:val="007E4601"/>
    <w:rsid w:val="007E4674"/>
    <w:rsid w:val="007E46A2"/>
    <w:rsid w:val="007E4837"/>
    <w:rsid w:val="007E4A1A"/>
    <w:rsid w:val="007E4ADE"/>
    <w:rsid w:val="007E4B69"/>
    <w:rsid w:val="007E4BBE"/>
    <w:rsid w:val="007E4FAD"/>
    <w:rsid w:val="007E51AF"/>
    <w:rsid w:val="007E51E9"/>
    <w:rsid w:val="007E5219"/>
    <w:rsid w:val="007E5339"/>
    <w:rsid w:val="007E5591"/>
    <w:rsid w:val="007E5696"/>
    <w:rsid w:val="007E5728"/>
    <w:rsid w:val="007E57A4"/>
    <w:rsid w:val="007E582B"/>
    <w:rsid w:val="007E5A87"/>
    <w:rsid w:val="007E5D6C"/>
    <w:rsid w:val="007E5EE2"/>
    <w:rsid w:val="007E61AB"/>
    <w:rsid w:val="007E61D7"/>
    <w:rsid w:val="007E66B5"/>
    <w:rsid w:val="007E6879"/>
    <w:rsid w:val="007E697A"/>
    <w:rsid w:val="007E6997"/>
    <w:rsid w:val="007E69FD"/>
    <w:rsid w:val="007E6A39"/>
    <w:rsid w:val="007E6CF1"/>
    <w:rsid w:val="007E6EB5"/>
    <w:rsid w:val="007E6F6A"/>
    <w:rsid w:val="007E6F98"/>
    <w:rsid w:val="007E709D"/>
    <w:rsid w:val="007E7299"/>
    <w:rsid w:val="007E72FF"/>
    <w:rsid w:val="007E7659"/>
    <w:rsid w:val="007E7D8A"/>
    <w:rsid w:val="007E7F24"/>
    <w:rsid w:val="007E7F4B"/>
    <w:rsid w:val="007F027F"/>
    <w:rsid w:val="007F0371"/>
    <w:rsid w:val="007F07E7"/>
    <w:rsid w:val="007F0828"/>
    <w:rsid w:val="007F0AAB"/>
    <w:rsid w:val="007F0E96"/>
    <w:rsid w:val="007F0F35"/>
    <w:rsid w:val="007F105B"/>
    <w:rsid w:val="007F1277"/>
    <w:rsid w:val="007F19A6"/>
    <w:rsid w:val="007F1CBF"/>
    <w:rsid w:val="007F1CC9"/>
    <w:rsid w:val="007F1CE2"/>
    <w:rsid w:val="007F1D6C"/>
    <w:rsid w:val="007F1E57"/>
    <w:rsid w:val="007F21CA"/>
    <w:rsid w:val="007F21D8"/>
    <w:rsid w:val="007F2268"/>
    <w:rsid w:val="007F2AEC"/>
    <w:rsid w:val="007F2E12"/>
    <w:rsid w:val="007F303C"/>
    <w:rsid w:val="007F313A"/>
    <w:rsid w:val="007F31D6"/>
    <w:rsid w:val="007F331A"/>
    <w:rsid w:val="007F36FB"/>
    <w:rsid w:val="007F374A"/>
    <w:rsid w:val="007F37A5"/>
    <w:rsid w:val="007F38FA"/>
    <w:rsid w:val="007F39E4"/>
    <w:rsid w:val="007F3CEC"/>
    <w:rsid w:val="007F4043"/>
    <w:rsid w:val="007F4127"/>
    <w:rsid w:val="007F4230"/>
    <w:rsid w:val="007F42EC"/>
    <w:rsid w:val="007F49F1"/>
    <w:rsid w:val="007F4A05"/>
    <w:rsid w:val="007F4E68"/>
    <w:rsid w:val="007F4EF7"/>
    <w:rsid w:val="007F527C"/>
    <w:rsid w:val="007F55F5"/>
    <w:rsid w:val="007F5608"/>
    <w:rsid w:val="007F588D"/>
    <w:rsid w:val="007F5C58"/>
    <w:rsid w:val="007F6066"/>
    <w:rsid w:val="007F6175"/>
    <w:rsid w:val="007F6579"/>
    <w:rsid w:val="007F65B5"/>
    <w:rsid w:val="007F674E"/>
    <w:rsid w:val="007F67FA"/>
    <w:rsid w:val="007F6865"/>
    <w:rsid w:val="007F68D9"/>
    <w:rsid w:val="007F6CB6"/>
    <w:rsid w:val="007F6F15"/>
    <w:rsid w:val="007F6F5B"/>
    <w:rsid w:val="007F6FAE"/>
    <w:rsid w:val="007F7424"/>
    <w:rsid w:val="007F7996"/>
    <w:rsid w:val="007F7E85"/>
    <w:rsid w:val="008000BE"/>
    <w:rsid w:val="00800326"/>
    <w:rsid w:val="008003C0"/>
    <w:rsid w:val="008004E2"/>
    <w:rsid w:val="00800526"/>
    <w:rsid w:val="00800690"/>
    <w:rsid w:val="008006DB"/>
    <w:rsid w:val="00800883"/>
    <w:rsid w:val="00800C63"/>
    <w:rsid w:val="00800FCB"/>
    <w:rsid w:val="0080106A"/>
    <w:rsid w:val="0080120C"/>
    <w:rsid w:val="008013F2"/>
    <w:rsid w:val="008019C6"/>
    <w:rsid w:val="00801B1D"/>
    <w:rsid w:val="00801C05"/>
    <w:rsid w:val="00801C52"/>
    <w:rsid w:val="008020A0"/>
    <w:rsid w:val="008020C9"/>
    <w:rsid w:val="008021F7"/>
    <w:rsid w:val="008022BE"/>
    <w:rsid w:val="008023ED"/>
    <w:rsid w:val="008024B8"/>
    <w:rsid w:val="008025E8"/>
    <w:rsid w:val="00802656"/>
    <w:rsid w:val="008026FE"/>
    <w:rsid w:val="0080289A"/>
    <w:rsid w:val="00802D90"/>
    <w:rsid w:val="00802DC0"/>
    <w:rsid w:val="00802ECB"/>
    <w:rsid w:val="0080365B"/>
    <w:rsid w:val="0080383E"/>
    <w:rsid w:val="00803BBE"/>
    <w:rsid w:val="00803DDE"/>
    <w:rsid w:val="008042AA"/>
    <w:rsid w:val="008042B1"/>
    <w:rsid w:val="008044DE"/>
    <w:rsid w:val="0080468B"/>
    <w:rsid w:val="0080475E"/>
    <w:rsid w:val="008048DE"/>
    <w:rsid w:val="00804FC5"/>
    <w:rsid w:val="00805087"/>
    <w:rsid w:val="008050F5"/>
    <w:rsid w:val="0080578B"/>
    <w:rsid w:val="00805C3D"/>
    <w:rsid w:val="00805FD4"/>
    <w:rsid w:val="00806410"/>
    <w:rsid w:val="008064E6"/>
    <w:rsid w:val="00806EAD"/>
    <w:rsid w:val="00807096"/>
    <w:rsid w:val="00807346"/>
    <w:rsid w:val="00807568"/>
    <w:rsid w:val="008078F1"/>
    <w:rsid w:val="00807940"/>
    <w:rsid w:val="00807A4E"/>
    <w:rsid w:val="00807C0E"/>
    <w:rsid w:val="00807CAD"/>
    <w:rsid w:val="00807D63"/>
    <w:rsid w:val="00807DDE"/>
    <w:rsid w:val="00807E45"/>
    <w:rsid w:val="008102C1"/>
    <w:rsid w:val="0081073E"/>
    <w:rsid w:val="00810CE3"/>
    <w:rsid w:val="00810DE2"/>
    <w:rsid w:val="00810F9A"/>
    <w:rsid w:val="008110D8"/>
    <w:rsid w:val="0081117F"/>
    <w:rsid w:val="008111EE"/>
    <w:rsid w:val="008113FE"/>
    <w:rsid w:val="0081144B"/>
    <w:rsid w:val="008115E4"/>
    <w:rsid w:val="008117DF"/>
    <w:rsid w:val="0081198F"/>
    <w:rsid w:val="00811AAA"/>
    <w:rsid w:val="00812069"/>
    <w:rsid w:val="00812427"/>
    <w:rsid w:val="00812AA5"/>
    <w:rsid w:val="00812C82"/>
    <w:rsid w:val="00812F6C"/>
    <w:rsid w:val="0081379D"/>
    <w:rsid w:val="00813A05"/>
    <w:rsid w:val="00813AEF"/>
    <w:rsid w:val="00813B2E"/>
    <w:rsid w:val="00814021"/>
    <w:rsid w:val="00814115"/>
    <w:rsid w:val="008142B1"/>
    <w:rsid w:val="00814329"/>
    <w:rsid w:val="00814835"/>
    <w:rsid w:val="00814A0B"/>
    <w:rsid w:val="00814B64"/>
    <w:rsid w:val="00814CD7"/>
    <w:rsid w:val="00814D9E"/>
    <w:rsid w:val="00815051"/>
    <w:rsid w:val="008154B6"/>
    <w:rsid w:val="008158C9"/>
    <w:rsid w:val="00815D35"/>
    <w:rsid w:val="00815D62"/>
    <w:rsid w:val="00815DB6"/>
    <w:rsid w:val="00815F4F"/>
    <w:rsid w:val="00815F56"/>
    <w:rsid w:val="00816183"/>
    <w:rsid w:val="0081626D"/>
    <w:rsid w:val="008164FD"/>
    <w:rsid w:val="008167A7"/>
    <w:rsid w:val="00816CDF"/>
    <w:rsid w:val="00816CF8"/>
    <w:rsid w:val="00816CFF"/>
    <w:rsid w:val="008172DC"/>
    <w:rsid w:val="008178D6"/>
    <w:rsid w:val="00817AA6"/>
    <w:rsid w:val="00817D22"/>
    <w:rsid w:val="00817D36"/>
    <w:rsid w:val="00817EE3"/>
    <w:rsid w:val="00817F49"/>
    <w:rsid w:val="0082006F"/>
    <w:rsid w:val="00820242"/>
    <w:rsid w:val="0082045D"/>
    <w:rsid w:val="00820757"/>
    <w:rsid w:val="00820813"/>
    <w:rsid w:val="00820B29"/>
    <w:rsid w:val="00820E15"/>
    <w:rsid w:val="0082122B"/>
    <w:rsid w:val="00821397"/>
    <w:rsid w:val="008214AD"/>
    <w:rsid w:val="00821726"/>
    <w:rsid w:val="0082182D"/>
    <w:rsid w:val="008219B0"/>
    <w:rsid w:val="00821D90"/>
    <w:rsid w:val="00822343"/>
    <w:rsid w:val="008228CA"/>
    <w:rsid w:val="0082294B"/>
    <w:rsid w:val="00822A3D"/>
    <w:rsid w:val="00822ADC"/>
    <w:rsid w:val="00822EE8"/>
    <w:rsid w:val="00822F18"/>
    <w:rsid w:val="00822F23"/>
    <w:rsid w:val="008230A5"/>
    <w:rsid w:val="0082330F"/>
    <w:rsid w:val="008233BC"/>
    <w:rsid w:val="008233C0"/>
    <w:rsid w:val="008233DE"/>
    <w:rsid w:val="008236EC"/>
    <w:rsid w:val="00823722"/>
    <w:rsid w:val="00823CA8"/>
    <w:rsid w:val="00823E6E"/>
    <w:rsid w:val="00823F23"/>
    <w:rsid w:val="00824040"/>
    <w:rsid w:val="0082407F"/>
    <w:rsid w:val="0082410B"/>
    <w:rsid w:val="0082422B"/>
    <w:rsid w:val="00824295"/>
    <w:rsid w:val="00824672"/>
    <w:rsid w:val="008246A2"/>
    <w:rsid w:val="00824752"/>
    <w:rsid w:val="0082498E"/>
    <w:rsid w:val="0082499C"/>
    <w:rsid w:val="008249DE"/>
    <w:rsid w:val="00824DAE"/>
    <w:rsid w:val="00824F3D"/>
    <w:rsid w:val="00824FEC"/>
    <w:rsid w:val="00825210"/>
    <w:rsid w:val="00825338"/>
    <w:rsid w:val="00825380"/>
    <w:rsid w:val="00825561"/>
    <w:rsid w:val="00825627"/>
    <w:rsid w:val="008256EB"/>
    <w:rsid w:val="0082584F"/>
    <w:rsid w:val="00825AFD"/>
    <w:rsid w:val="00825EB3"/>
    <w:rsid w:val="00825EEB"/>
    <w:rsid w:val="00825EF6"/>
    <w:rsid w:val="008266A9"/>
    <w:rsid w:val="00826A6B"/>
    <w:rsid w:val="00826BDF"/>
    <w:rsid w:val="00826BEC"/>
    <w:rsid w:val="00826DB3"/>
    <w:rsid w:val="008272D6"/>
    <w:rsid w:val="0082730D"/>
    <w:rsid w:val="008273D2"/>
    <w:rsid w:val="00827AE9"/>
    <w:rsid w:val="00827DBF"/>
    <w:rsid w:val="00830395"/>
    <w:rsid w:val="00830903"/>
    <w:rsid w:val="00830A7B"/>
    <w:rsid w:val="00830D83"/>
    <w:rsid w:val="00830FF8"/>
    <w:rsid w:val="0083149E"/>
    <w:rsid w:val="00831B75"/>
    <w:rsid w:val="00831E0E"/>
    <w:rsid w:val="00832158"/>
    <w:rsid w:val="00832185"/>
    <w:rsid w:val="00832595"/>
    <w:rsid w:val="0083274F"/>
    <w:rsid w:val="00832B70"/>
    <w:rsid w:val="00832E56"/>
    <w:rsid w:val="00832E74"/>
    <w:rsid w:val="008330AB"/>
    <w:rsid w:val="008335D0"/>
    <w:rsid w:val="00833771"/>
    <w:rsid w:val="0083389B"/>
    <w:rsid w:val="00833A99"/>
    <w:rsid w:val="00833A9A"/>
    <w:rsid w:val="00833ACE"/>
    <w:rsid w:val="00833AF7"/>
    <w:rsid w:val="00833C57"/>
    <w:rsid w:val="008340F9"/>
    <w:rsid w:val="008344DB"/>
    <w:rsid w:val="008345C9"/>
    <w:rsid w:val="00834741"/>
    <w:rsid w:val="008349FC"/>
    <w:rsid w:val="00834BE5"/>
    <w:rsid w:val="00834BF4"/>
    <w:rsid w:val="00834E0F"/>
    <w:rsid w:val="0083536E"/>
    <w:rsid w:val="008353AD"/>
    <w:rsid w:val="00835F80"/>
    <w:rsid w:val="00836050"/>
    <w:rsid w:val="0083639A"/>
    <w:rsid w:val="0083641A"/>
    <w:rsid w:val="00836DD5"/>
    <w:rsid w:val="00836EB2"/>
    <w:rsid w:val="00836F26"/>
    <w:rsid w:val="00837011"/>
    <w:rsid w:val="008370D3"/>
    <w:rsid w:val="00837A76"/>
    <w:rsid w:val="00837AE9"/>
    <w:rsid w:val="00837BAF"/>
    <w:rsid w:val="00837F6C"/>
    <w:rsid w:val="00837F8C"/>
    <w:rsid w:val="00840589"/>
    <w:rsid w:val="0084090A"/>
    <w:rsid w:val="00840CDB"/>
    <w:rsid w:val="008412A9"/>
    <w:rsid w:val="008415A8"/>
    <w:rsid w:val="008418E6"/>
    <w:rsid w:val="00841B76"/>
    <w:rsid w:val="00841C3B"/>
    <w:rsid w:val="00841F65"/>
    <w:rsid w:val="00841FA0"/>
    <w:rsid w:val="00842254"/>
    <w:rsid w:val="0084258D"/>
    <w:rsid w:val="008426BA"/>
    <w:rsid w:val="00842BEA"/>
    <w:rsid w:val="00843075"/>
    <w:rsid w:val="00843216"/>
    <w:rsid w:val="0084323B"/>
    <w:rsid w:val="008432FB"/>
    <w:rsid w:val="008433EE"/>
    <w:rsid w:val="00843469"/>
    <w:rsid w:val="00843796"/>
    <w:rsid w:val="0084382F"/>
    <w:rsid w:val="0084384D"/>
    <w:rsid w:val="008438CB"/>
    <w:rsid w:val="00843CEA"/>
    <w:rsid w:val="00843DB8"/>
    <w:rsid w:val="00844000"/>
    <w:rsid w:val="00844431"/>
    <w:rsid w:val="008446F9"/>
    <w:rsid w:val="00844753"/>
    <w:rsid w:val="00844D54"/>
    <w:rsid w:val="00845714"/>
    <w:rsid w:val="00845745"/>
    <w:rsid w:val="0084585E"/>
    <w:rsid w:val="00845951"/>
    <w:rsid w:val="00845AD2"/>
    <w:rsid w:val="00845C26"/>
    <w:rsid w:val="00846025"/>
    <w:rsid w:val="00846150"/>
    <w:rsid w:val="00846966"/>
    <w:rsid w:val="008469CF"/>
    <w:rsid w:val="00846BE3"/>
    <w:rsid w:val="00846C1A"/>
    <w:rsid w:val="00847309"/>
    <w:rsid w:val="0084734C"/>
    <w:rsid w:val="00847552"/>
    <w:rsid w:val="0084779D"/>
    <w:rsid w:val="008478E4"/>
    <w:rsid w:val="00847955"/>
    <w:rsid w:val="00847C2C"/>
    <w:rsid w:val="00847C52"/>
    <w:rsid w:val="00847F0B"/>
    <w:rsid w:val="0085000C"/>
    <w:rsid w:val="00850326"/>
    <w:rsid w:val="0085037E"/>
    <w:rsid w:val="0085045C"/>
    <w:rsid w:val="00850668"/>
    <w:rsid w:val="008509FF"/>
    <w:rsid w:val="00850BA4"/>
    <w:rsid w:val="00850C02"/>
    <w:rsid w:val="00850C53"/>
    <w:rsid w:val="00850C6E"/>
    <w:rsid w:val="00850E6D"/>
    <w:rsid w:val="0085118F"/>
    <w:rsid w:val="008512C3"/>
    <w:rsid w:val="00851340"/>
    <w:rsid w:val="00851646"/>
    <w:rsid w:val="008516FE"/>
    <w:rsid w:val="00851959"/>
    <w:rsid w:val="0085197A"/>
    <w:rsid w:val="00851C3B"/>
    <w:rsid w:val="00851E77"/>
    <w:rsid w:val="0085212E"/>
    <w:rsid w:val="00852275"/>
    <w:rsid w:val="008525AA"/>
    <w:rsid w:val="00852651"/>
    <w:rsid w:val="008526FF"/>
    <w:rsid w:val="0085284D"/>
    <w:rsid w:val="00852E0B"/>
    <w:rsid w:val="00852E45"/>
    <w:rsid w:val="00852EC5"/>
    <w:rsid w:val="00853114"/>
    <w:rsid w:val="008531F7"/>
    <w:rsid w:val="008532C5"/>
    <w:rsid w:val="008533A3"/>
    <w:rsid w:val="008538DD"/>
    <w:rsid w:val="00853A1A"/>
    <w:rsid w:val="00853BEE"/>
    <w:rsid w:val="008542B6"/>
    <w:rsid w:val="00854577"/>
    <w:rsid w:val="00854BD1"/>
    <w:rsid w:val="00854D61"/>
    <w:rsid w:val="008557CF"/>
    <w:rsid w:val="00855922"/>
    <w:rsid w:val="00855951"/>
    <w:rsid w:val="00855ADF"/>
    <w:rsid w:val="00855C21"/>
    <w:rsid w:val="00855C5E"/>
    <w:rsid w:val="00855DF1"/>
    <w:rsid w:val="00855DF8"/>
    <w:rsid w:val="00855E82"/>
    <w:rsid w:val="00855F22"/>
    <w:rsid w:val="0085629E"/>
    <w:rsid w:val="008563A5"/>
    <w:rsid w:val="00856629"/>
    <w:rsid w:val="00856A1E"/>
    <w:rsid w:val="008572AE"/>
    <w:rsid w:val="008572D6"/>
    <w:rsid w:val="00857429"/>
    <w:rsid w:val="00857816"/>
    <w:rsid w:val="00857BA0"/>
    <w:rsid w:val="00857E40"/>
    <w:rsid w:val="00857F2C"/>
    <w:rsid w:val="008601DA"/>
    <w:rsid w:val="008604AE"/>
    <w:rsid w:val="0086055B"/>
    <w:rsid w:val="00860706"/>
    <w:rsid w:val="00860A31"/>
    <w:rsid w:val="00860B67"/>
    <w:rsid w:val="00861014"/>
    <w:rsid w:val="008614D2"/>
    <w:rsid w:val="008615C2"/>
    <w:rsid w:val="008617C0"/>
    <w:rsid w:val="00861B4D"/>
    <w:rsid w:val="00861C35"/>
    <w:rsid w:val="00861CB1"/>
    <w:rsid w:val="00861D4B"/>
    <w:rsid w:val="00862116"/>
    <w:rsid w:val="00862122"/>
    <w:rsid w:val="00862240"/>
    <w:rsid w:val="0086235B"/>
    <w:rsid w:val="008629F5"/>
    <w:rsid w:val="00862A6D"/>
    <w:rsid w:val="00862A7C"/>
    <w:rsid w:val="008630A3"/>
    <w:rsid w:val="0086332B"/>
    <w:rsid w:val="008635F3"/>
    <w:rsid w:val="00863789"/>
    <w:rsid w:val="00863A28"/>
    <w:rsid w:val="00863A2B"/>
    <w:rsid w:val="00863A43"/>
    <w:rsid w:val="00863A6D"/>
    <w:rsid w:val="00863AC2"/>
    <w:rsid w:val="00863BEB"/>
    <w:rsid w:val="00863DE2"/>
    <w:rsid w:val="00864033"/>
    <w:rsid w:val="0086404A"/>
    <w:rsid w:val="008643B5"/>
    <w:rsid w:val="00864A36"/>
    <w:rsid w:val="00864ABB"/>
    <w:rsid w:val="00864E62"/>
    <w:rsid w:val="00865261"/>
    <w:rsid w:val="008653D6"/>
    <w:rsid w:val="00865749"/>
    <w:rsid w:val="008658D6"/>
    <w:rsid w:val="00865B5A"/>
    <w:rsid w:val="00865D90"/>
    <w:rsid w:val="00865F8B"/>
    <w:rsid w:val="00866439"/>
    <w:rsid w:val="0086681B"/>
    <w:rsid w:val="008668BF"/>
    <w:rsid w:val="00866B99"/>
    <w:rsid w:val="00866BC1"/>
    <w:rsid w:val="00866E67"/>
    <w:rsid w:val="00866F9D"/>
    <w:rsid w:val="00867DBD"/>
    <w:rsid w:val="00867F20"/>
    <w:rsid w:val="00867FCC"/>
    <w:rsid w:val="0087022F"/>
    <w:rsid w:val="008702FB"/>
    <w:rsid w:val="008706B7"/>
    <w:rsid w:val="00870953"/>
    <w:rsid w:val="00870C70"/>
    <w:rsid w:val="00870DFD"/>
    <w:rsid w:val="00870F90"/>
    <w:rsid w:val="008719D3"/>
    <w:rsid w:val="00871AA1"/>
    <w:rsid w:val="00872368"/>
    <w:rsid w:val="008726AC"/>
    <w:rsid w:val="00873071"/>
    <w:rsid w:val="00873688"/>
    <w:rsid w:val="00873A45"/>
    <w:rsid w:val="00873A4A"/>
    <w:rsid w:val="00873B24"/>
    <w:rsid w:val="00873BC6"/>
    <w:rsid w:val="00873D3A"/>
    <w:rsid w:val="00873DA9"/>
    <w:rsid w:val="0087409B"/>
    <w:rsid w:val="0087421C"/>
    <w:rsid w:val="00874260"/>
    <w:rsid w:val="00874409"/>
    <w:rsid w:val="00874796"/>
    <w:rsid w:val="00874922"/>
    <w:rsid w:val="008749A5"/>
    <w:rsid w:val="00874D33"/>
    <w:rsid w:val="00874F8E"/>
    <w:rsid w:val="0087502B"/>
    <w:rsid w:val="0087537B"/>
    <w:rsid w:val="008753BD"/>
    <w:rsid w:val="00875876"/>
    <w:rsid w:val="008759FE"/>
    <w:rsid w:val="00875B69"/>
    <w:rsid w:val="008764A3"/>
    <w:rsid w:val="008767E3"/>
    <w:rsid w:val="008769EF"/>
    <w:rsid w:val="00876CB0"/>
    <w:rsid w:val="00876E22"/>
    <w:rsid w:val="0087745C"/>
    <w:rsid w:val="00877531"/>
    <w:rsid w:val="00877734"/>
    <w:rsid w:val="008777B8"/>
    <w:rsid w:val="008778AC"/>
    <w:rsid w:val="00877E55"/>
    <w:rsid w:val="00877FE3"/>
    <w:rsid w:val="008800A6"/>
    <w:rsid w:val="008801D9"/>
    <w:rsid w:val="00880BAE"/>
    <w:rsid w:val="00880EE6"/>
    <w:rsid w:val="00881568"/>
    <w:rsid w:val="0088178E"/>
    <w:rsid w:val="0088195F"/>
    <w:rsid w:val="00881E46"/>
    <w:rsid w:val="00881EE1"/>
    <w:rsid w:val="00881F8C"/>
    <w:rsid w:val="00881FC8"/>
    <w:rsid w:val="008821F0"/>
    <w:rsid w:val="0088272C"/>
    <w:rsid w:val="00882771"/>
    <w:rsid w:val="00882DB1"/>
    <w:rsid w:val="00882DFC"/>
    <w:rsid w:val="0088330E"/>
    <w:rsid w:val="00883456"/>
    <w:rsid w:val="00883474"/>
    <w:rsid w:val="0088375C"/>
    <w:rsid w:val="008838CE"/>
    <w:rsid w:val="00883AEA"/>
    <w:rsid w:val="00883FF1"/>
    <w:rsid w:val="0088406C"/>
    <w:rsid w:val="0088422E"/>
    <w:rsid w:val="00884391"/>
    <w:rsid w:val="0088498E"/>
    <w:rsid w:val="00884A5C"/>
    <w:rsid w:val="00884AB8"/>
    <w:rsid w:val="00884EB5"/>
    <w:rsid w:val="00885069"/>
    <w:rsid w:val="00885507"/>
    <w:rsid w:val="00885562"/>
    <w:rsid w:val="008856D2"/>
    <w:rsid w:val="00885B66"/>
    <w:rsid w:val="00885B9E"/>
    <w:rsid w:val="00885BEE"/>
    <w:rsid w:val="00885E5E"/>
    <w:rsid w:val="00886240"/>
    <w:rsid w:val="00886249"/>
    <w:rsid w:val="00886410"/>
    <w:rsid w:val="008866B1"/>
    <w:rsid w:val="00886A76"/>
    <w:rsid w:val="00886CBA"/>
    <w:rsid w:val="00886E90"/>
    <w:rsid w:val="00886FF7"/>
    <w:rsid w:val="0088784F"/>
    <w:rsid w:val="008878DD"/>
    <w:rsid w:val="00887A45"/>
    <w:rsid w:val="00887BA6"/>
    <w:rsid w:val="00887C07"/>
    <w:rsid w:val="00887C88"/>
    <w:rsid w:val="00887F27"/>
    <w:rsid w:val="0089030C"/>
    <w:rsid w:val="008904B1"/>
    <w:rsid w:val="008905D8"/>
    <w:rsid w:val="0089091A"/>
    <w:rsid w:val="00890960"/>
    <w:rsid w:val="00890E54"/>
    <w:rsid w:val="00890E95"/>
    <w:rsid w:val="00890EEF"/>
    <w:rsid w:val="008919EA"/>
    <w:rsid w:val="00891A02"/>
    <w:rsid w:val="00891C44"/>
    <w:rsid w:val="008920B8"/>
    <w:rsid w:val="00892419"/>
    <w:rsid w:val="00892622"/>
    <w:rsid w:val="008927DF"/>
    <w:rsid w:val="0089295D"/>
    <w:rsid w:val="00892D7E"/>
    <w:rsid w:val="00892E29"/>
    <w:rsid w:val="00892F9A"/>
    <w:rsid w:val="00893082"/>
    <w:rsid w:val="0089339B"/>
    <w:rsid w:val="0089342C"/>
    <w:rsid w:val="008935FB"/>
    <w:rsid w:val="008937F8"/>
    <w:rsid w:val="00893B4A"/>
    <w:rsid w:val="00893DF8"/>
    <w:rsid w:val="00894053"/>
    <w:rsid w:val="0089410B"/>
    <w:rsid w:val="00894229"/>
    <w:rsid w:val="00894797"/>
    <w:rsid w:val="008947E0"/>
    <w:rsid w:val="00894C91"/>
    <w:rsid w:val="0089509C"/>
    <w:rsid w:val="00895261"/>
    <w:rsid w:val="00895308"/>
    <w:rsid w:val="008954DA"/>
    <w:rsid w:val="00895590"/>
    <w:rsid w:val="008955DD"/>
    <w:rsid w:val="008957CA"/>
    <w:rsid w:val="00895805"/>
    <w:rsid w:val="00895F52"/>
    <w:rsid w:val="0089615F"/>
    <w:rsid w:val="0089619B"/>
    <w:rsid w:val="008961CE"/>
    <w:rsid w:val="00896235"/>
    <w:rsid w:val="00896365"/>
    <w:rsid w:val="0089637D"/>
    <w:rsid w:val="00896395"/>
    <w:rsid w:val="008963FE"/>
    <w:rsid w:val="00896551"/>
    <w:rsid w:val="008965C6"/>
    <w:rsid w:val="00896668"/>
    <w:rsid w:val="00896714"/>
    <w:rsid w:val="00896724"/>
    <w:rsid w:val="00896947"/>
    <w:rsid w:val="00896B91"/>
    <w:rsid w:val="00896C5F"/>
    <w:rsid w:val="00896D6B"/>
    <w:rsid w:val="00896DC9"/>
    <w:rsid w:val="0089781F"/>
    <w:rsid w:val="008978BA"/>
    <w:rsid w:val="00897B04"/>
    <w:rsid w:val="00897C2A"/>
    <w:rsid w:val="00897CCE"/>
    <w:rsid w:val="00897EA5"/>
    <w:rsid w:val="008A00AC"/>
    <w:rsid w:val="008A059B"/>
    <w:rsid w:val="008A0603"/>
    <w:rsid w:val="008A07F9"/>
    <w:rsid w:val="008A0ABC"/>
    <w:rsid w:val="008A0E11"/>
    <w:rsid w:val="008A1169"/>
    <w:rsid w:val="008A1203"/>
    <w:rsid w:val="008A1583"/>
    <w:rsid w:val="008A168C"/>
    <w:rsid w:val="008A1807"/>
    <w:rsid w:val="008A1A5B"/>
    <w:rsid w:val="008A1CFB"/>
    <w:rsid w:val="008A21D4"/>
    <w:rsid w:val="008A22A9"/>
    <w:rsid w:val="008A2B96"/>
    <w:rsid w:val="008A2C18"/>
    <w:rsid w:val="008A2C79"/>
    <w:rsid w:val="008A30E6"/>
    <w:rsid w:val="008A312B"/>
    <w:rsid w:val="008A3714"/>
    <w:rsid w:val="008A3C64"/>
    <w:rsid w:val="008A40F6"/>
    <w:rsid w:val="008A48AD"/>
    <w:rsid w:val="008A49C3"/>
    <w:rsid w:val="008A4B0D"/>
    <w:rsid w:val="008A4C86"/>
    <w:rsid w:val="008A4CA2"/>
    <w:rsid w:val="008A5303"/>
    <w:rsid w:val="008A5AF1"/>
    <w:rsid w:val="008A5E94"/>
    <w:rsid w:val="008A64CB"/>
    <w:rsid w:val="008A67B1"/>
    <w:rsid w:val="008A6843"/>
    <w:rsid w:val="008A699C"/>
    <w:rsid w:val="008A69CF"/>
    <w:rsid w:val="008A6C74"/>
    <w:rsid w:val="008A6D2C"/>
    <w:rsid w:val="008A6D5D"/>
    <w:rsid w:val="008A71B7"/>
    <w:rsid w:val="008A724A"/>
    <w:rsid w:val="008A7A2E"/>
    <w:rsid w:val="008A7C1C"/>
    <w:rsid w:val="008A7C7F"/>
    <w:rsid w:val="008B0766"/>
    <w:rsid w:val="008B0806"/>
    <w:rsid w:val="008B0F7C"/>
    <w:rsid w:val="008B1275"/>
    <w:rsid w:val="008B1555"/>
    <w:rsid w:val="008B158E"/>
    <w:rsid w:val="008B161E"/>
    <w:rsid w:val="008B19AF"/>
    <w:rsid w:val="008B1A40"/>
    <w:rsid w:val="008B1A81"/>
    <w:rsid w:val="008B1EA8"/>
    <w:rsid w:val="008B2270"/>
    <w:rsid w:val="008B2274"/>
    <w:rsid w:val="008B290A"/>
    <w:rsid w:val="008B2A91"/>
    <w:rsid w:val="008B2F19"/>
    <w:rsid w:val="008B3039"/>
    <w:rsid w:val="008B31CB"/>
    <w:rsid w:val="008B3254"/>
    <w:rsid w:val="008B3864"/>
    <w:rsid w:val="008B3F60"/>
    <w:rsid w:val="008B3FD3"/>
    <w:rsid w:val="008B4035"/>
    <w:rsid w:val="008B40C2"/>
    <w:rsid w:val="008B4562"/>
    <w:rsid w:val="008B4852"/>
    <w:rsid w:val="008B520E"/>
    <w:rsid w:val="008B5387"/>
    <w:rsid w:val="008B55C3"/>
    <w:rsid w:val="008B5630"/>
    <w:rsid w:val="008B59D1"/>
    <w:rsid w:val="008B5A42"/>
    <w:rsid w:val="008B6869"/>
    <w:rsid w:val="008B69AA"/>
    <w:rsid w:val="008B6AA9"/>
    <w:rsid w:val="008B6DBC"/>
    <w:rsid w:val="008B6EB8"/>
    <w:rsid w:val="008B7056"/>
    <w:rsid w:val="008B753C"/>
    <w:rsid w:val="008B770A"/>
    <w:rsid w:val="008B77ED"/>
    <w:rsid w:val="008B7882"/>
    <w:rsid w:val="008B7D8E"/>
    <w:rsid w:val="008B7E93"/>
    <w:rsid w:val="008C02E5"/>
    <w:rsid w:val="008C050B"/>
    <w:rsid w:val="008C0683"/>
    <w:rsid w:val="008C0958"/>
    <w:rsid w:val="008C1240"/>
    <w:rsid w:val="008C124A"/>
    <w:rsid w:val="008C14A9"/>
    <w:rsid w:val="008C1527"/>
    <w:rsid w:val="008C1964"/>
    <w:rsid w:val="008C19B1"/>
    <w:rsid w:val="008C1A39"/>
    <w:rsid w:val="008C206D"/>
    <w:rsid w:val="008C22F6"/>
    <w:rsid w:val="008C249B"/>
    <w:rsid w:val="008C24BE"/>
    <w:rsid w:val="008C2A6A"/>
    <w:rsid w:val="008C306C"/>
    <w:rsid w:val="008C30B8"/>
    <w:rsid w:val="008C33E6"/>
    <w:rsid w:val="008C3541"/>
    <w:rsid w:val="008C38B3"/>
    <w:rsid w:val="008C38B9"/>
    <w:rsid w:val="008C3A8B"/>
    <w:rsid w:val="008C3DE9"/>
    <w:rsid w:val="008C3F97"/>
    <w:rsid w:val="008C430E"/>
    <w:rsid w:val="008C45F2"/>
    <w:rsid w:val="008C4AB6"/>
    <w:rsid w:val="008C4BDF"/>
    <w:rsid w:val="008C4C95"/>
    <w:rsid w:val="008C4EC9"/>
    <w:rsid w:val="008C5006"/>
    <w:rsid w:val="008C502E"/>
    <w:rsid w:val="008C5559"/>
    <w:rsid w:val="008C5B69"/>
    <w:rsid w:val="008C5FCD"/>
    <w:rsid w:val="008C6112"/>
    <w:rsid w:val="008C616B"/>
    <w:rsid w:val="008C63DF"/>
    <w:rsid w:val="008C63F1"/>
    <w:rsid w:val="008C69D4"/>
    <w:rsid w:val="008C6A7C"/>
    <w:rsid w:val="008C6B40"/>
    <w:rsid w:val="008C6C99"/>
    <w:rsid w:val="008C6CC1"/>
    <w:rsid w:val="008C6D3B"/>
    <w:rsid w:val="008C6F49"/>
    <w:rsid w:val="008C700A"/>
    <w:rsid w:val="008C71E1"/>
    <w:rsid w:val="008C74BB"/>
    <w:rsid w:val="008C7554"/>
    <w:rsid w:val="008C7A40"/>
    <w:rsid w:val="008C7E89"/>
    <w:rsid w:val="008C7E9A"/>
    <w:rsid w:val="008C7F51"/>
    <w:rsid w:val="008D0319"/>
    <w:rsid w:val="008D0701"/>
    <w:rsid w:val="008D087E"/>
    <w:rsid w:val="008D0922"/>
    <w:rsid w:val="008D1033"/>
    <w:rsid w:val="008D15C9"/>
    <w:rsid w:val="008D19E9"/>
    <w:rsid w:val="008D1F14"/>
    <w:rsid w:val="008D2418"/>
    <w:rsid w:val="008D2546"/>
    <w:rsid w:val="008D2823"/>
    <w:rsid w:val="008D2869"/>
    <w:rsid w:val="008D297D"/>
    <w:rsid w:val="008D2BA2"/>
    <w:rsid w:val="008D2BB8"/>
    <w:rsid w:val="008D2CC1"/>
    <w:rsid w:val="008D2FDD"/>
    <w:rsid w:val="008D332B"/>
    <w:rsid w:val="008D338C"/>
    <w:rsid w:val="008D351B"/>
    <w:rsid w:val="008D3671"/>
    <w:rsid w:val="008D3AA9"/>
    <w:rsid w:val="008D3B56"/>
    <w:rsid w:val="008D3E20"/>
    <w:rsid w:val="008D3E8C"/>
    <w:rsid w:val="008D3F88"/>
    <w:rsid w:val="008D40FA"/>
    <w:rsid w:val="008D42F6"/>
    <w:rsid w:val="008D47A0"/>
    <w:rsid w:val="008D47C4"/>
    <w:rsid w:val="008D4861"/>
    <w:rsid w:val="008D4C10"/>
    <w:rsid w:val="008D4C68"/>
    <w:rsid w:val="008D4D69"/>
    <w:rsid w:val="008D4F14"/>
    <w:rsid w:val="008D518C"/>
    <w:rsid w:val="008D521B"/>
    <w:rsid w:val="008D523A"/>
    <w:rsid w:val="008D55C0"/>
    <w:rsid w:val="008D5811"/>
    <w:rsid w:val="008D5BCF"/>
    <w:rsid w:val="008D62E0"/>
    <w:rsid w:val="008D63A1"/>
    <w:rsid w:val="008D69B5"/>
    <w:rsid w:val="008D6ADE"/>
    <w:rsid w:val="008D6BA7"/>
    <w:rsid w:val="008D6FD4"/>
    <w:rsid w:val="008D707C"/>
    <w:rsid w:val="008D7234"/>
    <w:rsid w:val="008D7365"/>
    <w:rsid w:val="008D762A"/>
    <w:rsid w:val="008D7B9C"/>
    <w:rsid w:val="008D7F46"/>
    <w:rsid w:val="008D7FA1"/>
    <w:rsid w:val="008D7FE0"/>
    <w:rsid w:val="008E0296"/>
    <w:rsid w:val="008E10F9"/>
    <w:rsid w:val="008E11CE"/>
    <w:rsid w:val="008E14BC"/>
    <w:rsid w:val="008E1536"/>
    <w:rsid w:val="008E157D"/>
    <w:rsid w:val="008E1703"/>
    <w:rsid w:val="008E1903"/>
    <w:rsid w:val="008E1916"/>
    <w:rsid w:val="008E1D5E"/>
    <w:rsid w:val="008E1E6A"/>
    <w:rsid w:val="008E1F52"/>
    <w:rsid w:val="008E2049"/>
    <w:rsid w:val="008E227D"/>
    <w:rsid w:val="008E2364"/>
    <w:rsid w:val="008E23CC"/>
    <w:rsid w:val="008E25E7"/>
    <w:rsid w:val="008E2606"/>
    <w:rsid w:val="008E2C9B"/>
    <w:rsid w:val="008E2D95"/>
    <w:rsid w:val="008E32ED"/>
    <w:rsid w:val="008E33DA"/>
    <w:rsid w:val="008E367A"/>
    <w:rsid w:val="008E36F1"/>
    <w:rsid w:val="008E36FD"/>
    <w:rsid w:val="008E3807"/>
    <w:rsid w:val="008E3C02"/>
    <w:rsid w:val="008E3D87"/>
    <w:rsid w:val="008E3E70"/>
    <w:rsid w:val="008E3E98"/>
    <w:rsid w:val="008E3EFE"/>
    <w:rsid w:val="008E3F06"/>
    <w:rsid w:val="008E3FCF"/>
    <w:rsid w:val="008E4B10"/>
    <w:rsid w:val="008E4F33"/>
    <w:rsid w:val="008E5189"/>
    <w:rsid w:val="008E555B"/>
    <w:rsid w:val="008E5CBB"/>
    <w:rsid w:val="008E6119"/>
    <w:rsid w:val="008E61C6"/>
    <w:rsid w:val="008E6700"/>
    <w:rsid w:val="008E6711"/>
    <w:rsid w:val="008E67DA"/>
    <w:rsid w:val="008E6ADD"/>
    <w:rsid w:val="008E6DAF"/>
    <w:rsid w:val="008E6E2C"/>
    <w:rsid w:val="008E6E9B"/>
    <w:rsid w:val="008E6F56"/>
    <w:rsid w:val="008E7139"/>
    <w:rsid w:val="008E7266"/>
    <w:rsid w:val="008E7295"/>
    <w:rsid w:val="008E72EE"/>
    <w:rsid w:val="008E7941"/>
    <w:rsid w:val="008E7A35"/>
    <w:rsid w:val="008E7CD5"/>
    <w:rsid w:val="008E7ED5"/>
    <w:rsid w:val="008E7EF8"/>
    <w:rsid w:val="008F0138"/>
    <w:rsid w:val="008F0143"/>
    <w:rsid w:val="008F01FF"/>
    <w:rsid w:val="008F0276"/>
    <w:rsid w:val="008F05E4"/>
    <w:rsid w:val="008F061F"/>
    <w:rsid w:val="008F0B82"/>
    <w:rsid w:val="008F0E83"/>
    <w:rsid w:val="008F0FA9"/>
    <w:rsid w:val="008F10BF"/>
    <w:rsid w:val="008F11BC"/>
    <w:rsid w:val="008F12A1"/>
    <w:rsid w:val="008F12B8"/>
    <w:rsid w:val="008F148D"/>
    <w:rsid w:val="008F16A9"/>
    <w:rsid w:val="008F1900"/>
    <w:rsid w:val="008F1C71"/>
    <w:rsid w:val="008F2002"/>
    <w:rsid w:val="008F2466"/>
    <w:rsid w:val="008F2933"/>
    <w:rsid w:val="008F2AAA"/>
    <w:rsid w:val="008F34E5"/>
    <w:rsid w:val="008F36F3"/>
    <w:rsid w:val="008F3A93"/>
    <w:rsid w:val="008F3B89"/>
    <w:rsid w:val="008F3C87"/>
    <w:rsid w:val="008F3E0D"/>
    <w:rsid w:val="008F3EC6"/>
    <w:rsid w:val="008F4063"/>
    <w:rsid w:val="008F4614"/>
    <w:rsid w:val="008F4681"/>
    <w:rsid w:val="008F47E0"/>
    <w:rsid w:val="008F4BA2"/>
    <w:rsid w:val="008F4BA8"/>
    <w:rsid w:val="008F4FB5"/>
    <w:rsid w:val="008F53FD"/>
    <w:rsid w:val="008F5776"/>
    <w:rsid w:val="008F57AE"/>
    <w:rsid w:val="008F57D3"/>
    <w:rsid w:val="008F5941"/>
    <w:rsid w:val="008F59F4"/>
    <w:rsid w:val="008F5D5A"/>
    <w:rsid w:val="008F5EF9"/>
    <w:rsid w:val="008F5F97"/>
    <w:rsid w:val="008F6370"/>
    <w:rsid w:val="008F640C"/>
    <w:rsid w:val="008F65CB"/>
    <w:rsid w:val="008F6668"/>
    <w:rsid w:val="008F67F2"/>
    <w:rsid w:val="008F699E"/>
    <w:rsid w:val="008F6AB6"/>
    <w:rsid w:val="008F6D36"/>
    <w:rsid w:val="008F6E63"/>
    <w:rsid w:val="008F700F"/>
    <w:rsid w:val="008F739B"/>
    <w:rsid w:val="008F78ED"/>
    <w:rsid w:val="008F792D"/>
    <w:rsid w:val="008F7A94"/>
    <w:rsid w:val="00900129"/>
    <w:rsid w:val="0090037C"/>
    <w:rsid w:val="009006AC"/>
    <w:rsid w:val="00900A3C"/>
    <w:rsid w:val="00900D93"/>
    <w:rsid w:val="00900E72"/>
    <w:rsid w:val="00901010"/>
    <w:rsid w:val="00901261"/>
    <w:rsid w:val="00901340"/>
    <w:rsid w:val="00901590"/>
    <w:rsid w:val="00901703"/>
    <w:rsid w:val="009017B1"/>
    <w:rsid w:val="00901B88"/>
    <w:rsid w:val="00901BF6"/>
    <w:rsid w:val="00901CC8"/>
    <w:rsid w:val="00901DBC"/>
    <w:rsid w:val="00902126"/>
    <w:rsid w:val="0090222E"/>
    <w:rsid w:val="00902475"/>
    <w:rsid w:val="009026A5"/>
    <w:rsid w:val="009026CA"/>
    <w:rsid w:val="009026FF"/>
    <w:rsid w:val="00902D34"/>
    <w:rsid w:val="00903136"/>
    <w:rsid w:val="00903708"/>
    <w:rsid w:val="00903A78"/>
    <w:rsid w:val="00903AFC"/>
    <w:rsid w:val="00903B58"/>
    <w:rsid w:val="00904016"/>
    <w:rsid w:val="0090470D"/>
    <w:rsid w:val="009049B8"/>
    <w:rsid w:val="00904BF1"/>
    <w:rsid w:val="00904F1F"/>
    <w:rsid w:val="00905756"/>
    <w:rsid w:val="009057EF"/>
    <w:rsid w:val="00905856"/>
    <w:rsid w:val="00905E8A"/>
    <w:rsid w:val="0090605C"/>
    <w:rsid w:val="00906235"/>
    <w:rsid w:val="009064B7"/>
    <w:rsid w:val="009064CE"/>
    <w:rsid w:val="00906A00"/>
    <w:rsid w:val="00906BCB"/>
    <w:rsid w:val="00906CD4"/>
    <w:rsid w:val="00906EBF"/>
    <w:rsid w:val="00907863"/>
    <w:rsid w:val="00907CD5"/>
    <w:rsid w:val="0091032E"/>
    <w:rsid w:val="009104A8"/>
    <w:rsid w:val="0091050F"/>
    <w:rsid w:val="0091061A"/>
    <w:rsid w:val="00910780"/>
    <w:rsid w:val="00910865"/>
    <w:rsid w:val="0091144A"/>
    <w:rsid w:val="0091178B"/>
    <w:rsid w:val="009119CF"/>
    <w:rsid w:val="00911A34"/>
    <w:rsid w:val="00911B03"/>
    <w:rsid w:val="00911C1B"/>
    <w:rsid w:val="009127C7"/>
    <w:rsid w:val="009128AD"/>
    <w:rsid w:val="00912DD8"/>
    <w:rsid w:val="009132ED"/>
    <w:rsid w:val="00913342"/>
    <w:rsid w:val="0091355C"/>
    <w:rsid w:val="009136D7"/>
    <w:rsid w:val="00913A4D"/>
    <w:rsid w:val="00913B47"/>
    <w:rsid w:val="00913B76"/>
    <w:rsid w:val="00913D69"/>
    <w:rsid w:val="00913F9D"/>
    <w:rsid w:val="00914513"/>
    <w:rsid w:val="009147A5"/>
    <w:rsid w:val="00914B72"/>
    <w:rsid w:val="00914CB6"/>
    <w:rsid w:val="00914D49"/>
    <w:rsid w:val="00914D7C"/>
    <w:rsid w:val="00914E6F"/>
    <w:rsid w:val="00915201"/>
    <w:rsid w:val="009157C2"/>
    <w:rsid w:val="00915A38"/>
    <w:rsid w:val="00915DB4"/>
    <w:rsid w:val="00915E3E"/>
    <w:rsid w:val="00915F83"/>
    <w:rsid w:val="00916038"/>
    <w:rsid w:val="00916230"/>
    <w:rsid w:val="00916297"/>
    <w:rsid w:val="009163D4"/>
    <w:rsid w:val="00916B52"/>
    <w:rsid w:val="00916B6B"/>
    <w:rsid w:val="00916F5E"/>
    <w:rsid w:val="009170B5"/>
    <w:rsid w:val="009172F7"/>
    <w:rsid w:val="00917397"/>
    <w:rsid w:val="00917461"/>
    <w:rsid w:val="009174D6"/>
    <w:rsid w:val="009174E6"/>
    <w:rsid w:val="0091766C"/>
    <w:rsid w:val="009176DC"/>
    <w:rsid w:val="0092005E"/>
    <w:rsid w:val="00920182"/>
    <w:rsid w:val="009204BE"/>
    <w:rsid w:val="0092067A"/>
    <w:rsid w:val="00920844"/>
    <w:rsid w:val="00920BC4"/>
    <w:rsid w:val="00920C68"/>
    <w:rsid w:val="00920CF4"/>
    <w:rsid w:val="00920DE7"/>
    <w:rsid w:val="0092106E"/>
    <w:rsid w:val="009210D5"/>
    <w:rsid w:val="009211EE"/>
    <w:rsid w:val="00921325"/>
    <w:rsid w:val="0092154B"/>
    <w:rsid w:val="00921579"/>
    <w:rsid w:val="00921D75"/>
    <w:rsid w:val="00921E80"/>
    <w:rsid w:val="0092212B"/>
    <w:rsid w:val="00922209"/>
    <w:rsid w:val="00922301"/>
    <w:rsid w:val="00922397"/>
    <w:rsid w:val="009225BE"/>
    <w:rsid w:val="00922F3B"/>
    <w:rsid w:val="0092304F"/>
    <w:rsid w:val="0092305B"/>
    <w:rsid w:val="00923074"/>
    <w:rsid w:val="00923242"/>
    <w:rsid w:val="00923374"/>
    <w:rsid w:val="00923497"/>
    <w:rsid w:val="009236B7"/>
    <w:rsid w:val="009236EA"/>
    <w:rsid w:val="0092373D"/>
    <w:rsid w:val="00923749"/>
    <w:rsid w:val="009238B5"/>
    <w:rsid w:val="00923FE0"/>
    <w:rsid w:val="009240E0"/>
    <w:rsid w:val="0092421C"/>
    <w:rsid w:val="00924771"/>
    <w:rsid w:val="009248C1"/>
    <w:rsid w:val="00924A5A"/>
    <w:rsid w:val="00924DC6"/>
    <w:rsid w:val="00925512"/>
    <w:rsid w:val="00925E01"/>
    <w:rsid w:val="00925E51"/>
    <w:rsid w:val="00925FAF"/>
    <w:rsid w:val="00926060"/>
    <w:rsid w:val="009267A4"/>
    <w:rsid w:val="00926F40"/>
    <w:rsid w:val="00926F82"/>
    <w:rsid w:val="009270A3"/>
    <w:rsid w:val="00927243"/>
    <w:rsid w:val="009277BD"/>
    <w:rsid w:val="00927809"/>
    <w:rsid w:val="009278D1"/>
    <w:rsid w:val="00927D26"/>
    <w:rsid w:val="00927ECF"/>
    <w:rsid w:val="009302F4"/>
    <w:rsid w:val="0093050C"/>
    <w:rsid w:val="009308C6"/>
    <w:rsid w:val="009309AA"/>
    <w:rsid w:val="00930E1C"/>
    <w:rsid w:val="009310D1"/>
    <w:rsid w:val="009312C1"/>
    <w:rsid w:val="009313CE"/>
    <w:rsid w:val="0093148A"/>
    <w:rsid w:val="009314E3"/>
    <w:rsid w:val="0093151B"/>
    <w:rsid w:val="009318F7"/>
    <w:rsid w:val="00931917"/>
    <w:rsid w:val="0093198C"/>
    <w:rsid w:val="009320A2"/>
    <w:rsid w:val="009320AA"/>
    <w:rsid w:val="009321FC"/>
    <w:rsid w:val="00932308"/>
    <w:rsid w:val="009324F2"/>
    <w:rsid w:val="00932B77"/>
    <w:rsid w:val="00932E30"/>
    <w:rsid w:val="0093300B"/>
    <w:rsid w:val="00933313"/>
    <w:rsid w:val="0093344B"/>
    <w:rsid w:val="00933849"/>
    <w:rsid w:val="009338AF"/>
    <w:rsid w:val="009338CA"/>
    <w:rsid w:val="00933A72"/>
    <w:rsid w:val="00933C70"/>
    <w:rsid w:val="00934199"/>
    <w:rsid w:val="009341D1"/>
    <w:rsid w:val="0093427B"/>
    <w:rsid w:val="009342F1"/>
    <w:rsid w:val="009343B0"/>
    <w:rsid w:val="00934485"/>
    <w:rsid w:val="0093457A"/>
    <w:rsid w:val="00934AF9"/>
    <w:rsid w:val="00934E93"/>
    <w:rsid w:val="00934EA0"/>
    <w:rsid w:val="0093553F"/>
    <w:rsid w:val="009355E4"/>
    <w:rsid w:val="0093563D"/>
    <w:rsid w:val="009359E8"/>
    <w:rsid w:val="00935A4B"/>
    <w:rsid w:val="00935C54"/>
    <w:rsid w:val="00935E55"/>
    <w:rsid w:val="00935FE2"/>
    <w:rsid w:val="009367E3"/>
    <w:rsid w:val="00936995"/>
    <w:rsid w:val="00936AF9"/>
    <w:rsid w:val="00936F43"/>
    <w:rsid w:val="0093706A"/>
    <w:rsid w:val="009371BD"/>
    <w:rsid w:val="0093735E"/>
    <w:rsid w:val="00937861"/>
    <w:rsid w:val="009378D2"/>
    <w:rsid w:val="009379FA"/>
    <w:rsid w:val="00937B61"/>
    <w:rsid w:val="00937C4A"/>
    <w:rsid w:val="00937CA9"/>
    <w:rsid w:val="00940026"/>
    <w:rsid w:val="009403B3"/>
    <w:rsid w:val="009403D3"/>
    <w:rsid w:val="00940579"/>
    <w:rsid w:val="0094059F"/>
    <w:rsid w:val="00940808"/>
    <w:rsid w:val="00940B57"/>
    <w:rsid w:val="00940C48"/>
    <w:rsid w:val="00940C50"/>
    <w:rsid w:val="00940D9A"/>
    <w:rsid w:val="00940F2F"/>
    <w:rsid w:val="009411CD"/>
    <w:rsid w:val="009415D2"/>
    <w:rsid w:val="00941ADA"/>
    <w:rsid w:val="0094208B"/>
    <w:rsid w:val="00942535"/>
    <w:rsid w:val="00942693"/>
    <w:rsid w:val="00942874"/>
    <w:rsid w:val="00942A9D"/>
    <w:rsid w:val="00942B14"/>
    <w:rsid w:val="00942ECD"/>
    <w:rsid w:val="00942EEF"/>
    <w:rsid w:val="00944041"/>
    <w:rsid w:val="009441F2"/>
    <w:rsid w:val="00944236"/>
    <w:rsid w:val="00944651"/>
    <w:rsid w:val="00945170"/>
    <w:rsid w:val="009452C0"/>
    <w:rsid w:val="009455F6"/>
    <w:rsid w:val="00945656"/>
    <w:rsid w:val="009456D7"/>
    <w:rsid w:val="0094577B"/>
    <w:rsid w:val="00945941"/>
    <w:rsid w:val="00945C10"/>
    <w:rsid w:val="00945F04"/>
    <w:rsid w:val="00945FFC"/>
    <w:rsid w:val="00946044"/>
    <w:rsid w:val="009465D9"/>
    <w:rsid w:val="0094689D"/>
    <w:rsid w:val="00946CAC"/>
    <w:rsid w:val="00946DA5"/>
    <w:rsid w:val="00946E4E"/>
    <w:rsid w:val="00947006"/>
    <w:rsid w:val="0094704B"/>
    <w:rsid w:val="00947209"/>
    <w:rsid w:val="009473D9"/>
    <w:rsid w:val="00947586"/>
    <w:rsid w:val="0095011A"/>
    <w:rsid w:val="00950357"/>
    <w:rsid w:val="00950477"/>
    <w:rsid w:val="00950688"/>
    <w:rsid w:val="00950994"/>
    <w:rsid w:val="00950F50"/>
    <w:rsid w:val="00950FF9"/>
    <w:rsid w:val="0095154A"/>
    <w:rsid w:val="009515CD"/>
    <w:rsid w:val="0095162C"/>
    <w:rsid w:val="009517F0"/>
    <w:rsid w:val="009519DB"/>
    <w:rsid w:val="00951D1B"/>
    <w:rsid w:val="00951EE0"/>
    <w:rsid w:val="009524A9"/>
    <w:rsid w:val="00952B57"/>
    <w:rsid w:val="00952CBA"/>
    <w:rsid w:val="00952E34"/>
    <w:rsid w:val="00952E7F"/>
    <w:rsid w:val="009533E7"/>
    <w:rsid w:val="009541FE"/>
    <w:rsid w:val="00954277"/>
    <w:rsid w:val="009543B6"/>
    <w:rsid w:val="009544C6"/>
    <w:rsid w:val="009545A3"/>
    <w:rsid w:val="009545ED"/>
    <w:rsid w:val="009547D9"/>
    <w:rsid w:val="009548F9"/>
    <w:rsid w:val="00954B3B"/>
    <w:rsid w:val="00954B41"/>
    <w:rsid w:val="00954C60"/>
    <w:rsid w:val="00954DCC"/>
    <w:rsid w:val="00955339"/>
    <w:rsid w:val="0095568C"/>
    <w:rsid w:val="0095571A"/>
    <w:rsid w:val="00955722"/>
    <w:rsid w:val="0095583B"/>
    <w:rsid w:val="00955C70"/>
    <w:rsid w:val="00955F8C"/>
    <w:rsid w:val="009560D9"/>
    <w:rsid w:val="0095614C"/>
    <w:rsid w:val="00956352"/>
    <w:rsid w:val="00956416"/>
    <w:rsid w:val="0095668C"/>
    <w:rsid w:val="009567C6"/>
    <w:rsid w:val="009567C7"/>
    <w:rsid w:val="009569C4"/>
    <w:rsid w:val="00956A32"/>
    <w:rsid w:val="0095736A"/>
    <w:rsid w:val="0095743B"/>
    <w:rsid w:val="00957497"/>
    <w:rsid w:val="0095776D"/>
    <w:rsid w:val="00957F5F"/>
    <w:rsid w:val="00960135"/>
    <w:rsid w:val="0096013C"/>
    <w:rsid w:val="009604E2"/>
    <w:rsid w:val="00960507"/>
    <w:rsid w:val="00960E27"/>
    <w:rsid w:val="00960E67"/>
    <w:rsid w:val="00961C03"/>
    <w:rsid w:val="00961F7F"/>
    <w:rsid w:val="00962327"/>
    <w:rsid w:val="00962A8B"/>
    <w:rsid w:val="00963059"/>
    <w:rsid w:val="00963260"/>
    <w:rsid w:val="00963703"/>
    <w:rsid w:val="009638B6"/>
    <w:rsid w:val="00963B0C"/>
    <w:rsid w:val="0096404C"/>
    <w:rsid w:val="0096422E"/>
    <w:rsid w:val="0096446A"/>
    <w:rsid w:val="00964847"/>
    <w:rsid w:val="00964929"/>
    <w:rsid w:val="00964D64"/>
    <w:rsid w:val="00964FCE"/>
    <w:rsid w:val="00964FE2"/>
    <w:rsid w:val="00964FED"/>
    <w:rsid w:val="009650BE"/>
    <w:rsid w:val="009657F0"/>
    <w:rsid w:val="00965846"/>
    <w:rsid w:val="00965B15"/>
    <w:rsid w:val="00965F6B"/>
    <w:rsid w:val="00966480"/>
    <w:rsid w:val="009664C9"/>
    <w:rsid w:val="009666E4"/>
    <w:rsid w:val="009670AA"/>
    <w:rsid w:val="009673C8"/>
    <w:rsid w:val="00967609"/>
    <w:rsid w:val="00967A80"/>
    <w:rsid w:val="00967A97"/>
    <w:rsid w:val="00967BB6"/>
    <w:rsid w:val="00967C6F"/>
    <w:rsid w:val="0097019F"/>
    <w:rsid w:val="0097059D"/>
    <w:rsid w:val="009705B0"/>
    <w:rsid w:val="0097082A"/>
    <w:rsid w:val="00970EB0"/>
    <w:rsid w:val="00970FC8"/>
    <w:rsid w:val="00971054"/>
    <w:rsid w:val="0097123B"/>
    <w:rsid w:val="009712FE"/>
    <w:rsid w:val="00971840"/>
    <w:rsid w:val="00971ADB"/>
    <w:rsid w:val="00971DCD"/>
    <w:rsid w:val="00971E63"/>
    <w:rsid w:val="00971F50"/>
    <w:rsid w:val="00972143"/>
    <w:rsid w:val="00972225"/>
    <w:rsid w:val="0097229E"/>
    <w:rsid w:val="00972310"/>
    <w:rsid w:val="009723F2"/>
    <w:rsid w:val="00972A98"/>
    <w:rsid w:val="00972DD5"/>
    <w:rsid w:val="00972F54"/>
    <w:rsid w:val="009731D4"/>
    <w:rsid w:val="00973545"/>
    <w:rsid w:val="00973AF5"/>
    <w:rsid w:val="00973C54"/>
    <w:rsid w:val="00973CAD"/>
    <w:rsid w:val="00974078"/>
    <w:rsid w:val="00974312"/>
    <w:rsid w:val="009744A4"/>
    <w:rsid w:val="00974731"/>
    <w:rsid w:val="0097483E"/>
    <w:rsid w:val="009749A5"/>
    <w:rsid w:val="00974B23"/>
    <w:rsid w:val="00974B56"/>
    <w:rsid w:val="00974D4B"/>
    <w:rsid w:val="00974DBD"/>
    <w:rsid w:val="009750B6"/>
    <w:rsid w:val="009752E3"/>
    <w:rsid w:val="00975399"/>
    <w:rsid w:val="00975690"/>
    <w:rsid w:val="00976852"/>
    <w:rsid w:val="00976C5E"/>
    <w:rsid w:val="00976E9B"/>
    <w:rsid w:val="00976EAA"/>
    <w:rsid w:val="00977100"/>
    <w:rsid w:val="00977102"/>
    <w:rsid w:val="00977475"/>
    <w:rsid w:val="009776D8"/>
    <w:rsid w:val="00977707"/>
    <w:rsid w:val="009777A8"/>
    <w:rsid w:val="009778AA"/>
    <w:rsid w:val="00977CA5"/>
    <w:rsid w:val="009801F6"/>
    <w:rsid w:val="009805F0"/>
    <w:rsid w:val="00980932"/>
    <w:rsid w:val="00980B29"/>
    <w:rsid w:val="00980F04"/>
    <w:rsid w:val="009811D3"/>
    <w:rsid w:val="009815BC"/>
    <w:rsid w:val="00981727"/>
    <w:rsid w:val="0098187A"/>
    <w:rsid w:val="009819C1"/>
    <w:rsid w:val="00981CCF"/>
    <w:rsid w:val="00981E9D"/>
    <w:rsid w:val="00981F03"/>
    <w:rsid w:val="00981F96"/>
    <w:rsid w:val="00981FAC"/>
    <w:rsid w:val="009824A2"/>
    <w:rsid w:val="009826A4"/>
    <w:rsid w:val="009828CB"/>
    <w:rsid w:val="00982CA0"/>
    <w:rsid w:val="00982E91"/>
    <w:rsid w:val="009832E6"/>
    <w:rsid w:val="009833A8"/>
    <w:rsid w:val="009833C5"/>
    <w:rsid w:val="00983E8B"/>
    <w:rsid w:val="00983FC4"/>
    <w:rsid w:val="00984046"/>
    <w:rsid w:val="00984139"/>
    <w:rsid w:val="00984183"/>
    <w:rsid w:val="00984190"/>
    <w:rsid w:val="00984384"/>
    <w:rsid w:val="0098467F"/>
    <w:rsid w:val="00984C38"/>
    <w:rsid w:val="00984F0E"/>
    <w:rsid w:val="0098526D"/>
    <w:rsid w:val="00985473"/>
    <w:rsid w:val="00985635"/>
    <w:rsid w:val="009857E9"/>
    <w:rsid w:val="009858C6"/>
    <w:rsid w:val="00985A22"/>
    <w:rsid w:val="00985ADA"/>
    <w:rsid w:val="00985C09"/>
    <w:rsid w:val="00985CD1"/>
    <w:rsid w:val="00985DBA"/>
    <w:rsid w:val="00986326"/>
    <w:rsid w:val="00986697"/>
    <w:rsid w:val="009866E3"/>
    <w:rsid w:val="00986F7E"/>
    <w:rsid w:val="00986FE5"/>
    <w:rsid w:val="00986FF9"/>
    <w:rsid w:val="009870F2"/>
    <w:rsid w:val="009872A0"/>
    <w:rsid w:val="009872A7"/>
    <w:rsid w:val="00987DCA"/>
    <w:rsid w:val="00990922"/>
    <w:rsid w:val="009909C4"/>
    <w:rsid w:val="00990A0E"/>
    <w:rsid w:val="00990B92"/>
    <w:rsid w:val="00990BC6"/>
    <w:rsid w:val="00990E2E"/>
    <w:rsid w:val="00990E40"/>
    <w:rsid w:val="00991087"/>
    <w:rsid w:val="0099109E"/>
    <w:rsid w:val="009912E3"/>
    <w:rsid w:val="0099158A"/>
    <w:rsid w:val="00991AC9"/>
    <w:rsid w:val="00991CA3"/>
    <w:rsid w:val="00991DCB"/>
    <w:rsid w:val="009920DB"/>
    <w:rsid w:val="009922D9"/>
    <w:rsid w:val="00992B4F"/>
    <w:rsid w:val="00992D9C"/>
    <w:rsid w:val="00992F8F"/>
    <w:rsid w:val="0099318C"/>
    <w:rsid w:val="009935AE"/>
    <w:rsid w:val="0099380C"/>
    <w:rsid w:val="0099466A"/>
    <w:rsid w:val="009949B9"/>
    <w:rsid w:val="00994F62"/>
    <w:rsid w:val="009953EE"/>
    <w:rsid w:val="00995624"/>
    <w:rsid w:val="00995A88"/>
    <w:rsid w:val="00995ACD"/>
    <w:rsid w:val="00995C0F"/>
    <w:rsid w:val="00995ECB"/>
    <w:rsid w:val="0099626C"/>
    <w:rsid w:val="009965FE"/>
    <w:rsid w:val="00996863"/>
    <w:rsid w:val="009969D9"/>
    <w:rsid w:val="00996A34"/>
    <w:rsid w:val="00996CF2"/>
    <w:rsid w:val="00996D21"/>
    <w:rsid w:val="00996EF6"/>
    <w:rsid w:val="00996FCA"/>
    <w:rsid w:val="0099750D"/>
    <w:rsid w:val="0099750E"/>
    <w:rsid w:val="00997530"/>
    <w:rsid w:val="0099756F"/>
    <w:rsid w:val="00997792"/>
    <w:rsid w:val="00997915"/>
    <w:rsid w:val="00997C13"/>
    <w:rsid w:val="00997C29"/>
    <w:rsid w:val="00997D1D"/>
    <w:rsid w:val="00997DBD"/>
    <w:rsid w:val="00997EBA"/>
    <w:rsid w:val="009A0291"/>
    <w:rsid w:val="009A03D3"/>
    <w:rsid w:val="009A054B"/>
    <w:rsid w:val="009A075E"/>
    <w:rsid w:val="009A0B4F"/>
    <w:rsid w:val="009A0E6D"/>
    <w:rsid w:val="009A0EE8"/>
    <w:rsid w:val="009A108B"/>
    <w:rsid w:val="009A10E3"/>
    <w:rsid w:val="009A116A"/>
    <w:rsid w:val="009A14BE"/>
    <w:rsid w:val="009A16F5"/>
    <w:rsid w:val="009A1A28"/>
    <w:rsid w:val="009A1AA3"/>
    <w:rsid w:val="009A1AE7"/>
    <w:rsid w:val="009A1AEF"/>
    <w:rsid w:val="009A1D03"/>
    <w:rsid w:val="009A228C"/>
    <w:rsid w:val="009A22C7"/>
    <w:rsid w:val="009A243D"/>
    <w:rsid w:val="009A24E1"/>
    <w:rsid w:val="009A2DD4"/>
    <w:rsid w:val="009A2E1F"/>
    <w:rsid w:val="009A2EDF"/>
    <w:rsid w:val="009A2FAF"/>
    <w:rsid w:val="009A2FB5"/>
    <w:rsid w:val="009A322C"/>
    <w:rsid w:val="009A3356"/>
    <w:rsid w:val="009A353E"/>
    <w:rsid w:val="009A35FE"/>
    <w:rsid w:val="009A3607"/>
    <w:rsid w:val="009A3C87"/>
    <w:rsid w:val="009A3E04"/>
    <w:rsid w:val="009A42E5"/>
    <w:rsid w:val="009A46EE"/>
    <w:rsid w:val="009A4915"/>
    <w:rsid w:val="009A4BAF"/>
    <w:rsid w:val="009A4F84"/>
    <w:rsid w:val="009A5001"/>
    <w:rsid w:val="009A5722"/>
    <w:rsid w:val="009A577C"/>
    <w:rsid w:val="009A5967"/>
    <w:rsid w:val="009A5AA8"/>
    <w:rsid w:val="009A5FD5"/>
    <w:rsid w:val="009A6CED"/>
    <w:rsid w:val="009A6E80"/>
    <w:rsid w:val="009A6EE4"/>
    <w:rsid w:val="009A7063"/>
    <w:rsid w:val="009A720E"/>
    <w:rsid w:val="009A7331"/>
    <w:rsid w:val="009A752B"/>
    <w:rsid w:val="009A76B6"/>
    <w:rsid w:val="009A78B2"/>
    <w:rsid w:val="009A7BB5"/>
    <w:rsid w:val="009A7C33"/>
    <w:rsid w:val="009A7FBC"/>
    <w:rsid w:val="009B0282"/>
    <w:rsid w:val="009B02C5"/>
    <w:rsid w:val="009B0333"/>
    <w:rsid w:val="009B0400"/>
    <w:rsid w:val="009B0435"/>
    <w:rsid w:val="009B0572"/>
    <w:rsid w:val="009B05C1"/>
    <w:rsid w:val="009B05C3"/>
    <w:rsid w:val="009B0775"/>
    <w:rsid w:val="009B096B"/>
    <w:rsid w:val="009B0BBB"/>
    <w:rsid w:val="009B0D14"/>
    <w:rsid w:val="009B0DE6"/>
    <w:rsid w:val="009B10C6"/>
    <w:rsid w:val="009B10F8"/>
    <w:rsid w:val="009B1180"/>
    <w:rsid w:val="009B11C6"/>
    <w:rsid w:val="009B13F8"/>
    <w:rsid w:val="009B1859"/>
    <w:rsid w:val="009B186A"/>
    <w:rsid w:val="009B18DC"/>
    <w:rsid w:val="009B18F4"/>
    <w:rsid w:val="009B1A1E"/>
    <w:rsid w:val="009B1A34"/>
    <w:rsid w:val="009B1BEF"/>
    <w:rsid w:val="009B1CAA"/>
    <w:rsid w:val="009B1CD7"/>
    <w:rsid w:val="009B1F3C"/>
    <w:rsid w:val="009B1F8E"/>
    <w:rsid w:val="009B23EA"/>
    <w:rsid w:val="009B26AC"/>
    <w:rsid w:val="009B27F5"/>
    <w:rsid w:val="009B297C"/>
    <w:rsid w:val="009B2CCD"/>
    <w:rsid w:val="009B2CEE"/>
    <w:rsid w:val="009B2E6A"/>
    <w:rsid w:val="009B30FF"/>
    <w:rsid w:val="009B3195"/>
    <w:rsid w:val="009B3803"/>
    <w:rsid w:val="009B3AF2"/>
    <w:rsid w:val="009B3B87"/>
    <w:rsid w:val="009B3BDC"/>
    <w:rsid w:val="009B442D"/>
    <w:rsid w:val="009B46DB"/>
    <w:rsid w:val="009B4729"/>
    <w:rsid w:val="009B4B49"/>
    <w:rsid w:val="009B4BD5"/>
    <w:rsid w:val="009B4D51"/>
    <w:rsid w:val="009B4DA2"/>
    <w:rsid w:val="009B4EED"/>
    <w:rsid w:val="009B5082"/>
    <w:rsid w:val="009B516A"/>
    <w:rsid w:val="009B5617"/>
    <w:rsid w:val="009B5BC2"/>
    <w:rsid w:val="009B5BC5"/>
    <w:rsid w:val="009B5C42"/>
    <w:rsid w:val="009B5F64"/>
    <w:rsid w:val="009B5FBB"/>
    <w:rsid w:val="009B5FC0"/>
    <w:rsid w:val="009B60DD"/>
    <w:rsid w:val="009B6178"/>
    <w:rsid w:val="009B6225"/>
    <w:rsid w:val="009B62E7"/>
    <w:rsid w:val="009B6980"/>
    <w:rsid w:val="009B6B77"/>
    <w:rsid w:val="009B6C72"/>
    <w:rsid w:val="009B6EC5"/>
    <w:rsid w:val="009B7219"/>
    <w:rsid w:val="009B7888"/>
    <w:rsid w:val="009B78F6"/>
    <w:rsid w:val="009B7DED"/>
    <w:rsid w:val="009B7F76"/>
    <w:rsid w:val="009B7F84"/>
    <w:rsid w:val="009C04A4"/>
    <w:rsid w:val="009C04AF"/>
    <w:rsid w:val="009C04EA"/>
    <w:rsid w:val="009C0C79"/>
    <w:rsid w:val="009C0CD3"/>
    <w:rsid w:val="009C1597"/>
    <w:rsid w:val="009C17B5"/>
    <w:rsid w:val="009C17F6"/>
    <w:rsid w:val="009C1920"/>
    <w:rsid w:val="009C1BBC"/>
    <w:rsid w:val="009C1D75"/>
    <w:rsid w:val="009C20E3"/>
    <w:rsid w:val="009C253B"/>
    <w:rsid w:val="009C2580"/>
    <w:rsid w:val="009C270D"/>
    <w:rsid w:val="009C279B"/>
    <w:rsid w:val="009C297E"/>
    <w:rsid w:val="009C2E5F"/>
    <w:rsid w:val="009C2ED5"/>
    <w:rsid w:val="009C300D"/>
    <w:rsid w:val="009C3050"/>
    <w:rsid w:val="009C35D5"/>
    <w:rsid w:val="009C3612"/>
    <w:rsid w:val="009C3689"/>
    <w:rsid w:val="009C3869"/>
    <w:rsid w:val="009C3BFE"/>
    <w:rsid w:val="009C3D46"/>
    <w:rsid w:val="009C4142"/>
    <w:rsid w:val="009C486F"/>
    <w:rsid w:val="009C49C3"/>
    <w:rsid w:val="009C4BAD"/>
    <w:rsid w:val="009C52A6"/>
    <w:rsid w:val="009C5BEC"/>
    <w:rsid w:val="009C5E0E"/>
    <w:rsid w:val="009C6006"/>
    <w:rsid w:val="009C612C"/>
    <w:rsid w:val="009C6215"/>
    <w:rsid w:val="009C6343"/>
    <w:rsid w:val="009C63B9"/>
    <w:rsid w:val="009C65C2"/>
    <w:rsid w:val="009C65DF"/>
    <w:rsid w:val="009C67B1"/>
    <w:rsid w:val="009C6869"/>
    <w:rsid w:val="009C6905"/>
    <w:rsid w:val="009C6A0A"/>
    <w:rsid w:val="009C6B84"/>
    <w:rsid w:val="009C6DDC"/>
    <w:rsid w:val="009C7185"/>
    <w:rsid w:val="009C75B4"/>
    <w:rsid w:val="009C75D0"/>
    <w:rsid w:val="009C7799"/>
    <w:rsid w:val="009C785B"/>
    <w:rsid w:val="009D011C"/>
    <w:rsid w:val="009D0414"/>
    <w:rsid w:val="009D0793"/>
    <w:rsid w:val="009D0914"/>
    <w:rsid w:val="009D0A1C"/>
    <w:rsid w:val="009D0AD0"/>
    <w:rsid w:val="009D0E0D"/>
    <w:rsid w:val="009D0E59"/>
    <w:rsid w:val="009D0EE5"/>
    <w:rsid w:val="009D0F36"/>
    <w:rsid w:val="009D0F91"/>
    <w:rsid w:val="009D159B"/>
    <w:rsid w:val="009D1AC0"/>
    <w:rsid w:val="009D1B21"/>
    <w:rsid w:val="009D1FA2"/>
    <w:rsid w:val="009D207F"/>
    <w:rsid w:val="009D2118"/>
    <w:rsid w:val="009D22DD"/>
    <w:rsid w:val="009D22ED"/>
    <w:rsid w:val="009D26F2"/>
    <w:rsid w:val="009D2707"/>
    <w:rsid w:val="009D2724"/>
    <w:rsid w:val="009D27DA"/>
    <w:rsid w:val="009D285D"/>
    <w:rsid w:val="009D286D"/>
    <w:rsid w:val="009D2A68"/>
    <w:rsid w:val="009D2D9B"/>
    <w:rsid w:val="009D2ECC"/>
    <w:rsid w:val="009D3280"/>
    <w:rsid w:val="009D4002"/>
    <w:rsid w:val="009D40A7"/>
    <w:rsid w:val="009D4400"/>
    <w:rsid w:val="009D4574"/>
    <w:rsid w:val="009D47B9"/>
    <w:rsid w:val="009D4B08"/>
    <w:rsid w:val="009D4D75"/>
    <w:rsid w:val="009D4DD8"/>
    <w:rsid w:val="009D4FB9"/>
    <w:rsid w:val="009D5514"/>
    <w:rsid w:val="009D5590"/>
    <w:rsid w:val="009D5613"/>
    <w:rsid w:val="009D56FD"/>
    <w:rsid w:val="009D5839"/>
    <w:rsid w:val="009D58B1"/>
    <w:rsid w:val="009D5937"/>
    <w:rsid w:val="009D5C2E"/>
    <w:rsid w:val="009D60C7"/>
    <w:rsid w:val="009D6447"/>
    <w:rsid w:val="009D6521"/>
    <w:rsid w:val="009D6843"/>
    <w:rsid w:val="009D6FF1"/>
    <w:rsid w:val="009D7317"/>
    <w:rsid w:val="009D7493"/>
    <w:rsid w:val="009D77EC"/>
    <w:rsid w:val="009D7AAC"/>
    <w:rsid w:val="009D7B02"/>
    <w:rsid w:val="009D7BE2"/>
    <w:rsid w:val="009D7CA1"/>
    <w:rsid w:val="009D7DB9"/>
    <w:rsid w:val="009D7DEB"/>
    <w:rsid w:val="009D7F40"/>
    <w:rsid w:val="009E0257"/>
    <w:rsid w:val="009E0755"/>
    <w:rsid w:val="009E0B2F"/>
    <w:rsid w:val="009E1101"/>
    <w:rsid w:val="009E11A8"/>
    <w:rsid w:val="009E1B1F"/>
    <w:rsid w:val="009E1C85"/>
    <w:rsid w:val="009E1FE3"/>
    <w:rsid w:val="009E219E"/>
    <w:rsid w:val="009E21DB"/>
    <w:rsid w:val="009E2384"/>
    <w:rsid w:val="009E2A34"/>
    <w:rsid w:val="009E2C4B"/>
    <w:rsid w:val="009E2CDC"/>
    <w:rsid w:val="009E353F"/>
    <w:rsid w:val="009E3598"/>
    <w:rsid w:val="009E36DF"/>
    <w:rsid w:val="009E38A3"/>
    <w:rsid w:val="009E3B16"/>
    <w:rsid w:val="009E3B6D"/>
    <w:rsid w:val="009E3DEC"/>
    <w:rsid w:val="009E446D"/>
    <w:rsid w:val="009E49C9"/>
    <w:rsid w:val="009E4A04"/>
    <w:rsid w:val="009E4A25"/>
    <w:rsid w:val="009E504B"/>
    <w:rsid w:val="009E5A58"/>
    <w:rsid w:val="009E5C00"/>
    <w:rsid w:val="009E6144"/>
    <w:rsid w:val="009E6907"/>
    <w:rsid w:val="009E6911"/>
    <w:rsid w:val="009E6AD6"/>
    <w:rsid w:val="009E6B6F"/>
    <w:rsid w:val="009E6BE2"/>
    <w:rsid w:val="009E6FA1"/>
    <w:rsid w:val="009E74AC"/>
    <w:rsid w:val="009E7760"/>
    <w:rsid w:val="009E7780"/>
    <w:rsid w:val="009E7B98"/>
    <w:rsid w:val="009F02EF"/>
    <w:rsid w:val="009F03BE"/>
    <w:rsid w:val="009F0CD5"/>
    <w:rsid w:val="009F0F52"/>
    <w:rsid w:val="009F13B9"/>
    <w:rsid w:val="009F16D8"/>
    <w:rsid w:val="009F18D7"/>
    <w:rsid w:val="009F1A9F"/>
    <w:rsid w:val="009F21A7"/>
    <w:rsid w:val="009F237E"/>
    <w:rsid w:val="009F2615"/>
    <w:rsid w:val="009F28FB"/>
    <w:rsid w:val="009F2991"/>
    <w:rsid w:val="009F29EF"/>
    <w:rsid w:val="009F2BC9"/>
    <w:rsid w:val="009F319F"/>
    <w:rsid w:val="009F336C"/>
    <w:rsid w:val="009F34E4"/>
    <w:rsid w:val="009F36A2"/>
    <w:rsid w:val="009F377C"/>
    <w:rsid w:val="009F37A4"/>
    <w:rsid w:val="009F3CD7"/>
    <w:rsid w:val="009F405A"/>
    <w:rsid w:val="009F4C52"/>
    <w:rsid w:val="009F4EE0"/>
    <w:rsid w:val="009F60C3"/>
    <w:rsid w:val="009F619B"/>
    <w:rsid w:val="009F666A"/>
    <w:rsid w:val="009F6C26"/>
    <w:rsid w:val="009F6C9F"/>
    <w:rsid w:val="009F6EFA"/>
    <w:rsid w:val="009F70B5"/>
    <w:rsid w:val="009F72B9"/>
    <w:rsid w:val="009F73FF"/>
    <w:rsid w:val="009F75A9"/>
    <w:rsid w:val="009F78DB"/>
    <w:rsid w:val="009F7AD2"/>
    <w:rsid w:val="009F7CBC"/>
    <w:rsid w:val="009F7D9E"/>
    <w:rsid w:val="00A00054"/>
    <w:rsid w:val="00A000B5"/>
    <w:rsid w:val="00A00151"/>
    <w:rsid w:val="00A0019C"/>
    <w:rsid w:val="00A00442"/>
    <w:rsid w:val="00A0080B"/>
    <w:rsid w:val="00A00909"/>
    <w:rsid w:val="00A00C41"/>
    <w:rsid w:val="00A011C0"/>
    <w:rsid w:val="00A01347"/>
    <w:rsid w:val="00A017A3"/>
    <w:rsid w:val="00A01B6B"/>
    <w:rsid w:val="00A01D19"/>
    <w:rsid w:val="00A02046"/>
    <w:rsid w:val="00A02175"/>
    <w:rsid w:val="00A021CB"/>
    <w:rsid w:val="00A02267"/>
    <w:rsid w:val="00A024AD"/>
    <w:rsid w:val="00A025E5"/>
    <w:rsid w:val="00A02916"/>
    <w:rsid w:val="00A0297E"/>
    <w:rsid w:val="00A02ABB"/>
    <w:rsid w:val="00A02C58"/>
    <w:rsid w:val="00A0309A"/>
    <w:rsid w:val="00A03808"/>
    <w:rsid w:val="00A03A15"/>
    <w:rsid w:val="00A03FE9"/>
    <w:rsid w:val="00A046D7"/>
    <w:rsid w:val="00A047B3"/>
    <w:rsid w:val="00A047B6"/>
    <w:rsid w:val="00A047CA"/>
    <w:rsid w:val="00A04902"/>
    <w:rsid w:val="00A04B7B"/>
    <w:rsid w:val="00A04C6A"/>
    <w:rsid w:val="00A04FBB"/>
    <w:rsid w:val="00A050E9"/>
    <w:rsid w:val="00A051CB"/>
    <w:rsid w:val="00A051CF"/>
    <w:rsid w:val="00A0524C"/>
    <w:rsid w:val="00A05564"/>
    <w:rsid w:val="00A0556D"/>
    <w:rsid w:val="00A060E0"/>
    <w:rsid w:val="00A06309"/>
    <w:rsid w:val="00A063A2"/>
    <w:rsid w:val="00A065FF"/>
    <w:rsid w:val="00A066C5"/>
    <w:rsid w:val="00A0673F"/>
    <w:rsid w:val="00A06883"/>
    <w:rsid w:val="00A06CC0"/>
    <w:rsid w:val="00A07074"/>
    <w:rsid w:val="00A070D0"/>
    <w:rsid w:val="00A071B2"/>
    <w:rsid w:val="00A0726E"/>
    <w:rsid w:val="00A07275"/>
    <w:rsid w:val="00A074B1"/>
    <w:rsid w:val="00A0755A"/>
    <w:rsid w:val="00A07596"/>
    <w:rsid w:val="00A07679"/>
    <w:rsid w:val="00A10094"/>
    <w:rsid w:val="00A105D7"/>
    <w:rsid w:val="00A106F0"/>
    <w:rsid w:val="00A10932"/>
    <w:rsid w:val="00A10C38"/>
    <w:rsid w:val="00A10E05"/>
    <w:rsid w:val="00A10F68"/>
    <w:rsid w:val="00A1113F"/>
    <w:rsid w:val="00A11556"/>
    <w:rsid w:val="00A11778"/>
    <w:rsid w:val="00A1226D"/>
    <w:rsid w:val="00A1256E"/>
    <w:rsid w:val="00A125E5"/>
    <w:rsid w:val="00A127D7"/>
    <w:rsid w:val="00A12B2A"/>
    <w:rsid w:val="00A12B61"/>
    <w:rsid w:val="00A13198"/>
    <w:rsid w:val="00A13305"/>
    <w:rsid w:val="00A13363"/>
    <w:rsid w:val="00A133AD"/>
    <w:rsid w:val="00A1382F"/>
    <w:rsid w:val="00A1397D"/>
    <w:rsid w:val="00A139AB"/>
    <w:rsid w:val="00A13DD7"/>
    <w:rsid w:val="00A13F58"/>
    <w:rsid w:val="00A1421D"/>
    <w:rsid w:val="00A145DD"/>
    <w:rsid w:val="00A14731"/>
    <w:rsid w:val="00A1481F"/>
    <w:rsid w:val="00A14B45"/>
    <w:rsid w:val="00A14BCB"/>
    <w:rsid w:val="00A14C4B"/>
    <w:rsid w:val="00A152DB"/>
    <w:rsid w:val="00A15471"/>
    <w:rsid w:val="00A1587D"/>
    <w:rsid w:val="00A15914"/>
    <w:rsid w:val="00A15E74"/>
    <w:rsid w:val="00A16252"/>
    <w:rsid w:val="00A16265"/>
    <w:rsid w:val="00A162D0"/>
    <w:rsid w:val="00A164F2"/>
    <w:rsid w:val="00A16532"/>
    <w:rsid w:val="00A16622"/>
    <w:rsid w:val="00A16693"/>
    <w:rsid w:val="00A16B34"/>
    <w:rsid w:val="00A16BD7"/>
    <w:rsid w:val="00A16F5C"/>
    <w:rsid w:val="00A16FCD"/>
    <w:rsid w:val="00A170D2"/>
    <w:rsid w:val="00A1712F"/>
    <w:rsid w:val="00A1734D"/>
    <w:rsid w:val="00A174B9"/>
    <w:rsid w:val="00A17670"/>
    <w:rsid w:val="00A17922"/>
    <w:rsid w:val="00A17F8A"/>
    <w:rsid w:val="00A2015C"/>
    <w:rsid w:val="00A20451"/>
    <w:rsid w:val="00A20454"/>
    <w:rsid w:val="00A2053B"/>
    <w:rsid w:val="00A20693"/>
    <w:rsid w:val="00A209DF"/>
    <w:rsid w:val="00A20A77"/>
    <w:rsid w:val="00A21246"/>
    <w:rsid w:val="00A212BE"/>
    <w:rsid w:val="00A21305"/>
    <w:rsid w:val="00A216DF"/>
    <w:rsid w:val="00A21D18"/>
    <w:rsid w:val="00A22293"/>
    <w:rsid w:val="00A2229F"/>
    <w:rsid w:val="00A223AE"/>
    <w:rsid w:val="00A227A2"/>
    <w:rsid w:val="00A22A19"/>
    <w:rsid w:val="00A22A3F"/>
    <w:rsid w:val="00A22AD5"/>
    <w:rsid w:val="00A23761"/>
    <w:rsid w:val="00A23917"/>
    <w:rsid w:val="00A23923"/>
    <w:rsid w:val="00A2392A"/>
    <w:rsid w:val="00A23979"/>
    <w:rsid w:val="00A239B7"/>
    <w:rsid w:val="00A23A2A"/>
    <w:rsid w:val="00A23F52"/>
    <w:rsid w:val="00A246DC"/>
    <w:rsid w:val="00A2471E"/>
    <w:rsid w:val="00A2494E"/>
    <w:rsid w:val="00A2497F"/>
    <w:rsid w:val="00A24E7E"/>
    <w:rsid w:val="00A24F33"/>
    <w:rsid w:val="00A253F3"/>
    <w:rsid w:val="00A255EC"/>
    <w:rsid w:val="00A257F3"/>
    <w:rsid w:val="00A259AE"/>
    <w:rsid w:val="00A25BF7"/>
    <w:rsid w:val="00A25C4B"/>
    <w:rsid w:val="00A25CE7"/>
    <w:rsid w:val="00A25F87"/>
    <w:rsid w:val="00A26288"/>
    <w:rsid w:val="00A26A1C"/>
    <w:rsid w:val="00A26A6F"/>
    <w:rsid w:val="00A26B7B"/>
    <w:rsid w:val="00A26BBA"/>
    <w:rsid w:val="00A2709F"/>
    <w:rsid w:val="00A2735D"/>
    <w:rsid w:val="00A2744A"/>
    <w:rsid w:val="00A2768A"/>
    <w:rsid w:val="00A278C4"/>
    <w:rsid w:val="00A279BE"/>
    <w:rsid w:val="00A27A1F"/>
    <w:rsid w:val="00A303D4"/>
    <w:rsid w:val="00A30681"/>
    <w:rsid w:val="00A306D2"/>
    <w:rsid w:val="00A306FB"/>
    <w:rsid w:val="00A30926"/>
    <w:rsid w:val="00A309D1"/>
    <w:rsid w:val="00A30D86"/>
    <w:rsid w:val="00A30E3F"/>
    <w:rsid w:val="00A30F40"/>
    <w:rsid w:val="00A31155"/>
    <w:rsid w:val="00A318EF"/>
    <w:rsid w:val="00A31A09"/>
    <w:rsid w:val="00A31A85"/>
    <w:rsid w:val="00A31EA3"/>
    <w:rsid w:val="00A32008"/>
    <w:rsid w:val="00A321DA"/>
    <w:rsid w:val="00A32320"/>
    <w:rsid w:val="00A324FE"/>
    <w:rsid w:val="00A3274D"/>
    <w:rsid w:val="00A32C42"/>
    <w:rsid w:val="00A32EFA"/>
    <w:rsid w:val="00A332FD"/>
    <w:rsid w:val="00A333C5"/>
    <w:rsid w:val="00A33463"/>
    <w:rsid w:val="00A334AC"/>
    <w:rsid w:val="00A33619"/>
    <w:rsid w:val="00A33A65"/>
    <w:rsid w:val="00A33BDE"/>
    <w:rsid w:val="00A33C08"/>
    <w:rsid w:val="00A34484"/>
    <w:rsid w:val="00A34C42"/>
    <w:rsid w:val="00A35074"/>
    <w:rsid w:val="00A351E1"/>
    <w:rsid w:val="00A354A7"/>
    <w:rsid w:val="00A356B0"/>
    <w:rsid w:val="00A3585E"/>
    <w:rsid w:val="00A358D9"/>
    <w:rsid w:val="00A35A44"/>
    <w:rsid w:val="00A35BA4"/>
    <w:rsid w:val="00A35DAD"/>
    <w:rsid w:val="00A36578"/>
    <w:rsid w:val="00A36620"/>
    <w:rsid w:val="00A36646"/>
    <w:rsid w:val="00A36823"/>
    <w:rsid w:val="00A3694B"/>
    <w:rsid w:val="00A36B62"/>
    <w:rsid w:val="00A37501"/>
    <w:rsid w:val="00A37BE2"/>
    <w:rsid w:val="00A37D0B"/>
    <w:rsid w:val="00A4000F"/>
    <w:rsid w:val="00A40105"/>
    <w:rsid w:val="00A403C1"/>
    <w:rsid w:val="00A4048B"/>
    <w:rsid w:val="00A40555"/>
    <w:rsid w:val="00A407D7"/>
    <w:rsid w:val="00A40812"/>
    <w:rsid w:val="00A40902"/>
    <w:rsid w:val="00A40AD5"/>
    <w:rsid w:val="00A40B13"/>
    <w:rsid w:val="00A40BC9"/>
    <w:rsid w:val="00A40C97"/>
    <w:rsid w:val="00A40FBE"/>
    <w:rsid w:val="00A40FC5"/>
    <w:rsid w:val="00A41052"/>
    <w:rsid w:val="00A410DB"/>
    <w:rsid w:val="00A411FD"/>
    <w:rsid w:val="00A41350"/>
    <w:rsid w:val="00A416A9"/>
    <w:rsid w:val="00A41D48"/>
    <w:rsid w:val="00A41E03"/>
    <w:rsid w:val="00A41F1C"/>
    <w:rsid w:val="00A41F38"/>
    <w:rsid w:val="00A42208"/>
    <w:rsid w:val="00A42677"/>
    <w:rsid w:val="00A42E6F"/>
    <w:rsid w:val="00A42FDE"/>
    <w:rsid w:val="00A43225"/>
    <w:rsid w:val="00A4334C"/>
    <w:rsid w:val="00A433AE"/>
    <w:rsid w:val="00A433F2"/>
    <w:rsid w:val="00A43672"/>
    <w:rsid w:val="00A43B48"/>
    <w:rsid w:val="00A443C7"/>
    <w:rsid w:val="00A445CB"/>
    <w:rsid w:val="00A449C1"/>
    <w:rsid w:val="00A44D65"/>
    <w:rsid w:val="00A452BD"/>
    <w:rsid w:val="00A453C7"/>
    <w:rsid w:val="00A45686"/>
    <w:rsid w:val="00A45D06"/>
    <w:rsid w:val="00A45E2B"/>
    <w:rsid w:val="00A45EAA"/>
    <w:rsid w:val="00A46283"/>
    <w:rsid w:val="00A46760"/>
    <w:rsid w:val="00A4696E"/>
    <w:rsid w:val="00A46F6E"/>
    <w:rsid w:val="00A47319"/>
    <w:rsid w:val="00A475EA"/>
    <w:rsid w:val="00A47639"/>
    <w:rsid w:val="00A47678"/>
    <w:rsid w:val="00A476A3"/>
    <w:rsid w:val="00A47883"/>
    <w:rsid w:val="00A478C4"/>
    <w:rsid w:val="00A47C7E"/>
    <w:rsid w:val="00A47D73"/>
    <w:rsid w:val="00A5007B"/>
    <w:rsid w:val="00A5026F"/>
    <w:rsid w:val="00A50912"/>
    <w:rsid w:val="00A50CCF"/>
    <w:rsid w:val="00A50CE8"/>
    <w:rsid w:val="00A50D70"/>
    <w:rsid w:val="00A510B1"/>
    <w:rsid w:val="00A51124"/>
    <w:rsid w:val="00A51874"/>
    <w:rsid w:val="00A51A8A"/>
    <w:rsid w:val="00A51C30"/>
    <w:rsid w:val="00A51D52"/>
    <w:rsid w:val="00A51F18"/>
    <w:rsid w:val="00A51F9A"/>
    <w:rsid w:val="00A52018"/>
    <w:rsid w:val="00A52096"/>
    <w:rsid w:val="00A52352"/>
    <w:rsid w:val="00A52515"/>
    <w:rsid w:val="00A5252B"/>
    <w:rsid w:val="00A52626"/>
    <w:rsid w:val="00A526BA"/>
    <w:rsid w:val="00A5277F"/>
    <w:rsid w:val="00A52D5D"/>
    <w:rsid w:val="00A52E05"/>
    <w:rsid w:val="00A53902"/>
    <w:rsid w:val="00A53B6B"/>
    <w:rsid w:val="00A53CFC"/>
    <w:rsid w:val="00A53D59"/>
    <w:rsid w:val="00A5423B"/>
    <w:rsid w:val="00A54318"/>
    <w:rsid w:val="00A54337"/>
    <w:rsid w:val="00A54500"/>
    <w:rsid w:val="00A5459E"/>
    <w:rsid w:val="00A545FE"/>
    <w:rsid w:val="00A547A2"/>
    <w:rsid w:val="00A548DC"/>
    <w:rsid w:val="00A5491D"/>
    <w:rsid w:val="00A54DE1"/>
    <w:rsid w:val="00A5513D"/>
    <w:rsid w:val="00A55161"/>
    <w:rsid w:val="00A551D5"/>
    <w:rsid w:val="00A551F8"/>
    <w:rsid w:val="00A5557E"/>
    <w:rsid w:val="00A55683"/>
    <w:rsid w:val="00A557FB"/>
    <w:rsid w:val="00A559F0"/>
    <w:rsid w:val="00A5603F"/>
    <w:rsid w:val="00A5616D"/>
    <w:rsid w:val="00A563D2"/>
    <w:rsid w:val="00A56489"/>
    <w:rsid w:val="00A56595"/>
    <w:rsid w:val="00A56606"/>
    <w:rsid w:val="00A566EE"/>
    <w:rsid w:val="00A56A40"/>
    <w:rsid w:val="00A56EEE"/>
    <w:rsid w:val="00A5703C"/>
    <w:rsid w:val="00A57548"/>
    <w:rsid w:val="00A57879"/>
    <w:rsid w:val="00A5797F"/>
    <w:rsid w:val="00A57E33"/>
    <w:rsid w:val="00A60371"/>
    <w:rsid w:val="00A605AE"/>
    <w:rsid w:val="00A606AF"/>
    <w:rsid w:val="00A60905"/>
    <w:rsid w:val="00A60982"/>
    <w:rsid w:val="00A60BD3"/>
    <w:rsid w:val="00A60DE3"/>
    <w:rsid w:val="00A610C8"/>
    <w:rsid w:val="00A6115F"/>
    <w:rsid w:val="00A61512"/>
    <w:rsid w:val="00A6153F"/>
    <w:rsid w:val="00A61DB1"/>
    <w:rsid w:val="00A62327"/>
    <w:rsid w:val="00A624BC"/>
    <w:rsid w:val="00A62762"/>
    <w:rsid w:val="00A628B3"/>
    <w:rsid w:val="00A62A15"/>
    <w:rsid w:val="00A63689"/>
    <w:rsid w:val="00A637B4"/>
    <w:rsid w:val="00A63BE2"/>
    <w:rsid w:val="00A63C74"/>
    <w:rsid w:val="00A63FAF"/>
    <w:rsid w:val="00A64401"/>
    <w:rsid w:val="00A64497"/>
    <w:rsid w:val="00A6452C"/>
    <w:rsid w:val="00A64607"/>
    <w:rsid w:val="00A64934"/>
    <w:rsid w:val="00A64D8C"/>
    <w:rsid w:val="00A655C7"/>
    <w:rsid w:val="00A65ABF"/>
    <w:rsid w:val="00A65BBD"/>
    <w:rsid w:val="00A661BE"/>
    <w:rsid w:val="00A661D4"/>
    <w:rsid w:val="00A6626A"/>
    <w:rsid w:val="00A6661D"/>
    <w:rsid w:val="00A6672C"/>
    <w:rsid w:val="00A66781"/>
    <w:rsid w:val="00A6686C"/>
    <w:rsid w:val="00A66926"/>
    <w:rsid w:val="00A66941"/>
    <w:rsid w:val="00A66A88"/>
    <w:rsid w:val="00A66AAA"/>
    <w:rsid w:val="00A66B7C"/>
    <w:rsid w:val="00A672B0"/>
    <w:rsid w:val="00A675F5"/>
    <w:rsid w:val="00A6788A"/>
    <w:rsid w:val="00A67B49"/>
    <w:rsid w:val="00A67CE1"/>
    <w:rsid w:val="00A67F9F"/>
    <w:rsid w:val="00A700A0"/>
    <w:rsid w:val="00A700EA"/>
    <w:rsid w:val="00A70353"/>
    <w:rsid w:val="00A705BE"/>
    <w:rsid w:val="00A70B4F"/>
    <w:rsid w:val="00A70B54"/>
    <w:rsid w:val="00A70C43"/>
    <w:rsid w:val="00A70E15"/>
    <w:rsid w:val="00A7105B"/>
    <w:rsid w:val="00A7134B"/>
    <w:rsid w:val="00A713DB"/>
    <w:rsid w:val="00A7143B"/>
    <w:rsid w:val="00A716DF"/>
    <w:rsid w:val="00A71738"/>
    <w:rsid w:val="00A71FDA"/>
    <w:rsid w:val="00A7223F"/>
    <w:rsid w:val="00A72612"/>
    <w:rsid w:val="00A726E3"/>
    <w:rsid w:val="00A7272F"/>
    <w:rsid w:val="00A72CC1"/>
    <w:rsid w:val="00A72EED"/>
    <w:rsid w:val="00A7361D"/>
    <w:rsid w:val="00A7381C"/>
    <w:rsid w:val="00A73ABA"/>
    <w:rsid w:val="00A74251"/>
    <w:rsid w:val="00A74A8E"/>
    <w:rsid w:val="00A74B1A"/>
    <w:rsid w:val="00A74D7A"/>
    <w:rsid w:val="00A751E2"/>
    <w:rsid w:val="00A753BA"/>
    <w:rsid w:val="00A753DC"/>
    <w:rsid w:val="00A7557C"/>
    <w:rsid w:val="00A75769"/>
    <w:rsid w:val="00A7612F"/>
    <w:rsid w:val="00A76390"/>
    <w:rsid w:val="00A76864"/>
    <w:rsid w:val="00A76970"/>
    <w:rsid w:val="00A76F6F"/>
    <w:rsid w:val="00A775D0"/>
    <w:rsid w:val="00A77610"/>
    <w:rsid w:val="00A776C2"/>
    <w:rsid w:val="00A776E8"/>
    <w:rsid w:val="00A778C9"/>
    <w:rsid w:val="00A77DD0"/>
    <w:rsid w:val="00A77E64"/>
    <w:rsid w:val="00A77F89"/>
    <w:rsid w:val="00A80007"/>
    <w:rsid w:val="00A804D6"/>
    <w:rsid w:val="00A805D0"/>
    <w:rsid w:val="00A80658"/>
    <w:rsid w:val="00A808D7"/>
    <w:rsid w:val="00A80963"/>
    <w:rsid w:val="00A80A9A"/>
    <w:rsid w:val="00A80EE7"/>
    <w:rsid w:val="00A811FE"/>
    <w:rsid w:val="00A81282"/>
    <w:rsid w:val="00A813D1"/>
    <w:rsid w:val="00A814E9"/>
    <w:rsid w:val="00A8168C"/>
    <w:rsid w:val="00A81993"/>
    <w:rsid w:val="00A81C72"/>
    <w:rsid w:val="00A81DAB"/>
    <w:rsid w:val="00A82239"/>
    <w:rsid w:val="00A8223D"/>
    <w:rsid w:val="00A82475"/>
    <w:rsid w:val="00A826E9"/>
    <w:rsid w:val="00A829AF"/>
    <w:rsid w:val="00A829C6"/>
    <w:rsid w:val="00A82C85"/>
    <w:rsid w:val="00A82D34"/>
    <w:rsid w:val="00A83044"/>
    <w:rsid w:val="00A831E1"/>
    <w:rsid w:val="00A83260"/>
    <w:rsid w:val="00A83535"/>
    <w:rsid w:val="00A83542"/>
    <w:rsid w:val="00A83548"/>
    <w:rsid w:val="00A83CE7"/>
    <w:rsid w:val="00A83D80"/>
    <w:rsid w:val="00A83F84"/>
    <w:rsid w:val="00A840CC"/>
    <w:rsid w:val="00A84291"/>
    <w:rsid w:val="00A848C7"/>
    <w:rsid w:val="00A84953"/>
    <w:rsid w:val="00A8544D"/>
    <w:rsid w:val="00A8570C"/>
    <w:rsid w:val="00A857CE"/>
    <w:rsid w:val="00A85889"/>
    <w:rsid w:val="00A85C8A"/>
    <w:rsid w:val="00A85D8F"/>
    <w:rsid w:val="00A85F6F"/>
    <w:rsid w:val="00A86251"/>
    <w:rsid w:val="00A86384"/>
    <w:rsid w:val="00A86866"/>
    <w:rsid w:val="00A86ED3"/>
    <w:rsid w:val="00A86F29"/>
    <w:rsid w:val="00A87066"/>
    <w:rsid w:val="00A8708B"/>
    <w:rsid w:val="00A871D7"/>
    <w:rsid w:val="00A8746D"/>
    <w:rsid w:val="00A87529"/>
    <w:rsid w:val="00A87BD4"/>
    <w:rsid w:val="00A87C0D"/>
    <w:rsid w:val="00A9016B"/>
    <w:rsid w:val="00A9026D"/>
    <w:rsid w:val="00A902AC"/>
    <w:rsid w:val="00A903B0"/>
    <w:rsid w:val="00A9061F"/>
    <w:rsid w:val="00A9085B"/>
    <w:rsid w:val="00A91107"/>
    <w:rsid w:val="00A91267"/>
    <w:rsid w:val="00A91322"/>
    <w:rsid w:val="00A917A8"/>
    <w:rsid w:val="00A919A5"/>
    <w:rsid w:val="00A91B5C"/>
    <w:rsid w:val="00A91D94"/>
    <w:rsid w:val="00A91E0A"/>
    <w:rsid w:val="00A920C7"/>
    <w:rsid w:val="00A921EB"/>
    <w:rsid w:val="00A9229E"/>
    <w:rsid w:val="00A92359"/>
    <w:rsid w:val="00A9246C"/>
    <w:rsid w:val="00A9256D"/>
    <w:rsid w:val="00A92C29"/>
    <w:rsid w:val="00A92EFE"/>
    <w:rsid w:val="00A93043"/>
    <w:rsid w:val="00A93069"/>
    <w:rsid w:val="00A9306A"/>
    <w:rsid w:val="00A9364F"/>
    <w:rsid w:val="00A940AA"/>
    <w:rsid w:val="00A942FE"/>
    <w:rsid w:val="00A9443D"/>
    <w:rsid w:val="00A94622"/>
    <w:rsid w:val="00A9463F"/>
    <w:rsid w:val="00A94A4F"/>
    <w:rsid w:val="00A94AEB"/>
    <w:rsid w:val="00A94B24"/>
    <w:rsid w:val="00A94CF4"/>
    <w:rsid w:val="00A9508C"/>
    <w:rsid w:val="00A950EF"/>
    <w:rsid w:val="00A958D7"/>
    <w:rsid w:val="00A95B4A"/>
    <w:rsid w:val="00A96192"/>
    <w:rsid w:val="00A96377"/>
    <w:rsid w:val="00A965E4"/>
    <w:rsid w:val="00A9692F"/>
    <w:rsid w:val="00A9693D"/>
    <w:rsid w:val="00A969EF"/>
    <w:rsid w:val="00A96BDE"/>
    <w:rsid w:val="00A97622"/>
    <w:rsid w:val="00A976F1"/>
    <w:rsid w:val="00A97AD0"/>
    <w:rsid w:val="00A97C69"/>
    <w:rsid w:val="00A97D30"/>
    <w:rsid w:val="00A97E52"/>
    <w:rsid w:val="00AA073B"/>
    <w:rsid w:val="00AA1137"/>
    <w:rsid w:val="00AA1247"/>
    <w:rsid w:val="00AA1412"/>
    <w:rsid w:val="00AA148B"/>
    <w:rsid w:val="00AA15FB"/>
    <w:rsid w:val="00AA1A39"/>
    <w:rsid w:val="00AA1F7E"/>
    <w:rsid w:val="00AA2037"/>
    <w:rsid w:val="00AA21E1"/>
    <w:rsid w:val="00AA21F9"/>
    <w:rsid w:val="00AA2535"/>
    <w:rsid w:val="00AA2614"/>
    <w:rsid w:val="00AA2814"/>
    <w:rsid w:val="00AA2BDF"/>
    <w:rsid w:val="00AA34B9"/>
    <w:rsid w:val="00AA3C5F"/>
    <w:rsid w:val="00AA435D"/>
    <w:rsid w:val="00AA44D3"/>
    <w:rsid w:val="00AA4800"/>
    <w:rsid w:val="00AA4B62"/>
    <w:rsid w:val="00AA4F73"/>
    <w:rsid w:val="00AA50A3"/>
    <w:rsid w:val="00AA51B0"/>
    <w:rsid w:val="00AA5222"/>
    <w:rsid w:val="00AA56A9"/>
    <w:rsid w:val="00AA5C6E"/>
    <w:rsid w:val="00AA61B9"/>
    <w:rsid w:val="00AA639E"/>
    <w:rsid w:val="00AA645D"/>
    <w:rsid w:val="00AA667D"/>
    <w:rsid w:val="00AA687C"/>
    <w:rsid w:val="00AA6931"/>
    <w:rsid w:val="00AA6B0C"/>
    <w:rsid w:val="00AA6FBC"/>
    <w:rsid w:val="00AA77A0"/>
    <w:rsid w:val="00AA7843"/>
    <w:rsid w:val="00AA7B2F"/>
    <w:rsid w:val="00AA7CDD"/>
    <w:rsid w:val="00AA7E90"/>
    <w:rsid w:val="00AB0242"/>
    <w:rsid w:val="00AB026E"/>
    <w:rsid w:val="00AB03D5"/>
    <w:rsid w:val="00AB03F9"/>
    <w:rsid w:val="00AB06AB"/>
    <w:rsid w:val="00AB0895"/>
    <w:rsid w:val="00AB09A2"/>
    <w:rsid w:val="00AB0A1A"/>
    <w:rsid w:val="00AB0A4D"/>
    <w:rsid w:val="00AB0A61"/>
    <w:rsid w:val="00AB0A78"/>
    <w:rsid w:val="00AB1027"/>
    <w:rsid w:val="00AB139C"/>
    <w:rsid w:val="00AB1519"/>
    <w:rsid w:val="00AB155D"/>
    <w:rsid w:val="00AB158C"/>
    <w:rsid w:val="00AB1723"/>
    <w:rsid w:val="00AB1786"/>
    <w:rsid w:val="00AB1954"/>
    <w:rsid w:val="00AB1B05"/>
    <w:rsid w:val="00AB1C67"/>
    <w:rsid w:val="00AB1C78"/>
    <w:rsid w:val="00AB2443"/>
    <w:rsid w:val="00AB251F"/>
    <w:rsid w:val="00AB2585"/>
    <w:rsid w:val="00AB2625"/>
    <w:rsid w:val="00AB2738"/>
    <w:rsid w:val="00AB2966"/>
    <w:rsid w:val="00AB2A07"/>
    <w:rsid w:val="00AB2E69"/>
    <w:rsid w:val="00AB310D"/>
    <w:rsid w:val="00AB3120"/>
    <w:rsid w:val="00AB315C"/>
    <w:rsid w:val="00AB33F5"/>
    <w:rsid w:val="00AB36DF"/>
    <w:rsid w:val="00AB38D2"/>
    <w:rsid w:val="00AB434F"/>
    <w:rsid w:val="00AB4465"/>
    <w:rsid w:val="00AB45EC"/>
    <w:rsid w:val="00AB4D58"/>
    <w:rsid w:val="00AB56E8"/>
    <w:rsid w:val="00AB5E91"/>
    <w:rsid w:val="00AB5EA8"/>
    <w:rsid w:val="00AB5F21"/>
    <w:rsid w:val="00AB5F66"/>
    <w:rsid w:val="00AB63A2"/>
    <w:rsid w:val="00AB64A1"/>
    <w:rsid w:val="00AB65B3"/>
    <w:rsid w:val="00AB65E3"/>
    <w:rsid w:val="00AB662B"/>
    <w:rsid w:val="00AB6746"/>
    <w:rsid w:val="00AB6D5B"/>
    <w:rsid w:val="00AB6EEB"/>
    <w:rsid w:val="00AB74E4"/>
    <w:rsid w:val="00AB77A5"/>
    <w:rsid w:val="00AB7B1B"/>
    <w:rsid w:val="00AB7B56"/>
    <w:rsid w:val="00AB7E36"/>
    <w:rsid w:val="00AC01B0"/>
    <w:rsid w:val="00AC07BB"/>
    <w:rsid w:val="00AC0AFE"/>
    <w:rsid w:val="00AC159C"/>
    <w:rsid w:val="00AC16C8"/>
    <w:rsid w:val="00AC1957"/>
    <w:rsid w:val="00AC1C77"/>
    <w:rsid w:val="00AC26B1"/>
    <w:rsid w:val="00AC2842"/>
    <w:rsid w:val="00AC29C0"/>
    <w:rsid w:val="00AC29C6"/>
    <w:rsid w:val="00AC319F"/>
    <w:rsid w:val="00AC31F8"/>
    <w:rsid w:val="00AC3359"/>
    <w:rsid w:val="00AC3575"/>
    <w:rsid w:val="00AC37A2"/>
    <w:rsid w:val="00AC37FB"/>
    <w:rsid w:val="00AC3812"/>
    <w:rsid w:val="00AC385D"/>
    <w:rsid w:val="00AC3884"/>
    <w:rsid w:val="00AC3967"/>
    <w:rsid w:val="00AC398D"/>
    <w:rsid w:val="00AC3D8C"/>
    <w:rsid w:val="00AC3DD1"/>
    <w:rsid w:val="00AC3EAD"/>
    <w:rsid w:val="00AC454F"/>
    <w:rsid w:val="00AC4588"/>
    <w:rsid w:val="00AC4A51"/>
    <w:rsid w:val="00AC4C1D"/>
    <w:rsid w:val="00AC4D1D"/>
    <w:rsid w:val="00AC4DF3"/>
    <w:rsid w:val="00AC4E8B"/>
    <w:rsid w:val="00AC5065"/>
    <w:rsid w:val="00AC52B6"/>
    <w:rsid w:val="00AC5515"/>
    <w:rsid w:val="00AC58E3"/>
    <w:rsid w:val="00AC5BAF"/>
    <w:rsid w:val="00AC5C89"/>
    <w:rsid w:val="00AC60DE"/>
    <w:rsid w:val="00AC618A"/>
    <w:rsid w:val="00AC6685"/>
    <w:rsid w:val="00AC680B"/>
    <w:rsid w:val="00AC686A"/>
    <w:rsid w:val="00AC727A"/>
    <w:rsid w:val="00AC77FC"/>
    <w:rsid w:val="00AC7891"/>
    <w:rsid w:val="00AC7A7D"/>
    <w:rsid w:val="00AC7A9E"/>
    <w:rsid w:val="00AC7BBA"/>
    <w:rsid w:val="00AD0131"/>
    <w:rsid w:val="00AD0200"/>
    <w:rsid w:val="00AD03D9"/>
    <w:rsid w:val="00AD0440"/>
    <w:rsid w:val="00AD0580"/>
    <w:rsid w:val="00AD07E5"/>
    <w:rsid w:val="00AD0A5C"/>
    <w:rsid w:val="00AD0B48"/>
    <w:rsid w:val="00AD0DA8"/>
    <w:rsid w:val="00AD0DA9"/>
    <w:rsid w:val="00AD14CB"/>
    <w:rsid w:val="00AD1850"/>
    <w:rsid w:val="00AD19A0"/>
    <w:rsid w:val="00AD1CA5"/>
    <w:rsid w:val="00AD1DD3"/>
    <w:rsid w:val="00AD2493"/>
    <w:rsid w:val="00AD26B0"/>
    <w:rsid w:val="00AD2858"/>
    <w:rsid w:val="00AD2901"/>
    <w:rsid w:val="00AD299F"/>
    <w:rsid w:val="00AD2C4D"/>
    <w:rsid w:val="00AD2ECF"/>
    <w:rsid w:val="00AD319A"/>
    <w:rsid w:val="00AD370F"/>
    <w:rsid w:val="00AD37AD"/>
    <w:rsid w:val="00AD4275"/>
    <w:rsid w:val="00AD4445"/>
    <w:rsid w:val="00AD4548"/>
    <w:rsid w:val="00AD4733"/>
    <w:rsid w:val="00AD4A00"/>
    <w:rsid w:val="00AD4C67"/>
    <w:rsid w:val="00AD51F9"/>
    <w:rsid w:val="00AD5446"/>
    <w:rsid w:val="00AD54BF"/>
    <w:rsid w:val="00AD55A0"/>
    <w:rsid w:val="00AD584C"/>
    <w:rsid w:val="00AD5BD9"/>
    <w:rsid w:val="00AD5C21"/>
    <w:rsid w:val="00AD5E0B"/>
    <w:rsid w:val="00AD6206"/>
    <w:rsid w:val="00AD6269"/>
    <w:rsid w:val="00AD63A9"/>
    <w:rsid w:val="00AD63AD"/>
    <w:rsid w:val="00AD6420"/>
    <w:rsid w:val="00AD6426"/>
    <w:rsid w:val="00AD6654"/>
    <w:rsid w:val="00AD6969"/>
    <w:rsid w:val="00AD6C96"/>
    <w:rsid w:val="00AD7061"/>
    <w:rsid w:val="00AD7076"/>
    <w:rsid w:val="00AD7182"/>
    <w:rsid w:val="00AD7496"/>
    <w:rsid w:val="00AD7629"/>
    <w:rsid w:val="00AD7650"/>
    <w:rsid w:val="00AD771D"/>
    <w:rsid w:val="00AE013A"/>
    <w:rsid w:val="00AE0187"/>
    <w:rsid w:val="00AE0496"/>
    <w:rsid w:val="00AE086D"/>
    <w:rsid w:val="00AE0AA2"/>
    <w:rsid w:val="00AE0CCB"/>
    <w:rsid w:val="00AE0D82"/>
    <w:rsid w:val="00AE1007"/>
    <w:rsid w:val="00AE106F"/>
    <w:rsid w:val="00AE10ED"/>
    <w:rsid w:val="00AE1309"/>
    <w:rsid w:val="00AE13C2"/>
    <w:rsid w:val="00AE16B6"/>
    <w:rsid w:val="00AE1772"/>
    <w:rsid w:val="00AE17E7"/>
    <w:rsid w:val="00AE186C"/>
    <w:rsid w:val="00AE18B4"/>
    <w:rsid w:val="00AE1C71"/>
    <w:rsid w:val="00AE215E"/>
    <w:rsid w:val="00AE2248"/>
    <w:rsid w:val="00AE23A2"/>
    <w:rsid w:val="00AE2448"/>
    <w:rsid w:val="00AE24A1"/>
    <w:rsid w:val="00AE2608"/>
    <w:rsid w:val="00AE2B31"/>
    <w:rsid w:val="00AE2D0E"/>
    <w:rsid w:val="00AE2DAC"/>
    <w:rsid w:val="00AE304D"/>
    <w:rsid w:val="00AE30DC"/>
    <w:rsid w:val="00AE377D"/>
    <w:rsid w:val="00AE3846"/>
    <w:rsid w:val="00AE3A66"/>
    <w:rsid w:val="00AE3E95"/>
    <w:rsid w:val="00AE4907"/>
    <w:rsid w:val="00AE4ECE"/>
    <w:rsid w:val="00AE4F6B"/>
    <w:rsid w:val="00AE5191"/>
    <w:rsid w:val="00AE5615"/>
    <w:rsid w:val="00AE566C"/>
    <w:rsid w:val="00AE5A20"/>
    <w:rsid w:val="00AE64E6"/>
    <w:rsid w:val="00AE68F1"/>
    <w:rsid w:val="00AE6B26"/>
    <w:rsid w:val="00AE6F05"/>
    <w:rsid w:val="00AE6FA2"/>
    <w:rsid w:val="00AE7007"/>
    <w:rsid w:val="00AE74FE"/>
    <w:rsid w:val="00AE775E"/>
    <w:rsid w:val="00AE796A"/>
    <w:rsid w:val="00AF0496"/>
    <w:rsid w:val="00AF0856"/>
    <w:rsid w:val="00AF08E8"/>
    <w:rsid w:val="00AF0A00"/>
    <w:rsid w:val="00AF0ACB"/>
    <w:rsid w:val="00AF0BDD"/>
    <w:rsid w:val="00AF0FF3"/>
    <w:rsid w:val="00AF1120"/>
    <w:rsid w:val="00AF13FB"/>
    <w:rsid w:val="00AF1896"/>
    <w:rsid w:val="00AF1A29"/>
    <w:rsid w:val="00AF1C63"/>
    <w:rsid w:val="00AF1C64"/>
    <w:rsid w:val="00AF2155"/>
    <w:rsid w:val="00AF23C4"/>
    <w:rsid w:val="00AF2894"/>
    <w:rsid w:val="00AF2949"/>
    <w:rsid w:val="00AF2B42"/>
    <w:rsid w:val="00AF2D60"/>
    <w:rsid w:val="00AF3285"/>
    <w:rsid w:val="00AF34C7"/>
    <w:rsid w:val="00AF3994"/>
    <w:rsid w:val="00AF3AEA"/>
    <w:rsid w:val="00AF3C92"/>
    <w:rsid w:val="00AF404B"/>
    <w:rsid w:val="00AF406C"/>
    <w:rsid w:val="00AF45C6"/>
    <w:rsid w:val="00AF4778"/>
    <w:rsid w:val="00AF49DB"/>
    <w:rsid w:val="00AF4A41"/>
    <w:rsid w:val="00AF4A45"/>
    <w:rsid w:val="00AF4E71"/>
    <w:rsid w:val="00AF504F"/>
    <w:rsid w:val="00AF51F7"/>
    <w:rsid w:val="00AF529F"/>
    <w:rsid w:val="00AF5C4C"/>
    <w:rsid w:val="00AF5FC6"/>
    <w:rsid w:val="00AF66B6"/>
    <w:rsid w:val="00AF6B0A"/>
    <w:rsid w:val="00AF7393"/>
    <w:rsid w:val="00AF7719"/>
    <w:rsid w:val="00AF7773"/>
    <w:rsid w:val="00AF7AF1"/>
    <w:rsid w:val="00AF7EC4"/>
    <w:rsid w:val="00B0000F"/>
    <w:rsid w:val="00B0009F"/>
    <w:rsid w:val="00B0039F"/>
    <w:rsid w:val="00B00563"/>
    <w:rsid w:val="00B0089D"/>
    <w:rsid w:val="00B00F05"/>
    <w:rsid w:val="00B0127F"/>
    <w:rsid w:val="00B01301"/>
    <w:rsid w:val="00B0138F"/>
    <w:rsid w:val="00B01573"/>
    <w:rsid w:val="00B0185D"/>
    <w:rsid w:val="00B019C1"/>
    <w:rsid w:val="00B01A19"/>
    <w:rsid w:val="00B0214E"/>
    <w:rsid w:val="00B02397"/>
    <w:rsid w:val="00B0244F"/>
    <w:rsid w:val="00B02A26"/>
    <w:rsid w:val="00B02A95"/>
    <w:rsid w:val="00B02C83"/>
    <w:rsid w:val="00B032DA"/>
    <w:rsid w:val="00B03415"/>
    <w:rsid w:val="00B03431"/>
    <w:rsid w:val="00B037D7"/>
    <w:rsid w:val="00B037D8"/>
    <w:rsid w:val="00B03A32"/>
    <w:rsid w:val="00B03BB2"/>
    <w:rsid w:val="00B03D5A"/>
    <w:rsid w:val="00B04170"/>
    <w:rsid w:val="00B041BF"/>
    <w:rsid w:val="00B042CA"/>
    <w:rsid w:val="00B04392"/>
    <w:rsid w:val="00B04A68"/>
    <w:rsid w:val="00B04D8E"/>
    <w:rsid w:val="00B04FAF"/>
    <w:rsid w:val="00B0502B"/>
    <w:rsid w:val="00B051EE"/>
    <w:rsid w:val="00B054B6"/>
    <w:rsid w:val="00B05598"/>
    <w:rsid w:val="00B05751"/>
    <w:rsid w:val="00B05C40"/>
    <w:rsid w:val="00B05E9C"/>
    <w:rsid w:val="00B061BC"/>
    <w:rsid w:val="00B06746"/>
    <w:rsid w:val="00B06ACE"/>
    <w:rsid w:val="00B072D9"/>
    <w:rsid w:val="00B074D8"/>
    <w:rsid w:val="00B07BB7"/>
    <w:rsid w:val="00B10012"/>
    <w:rsid w:val="00B10187"/>
    <w:rsid w:val="00B102FE"/>
    <w:rsid w:val="00B1031F"/>
    <w:rsid w:val="00B1032E"/>
    <w:rsid w:val="00B107EC"/>
    <w:rsid w:val="00B109A7"/>
    <w:rsid w:val="00B10B26"/>
    <w:rsid w:val="00B10E96"/>
    <w:rsid w:val="00B11050"/>
    <w:rsid w:val="00B11163"/>
    <w:rsid w:val="00B1137B"/>
    <w:rsid w:val="00B11523"/>
    <w:rsid w:val="00B11524"/>
    <w:rsid w:val="00B119B8"/>
    <w:rsid w:val="00B11BF6"/>
    <w:rsid w:val="00B11C5F"/>
    <w:rsid w:val="00B11E6A"/>
    <w:rsid w:val="00B121F0"/>
    <w:rsid w:val="00B122BF"/>
    <w:rsid w:val="00B123B4"/>
    <w:rsid w:val="00B123F4"/>
    <w:rsid w:val="00B12408"/>
    <w:rsid w:val="00B1257E"/>
    <w:rsid w:val="00B12960"/>
    <w:rsid w:val="00B12C19"/>
    <w:rsid w:val="00B12C9B"/>
    <w:rsid w:val="00B130C9"/>
    <w:rsid w:val="00B13507"/>
    <w:rsid w:val="00B136A6"/>
    <w:rsid w:val="00B137F6"/>
    <w:rsid w:val="00B13B2D"/>
    <w:rsid w:val="00B13C83"/>
    <w:rsid w:val="00B13DE0"/>
    <w:rsid w:val="00B140CE"/>
    <w:rsid w:val="00B14134"/>
    <w:rsid w:val="00B14324"/>
    <w:rsid w:val="00B14335"/>
    <w:rsid w:val="00B147BC"/>
    <w:rsid w:val="00B148A2"/>
    <w:rsid w:val="00B14985"/>
    <w:rsid w:val="00B14A3F"/>
    <w:rsid w:val="00B14BD1"/>
    <w:rsid w:val="00B14FD7"/>
    <w:rsid w:val="00B1563F"/>
    <w:rsid w:val="00B156E2"/>
    <w:rsid w:val="00B15819"/>
    <w:rsid w:val="00B15B28"/>
    <w:rsid w:val="00B15BF3"/>
    <w:rsid w:val="00B15C27"/>
    <w:rsid w:val="00B15C5C"/>
    <w:rsid w:val="00B15D07"/>
    <w:rsid w:val="00B15E87"/>
    <w:rsid w:val="00B161D2"/>
    <w:rsid w:val="00B161ED"/>
    <w:rsid w:val="00B1654D"/>
    <w:rsid w:val="00B165C3"/>
    <w:rsid w:val="00B167FB"/>
    <w:rsid w:val="00B168D3"/>
    <w:rsid w:val="00B16D2D"/>
    <w:rsid w:val="00B16E49"/>
    <w:rsid w:val="00B170E5"/>
    <w:rsid w:val="00B1778E"/>
    <w:rsid w:val="00B2015D"/>
    <w:rsid w:val="00B2035D"/>
    <w:rsid w:val="00B20451"/>
    <w:rsid w:val="00B20B3C"/>
    <w:rsid w:val="00B21190"/>
    <w:rsid w:val="00B213DB"/>
    <w:rsid w:val="00B215E6"/>
    <w:rsid w:val="00B21BD2"/>
    <w:rsid w:val="00B21D43"/>
    <w:rsid w:val="00B21F4A"/>
    <w:rsid w:val="00B220D2"/>
    <w:rsid w:val="00B224B6"/>
    <w:rsid w:val="00B22714"/>
    <w:rsid w:val="00B22922"/>
    <w:rsid w:val="00B22979"/>
    <w:rsid w:val="00B22AFD"/>
    <w:rsid w:val="00B22D13"/>
    <w:rsid w:val="00B22E0C"/>
    <w:rsid w:val="00B23777"/>
    <w:rsid w:val="00B23B90"/>
    <w:rsid w:val="00B23D59"/>
    <w:rsid w:val="00B23D87"/>
    <w:rsid w:val="00B23FB4"/>
    <w:rsid w:val="00B24555"/>
    <w:rsid w:val="00B246B9"/>
    <w:rsid w:val="00B24A5C"/>
    <w:rsid w:val="00B24CF5"/>
    <w:rsid w:val="00B24E55"/>
    <w:rsid w:val="00B25123"/>
    <w:rsid w:val="00B25211"/>
    <w:rsid w:val="00B252DC"/>
    <w:rsid w:val="00B2535C"/>
    <w:rsid w:val="00B2536D"/>
    <w:rsid w:val="00B2541E"/>
    <w:rsid w:val="00B254C3"/>
    <w:rsid w:val="00B256F7"/>
    <w:rsid w:val="00B25A4B"/>
    <w:rsid w:val="00B25A64"/>
    <w:rsid w:val="00B25D95"/>
    <w:rsid w:val="00B26130"/>
    <w:rsid w:val="00B2639A"/>
    <w:rsid w:val="00B26B32"/>
    <w:rsid w:val="00B27065"/>
    <w:rsid w:val="00B27148"/>
    <w:rsid w:val="00B271F3"/>
    <w:rsid w:val="00B273F8"/>
    <w:rsid w:val="00B27407"/>
    <w:rsid w:val="00B274EF"/>
    <w:rsid w:val="00B278E4"/>
    <w:rsid w:val="00B27911"/>
    <w:rsid w:val="00B27D1B"/>
    <w:rsid w:val="00B27ED4"/>
    <w:rsid w:val="00B27F11"/>
    <w:rsid w:val="00B300EF"/>
    <w:rsid w:val="00B30160"/>
    <w:rsid w:val="00B30434"/>
    <w:rsid w:val="00B306EB"/>
    <w:rsid w:val="00B30B98"/>
    <w:rsid w:val="00B30BB2"/>
    <w:rsid w:val="00B30F66"/>
    <w:rsid w:val="00B30FCF"/>
    <w:rsid w:val="00B314A0"/>
    <w:rsid w:val="00B3158E"/>
    <w:rsid w:val="00B31608"/>
    <w:rsid w:val="00B31FD1"/>
    <w:rsid w:val="00B32027"/>
    <w:rsid w:val="00B3262F"/>
    <w:rsid w:val="00B3276F"/>
    <w:rsid w:val="00B32AF5"/>
    <w:rsid w:val="00B32C47"/>
    <w:rsid w:val="00B32C5E"/>
    <w:rsid w:val="00B32E0A"/>
    <w:rsid w:val="00B32E53"/>
    <w:rsid w:val="00B3309B"/>
    <w:rsid w:val="00B331A1"/>
    <w:rsid w:val="00B33238"/>
    <w:rsid w:val="00B33B09"/>
    <w:rsid w:val="00B33B4A"/>
    <w:rsid w:val="00B33FC8"/>
    <w:rsid w:val="00B33FDD"/>
    <w:rsid w:val="00B34195"/>
    <w:rsid w:val="00B343D2"/>
    <w:rsid w:val="00B345F9"/>
    <w:rsid w:val="00B34886"/>
    <w:rsid w:val="00B34D25"/>
    <w:rsid w:val="00B34DE8"/>
    <w:rsid w:val="00B351E7"/>
    <w:rsid w:val="00B353EC"/>
    <w:rsid w:val="00B3581E"/>
    <w:rsid w:val="00B3585B"/>
    <w:rsid w:val="00B35981"/>
    <w:rsid w:val="00B35A78"/>
    <w:rsid w:val="00B35CAE"/>
    <w:rsid w:val="00B363E8"/>
    <w:rsid w:val="00B3646A"/>
    <w:rsid w:val="00B36790"/>
    <w:rsid w:val="00B3691C"/>
    <w:rsid w:val="00B369C4"/>
    <w:rsid w:val="00B36BF3"/>
    <w:rsid w:val="00B36C0D"/>
    <w:rsid w:val="00B36E0A"/>
    <w:rsid w:val="00B37019"/>
    <w:rsid w:val="00B37020"/>
    <w:rsid w:val="00B370AF"/>
    <w:rsid w:val="00B373EC"/>
    <w:rsid w:val="00B3745B"/>
    <w:rsid w:val="00B37602"/>
    <w:rsid w:val="00B3784E"/>
    <w:rsid w:val="00B378DD"/>
    <w:rsid w:val="00B37935"/>
    <w:rsid w:val="00B37A23"/>
    <w:rsid w:val="00B37A3E"/>
    <w:rsid w:val="00B37BA8"/>
    <w:rsid w:val="00B37C34"/>
    <w:rsid w:val="00B37E3C"/>
    <w:rsid w:val="00B37EBF"/>
    <w:rsid w:val="00B37FFC"/>
    <w:rsid w:val="00B40460"/>
    <w:rsid w:val="00B408D5"/>
    <w:rsid w:val="00B40915"/>
    <w:rsid w:val="00B40D47"/>
    <w:rsid w:val="00B40E62"/>
    <w:rsid w:val="00B40E86"/>
    <w:rsid w:val="00B41366"/>
    <w:rsid w:val="00B413E9"/>
    <w:rsid w:val="00B418FC"/>
    <w:rsid w:val="00B41DEA"/>
    <w:rsid w:val="00B41DEC"/>
    <w:rsid w:val="00B41E89"/>
    <w:rsid w:val="00B41FD3"/>
    <w:rsid w:val="00B4201B"/>
    <w:rsid w:val="00B42255"/>
    <w:rsid w:val="00B423E2"/>
    <w:rsid w:val="00B423F8"/>
    <w:rsid w:val="00B42776"/>
    <w:rsid w:val="00B42869"/>
    <w:rsid w:val="00B429E1"/>
    <w:rsid w:val="00B42C49"/>
    <w:rsid w:val="00B42C67"/>
    <w:rsid w:val="00B431A6"/>
    <w:rsid w:val="00B439EC"/>
    <w:rsid w:val="00B4468E"/>
    <w:rsid w:val="00B448BC"/>
    <w:rsid w:val="00B44FF8"/>
    <w:rsid w:val="00B4516C"/>
    <w:rsid w:val="00B453A4"/>
    <w:rsid w:val="00B4547C"/>
    <w:rsid w:val="00B455C9"/>
    <w:rsid w:val="00B45753"/>
    <w:rsid w:val="00B45AF4"/>
    <w:rsid w:val="00B45B73"/>
    <w:rsid w:val="00B45C3B"/>
    <w:rsid w:val="00B45C90"/>
    <w:rsid w:val="00B45EAE"/>
    <w:rsid w:val="00B45EC3"/>
    <w:rsid w:val="00B45FF9"/>
    <w:rsid w:val="00B46118"/>
    <w:rsid w:val="00B463DF"/>
    <w:rsid w:val="00B466BD"/>
    <w:rsid w:val="00B470FC"/>
    <w:rsid w:val="00B472EE"/>
    <w:rsid w:val="00B47592"/>
    <w:rsid w:val="00B4780D"/>
    <w:rsid w:val="00B47AE3"/>
    <w:rsid w:val="00B47B4A"/>
    <w:rsid w:val="00B47BF0"/>
    <w:rsid w:val="00B47C6C"/>
    <w:rsid w:val="00B47CC3"/>
    <w:rsid w:val="00B50524"/>
    <w:rsid w:val="00B5056E"/>
    <w:rsid w:val="00B50684"/>
    <w:rsid w:val="00B507DB"/>
    <w:rsid w:val="00B50D2D"/>
    <w:rsid w:val="00B50FAD"/>
    <w:rsid w:val="00B510D0"/>
    <w:rsid w:val="00B510E5"/>
    <w:rsid w:val="00B51107"/>
    <w:rsid w:val="00B51210"/>
    <w:rsid w:val="00B51482"/>
    <w:rsid w:val="00B51500"/>
    <w:rsid w:val="00B5185C"/>
    <w:rsid w:val="00B5190E"/>
    <w:rsid w:val="00B51DF6"/>
    <w:rsid w:val="00B5233B"/>
    <w:rsid w:val="00B52437"/>
    <w:rsid w:val="00B52775"/>
    <w:rsid w:val="00B5298C"/>
    <w:rsid w:val="00B52A2B"/>
    <w:rsid w:val="00B52A3A"/>
    <w:rsid w:val="00B5310B"/>
    <w:rsid w:val="00B53425"/>
    <w:rsid w:val="00B5342F"/>
    <w:rsid w:val="00B536EA"/>
    <w:rsid w:val="00B53A85"/>
    <w:rsid w:val="00B53D59"/>
    <w:rsid w:val="00B53EFA"/>
    <w:rsid w:val="00B53F60"/>
    <w:rsid w:val="00B540D2"/>
    <w:rsid w:val="00B54656"/>
    <w:rsid w:val="00B54660"/>
    <w:rsid w:val="00B54758"/>
    <w:rsid w:val="00B547C3"/>
    <w:rsid w:val="00B549AC"/>
    <w:rsid w:val="00B549BB"/>
    <w:rsid w:val="00B549D1"/>
    <w:rsid w:val="00B54E28"/>
    <w:rsid w:val="00B55141"/>
    <w:rsid w:val="00B5518A"/>
    <w:rsid w:val="00B55434"/>
    <w:rsid w:val="00B556B4"/>
    <w:rsid w:val="00B5579D"/>
    <w:rsid w:val="00B557D4"/>
    <w:rsid w:val="00B55A5F"/>
    <w:rsid w:val="00B55D9F"/>
    <w:rsid w:val="00B55DC1"/>
    <w:rsid w:val="00B55EC1"/>
    <w:rsid w:val="00B560D7"/>
    <w:rsid w:val="00B5616C"/>
    <w:rsid w:val="00B561B0"/>
    <w:rsid w:val="00B563CC"/>
    <w:rsid w:val="00B5674A"/>
    <w:rsid w:val="00B567B7"/>
    <w:rsid w:val="00B568F2"/>
    <w:rsid w:val="00B5724A"/>
    <w:rsid w:val="00B572A6"/>
    <w:rsid w:val="00B57506"/>
    <w:rsid w:val="00B5761F"/>
    <w:rsid w:val="00B57689"/>
    <w:rsid w:val="00B577FD"/>
    <w:rsid w:val="00B57904"/>
    <w:rsid w:val="00B5794C"/>
    <w:rsid w:val="00B57A7A"/>
    <w:rsid w:val="00B57A85"/>
    <w:rsid w:val="00B57C13"/>
    <w:rsid w:val="00B6001E"/>
    <w:rsid w:val="00B600D7"/>
    <w:rsid w:val="00B600FF"/>
    <w:rsid w:val="00B60247"/>
    <w:rsid w:val="00B60267"/>
    <w:rsid w:val="00B602E3"/>
    <w:rsid w:val="00B603FA"/>
    <w:rsid w:val="00B60569"/>
    <w:rsid w:val="00B60B59"/>
    <w:rsid w:val="00B60F5A"/>
    <w:rsid w:val="00B611B6"/>
    <w:rsid w:val="00B61466"/>
    <w:rsid w:val="00B617DE"/>
    <w:rsid w:val="00B61A6D"/>
    <w:rsid w:val="00B61B3F"/>
    <w:rsid w:val="00B61C87"/>
    <w:rsid w:val="00B61D14"/>
    <w:rsid w:val="00B61FD8"/>
    <w:rsid w:val="00B6223E"/>
    <w:rsid w:val="00B6231C"/>
    <w:rsid w:val="00B62579"/>
    <w:rsid w:val="00B627E9"/>
    <w:rsid w:val="00B62A3D"/>
    <w:rsid w:val="00B62D88"/>
    <w:rsid w:val="00B630FF"/>
    <w:rsid w:val="00B63314"/>
    <w:rsid w:val="00B6338C"/>
    <w:rsid w:val="00B63893"/>
    <w:rsid w:val="00B63BED"/>
    <w:rsid w:val="00B63F4A"/>
    <w:rsid w:val="00B6418C"/>
    <w:rsid w:val="00B645D8"/>
    <w:rsid w:val="00B64AD7"/>
    <w:rsid w:val="00B64CF5"/>
    <w:rsid w:val="00B64EEF"/>
    <w:rsid w:val="00B65A17"/>
    <w:rsid w:val="00B65C85"/>
    <w:rsid w:val="00B65CB2"/>
    <w:rsid w:val="00B66071"/>
    <w:rsid w:val="00B6658B"/>
    <w:rsid w:val="00B66926"/>
    <w:rsid w:val="00B66957"/>
    <w:rsid w:val="00B66A02"/>
    <w:rsid w:val="00B66AE2"/>
    <w:rsid w:val="00B66BF2"/>
    <w:rsid w:val="00B66C82"/>
    <w:rsid w:val="00B66CDE"/>
    <w:rsid w:val="00B66E88"/>
    <w:rsid w:val="00B67727"/>
    <w:rsid w:val="00B67C6F"/>
    <w:rsid w:val="00B67CE8"/>
    <w:rsid w:val="00B70347"/>
    <w:rsid w:val="00B704F2"/>
    <w:rsid w:val="00B706F0"/>
    <w:rsid w:val="00B7092D"/>
    <w:rsid w:val="00B70DB3"/>
    <w:rsid w:val="00B70E1D"/>
    <w:rsid w:val="00B70E79"/>
    <w:rsid w:val="00B71211"/>
    <w:rsid w:val="00B71348"/>
    <w:rsid w:val="00B71829"/>
    <w:rsid w:val="00B719E4"/>
    <w:rsid w:val="00B71B55"/>
    <w:rsid w:val="00B724A6"/>
    <w:rsid w:val="00B724F2"/>
    <w:rsid w:val="00B7275D"/>
    <w:rsid w:val="00B727CB"/>
    <w:rsid w:val="00B72847"/>
    <w:rsid w:val="00B72972"/>
    <w:rsid w:val="00B729A3"/>
    <w:rsid w:val="00B72C16"/>
    <w:rsid w:val="00B72C1F"/>
    <w:rsid w:val="00B72F60"/>
    <w:rsid w:val="00B7322E"/>
    <w:rsid w:val="00B73509"/>
    <w:rsid w:val="00B736B5"/>
    <w:rsid w:val="00B73D9F"/>
    <w:rsid w:val="00B73DEE"/>
    <w:rsid w:val="00B73EFA"/>
    <w:rsid w:val="00B73F3E"/>
    <w:rsid w:val="00B74BE8"/>
    <w:rsid w:val="00B74C1C"/>
    <w:rsid w:val="00B753AA"/>
    <w:rsid w:val="00B75672"/>
    <w:rsid w:val="00B75BC2"/>
    <w:rsid w:val="00B75E7A"/>
    <w:rsid w:val="00B75FEC"/>
    <w:rsid w:val="00B76435"/>
    <w:rsid w:val="00B7694F"/>
    <w:rsid w:val="00B769AF"/>
    <w:rsid w:val="00B76D92"/>
    <w:rsid w:val="00B76E89"/>
    <w:rsid w:val="00B76FAD"/>
    <w:rsid w:val="00B77032"/>
    <w:rsid w:val="00B77453"/>
    <w:rsid w:val="00B7768C"/>
    <w:rsid w:val="00B77A48"/>
    <w:rsid w:val="00B77BFF"/>
    <w:rsid w:val="00B77D23"/>
    <w:rsid w:val="00B8006D"/>
    <w:rsid w:val="00B8008E"/>
    <w:rsid w:val="00B8032D"/>
    <w:rsid w:val="00B8045A"/>
    <w:rsid w:val="00B80825"/>
    <w:rsid w:val="00B80C08"/>
    <w:rsid w:val="00B80DF4"/>
    <w:rsid w:val="00B81033"/>
    <w:rsid w:val="00B81149"/>
    <w:rsid w:val="00B8127B"/>
    <w:rsid w:val="00B816BD"/>
    <w:rsid w:val="00B8194D"/>
    <w:rsid w:val="00B81B31"/>
    <w:rsid w:val="00B81C56"/>
    <w:rsid w:val="00B81CD3"/>
    <w:rsid w:val="00B81DB9"/>
    <w:rsid w:val="00B820CC"/>
    <w:rsid w:val="00B820EC"/>
    <w:rsid w:val="00B82636"/>
    <w:rsid w:val="00B82854"/>
    <w:rsid w:val="00B82937"/>
    <w:rsid w:val="00B82AF4"/>
    <w:rsid w:val="00B82BC3"/>
    <w:rsid w:val="00B82DF3"/>
    <w:rsid w:val="00B82FC6"/>
    <w:rsid w:val="00B82FD9"/>
    <w:rsid w:val="00B83013"/>
    <w:rsid w:val="00B83307"/>
    <w:rsid w:val="00B83457"/>
    <w:rsid w:val="00B83768"/>
    <w:rsid w:val="00B83D1C"/>
    <w:rsid w:val="00B83EAD"/>
    <w:rsid w:val="00B840C1"/>
    <w:rsid w:val="00B84301"/>
    <w:rsid w:val="00B84429"/>
    <w:rsid w:val="00B84821"/>
    <w:rsid w:val="00B84954"/>
    <w:rsid w:val="00B84A06"/>
    <w:rsid w:val="00B84C56"/>
    <w:rsid w:val="00B84F24"/>
    <w:rsid w:val="00B84FA1"/>
    <w:rsid w:val="00B850CB"/>
    <w:rsid w:val="00B85104"/>
    <w:rsid w:val="00B856E7"/>
    <w:rsid w:val="00B85814"/>
    <w:rsid w:val="00B8583C"/>
    <w:rsid w:val="00B85FB9"/>
    <w:rsid w:val="00B86024"/>
    <w:rsid w:val="00B8627C"/>
    <w:rsid w:val="00B86384"/>
    <w:rsid w:val="00B865A6"/>
    <w:rsid w:val="00B8686A"/>
    <w:rsid w:val="00B868E9"/>
    <w:rsid w:val="00B86938"/>
    <w:rsid w:val="00B86BDC"/>
    <w:rsid w:val="00B86E94"/>
    <w:rsid w:val="00B87023"/>
    <w:rsid w:val="00B8713E"/>
    <w:rsid w:val="00B871CC"/>
    <w:rsid w:val="00B87328"/>
    <w:rsid w:val="00B874DD"/>
    <w:rsid w:val="00B9036D"/>
    <w:rsid w:val="00B90464"/>
    <w:rsid w:val="00B9064B"/>
    <w:rsid w:val="00B90823"/>
    <w:rsid w:val="00B9095F"/>
    <w:rsid w:val="00B9099D"/>
    <w:rsid w:val="00B90C7D"/>
    <w:rsid w:val="00B90DD9"/>
    <w:rsid w:val="00B90ECE"/>
    <w:rsid w:val="00B90FB2"/>
    <w:rsid w:val="00B91552"/>
    <w:rsid w:val="00B91B6A"/>
    <w:rsid w:val="00B91FF8"/>
    <w:rsid w:val="00B921D0"/>
    <w:rsid w:val="00B92569"/>
    <w:rsid w:val="00B928AE"/>
    <w:rsid w:val="00B92ACF"/>
    <w:rsid w:val="00B92EDA"/>
    <w:rsid w:val="00B92F0B"/>
    <w:rsid w:val="00B92FDD"/>
    <w:rsid w:val="00B93217"/>
    <w:rsid w:val="00B93287"/>
    <w:rsid w:val="00B9370E"/>
    <w:rsid w:val="00B9372A"/>
    <w:rsid w:val="00B93912"/>
    <w:rsid w:val="00B93DBB"/>
    <w:rsid w:val="00B940BB"/>
    <w:rsid w:val="00B94129"/>
    <w:rsid w:val="00B94C82"/>
    <w:rsid w:val="00B94CB9"/>
    <w:rsid w:val="00B94DC7"/>
    <w:rsid w:val="00B94FE9"/>
    <w:rsid w:val="00B952E0"/>
    <w:rsid w:val="00B9539D"/>
    <w:rsid w:val="00B953A3"/>
    <w:rsid w:val="00B95405"/>
    <w:rsid w:val="00B95501"/>
    <w:rsid w:val="00B9556B"/>
    <w:rsid w:val="00B955BD"/>
    <w:rsid w:val="00B95896"/>
    <w:rsid w:val="00B9626F"/>
    <w:rsid w:val="00B968FE"/>
    <w:rsid w:val="00B96969"/>
    <w:rsid w:val="00B96BC2"/>
    <w:rsid w:val="00B96D5F"/>
    <w:rsid w:val="00B96EC7"/>
    <w:rsid w:val="00B96EFD"/>
    <w:rsid w:val="00B97083"/>
    <w:rsid w:val="00B97861"/>
    <w:rsid w:val="00B97B46"/>
    <w:rsid w:val="00BA0017"/>
    <w:rsid w:val="00BA01A0"/>
    <w:rsid w:val="00BA0433"/>
    <w:rsid w:val="00BA067E"/>
    <w:rsid w:val="00BA09BE"/>
    <w:rsid w:val="00BA0D6E"/>
    <w:rsid w:val="00BA0E1F"/>
    <w:rsid w:val="00BA0E7D"/>
    <w:rsid w:val="00BA1125"/>
    <w:rsid w:val="00BA14AB"/>
    <w:rsid w:val="00BA1E7A"/>
    <w:rsid w:val="00BA1E7F"/>
    <w:rsid w:val="00BA24C4"/>
    <w:rsid w:val="00BA2580"/>
    <w:rsid w:val="00BA258F"/>
    <w:rsid w:val="00BA2708"/>
    <w:rsid w:val="00BA2A7A"/>
    <w:rsid w:val="00BA2B92"/>
    <w:rsid w:val="00BA2BB4"/>
    <w:rsid w:val="00BA2D18"/>
    <w:rsid w:val="00BA2E43"/>
    <w:rsid w:val="00BA2F76"/>
    <w:rsid w:val="00BA339A"/>
    <w:rsid w:val="00BA36DC"/>
    <w:rsid w:val="00BA3996"/>
    <w:rsid w:val="00BA39AA"/>
    <w:rsid w:val="00BA3A9D"/>
    <w:rsid w:val="00BA3C03"/>
    <w:rsid w:val="00BA3E2C"/>
    <w:rsid w:val="00BA3EC7"/>
    <w:rsid w:val="00BA3F37"/>
    <w:rsid w:val="00BA4357"/>
    <w:rsid w:val="00BA43E8"/>
    <w:rsid w:val="00BA449F"/>
    <w:rsid w:val="00BA44C4"/>
    <w:rsid w:val="00BA469A"/>
    <w:rsid w:val="00BA47CA"/>
    <w:rsid w:val="00BA4954"/>
    <w:rsid w:val="00BA4990"/>
    <w:rsid w:val="00BA4A35"/>
    <w:rsid w:val="00BA4B7B"/>
    <w:rsid w:val="00BA4E40"/>
    <w:rsid w:val="00BA52F8"/>
    <w:rsid w:val="00BA53FC"/>
    <w:rsid w:val="00BA55E8"/>
    <w:rsid w:val="00BA56D4"/>
    <w:rsid w:val="00BA56E5"/>
    <w:rsid w:val="00BA5735"/>
    <w:rsid w:val="00BA5885"/>
    <w:rsid w:val="00BA5B67"/>
    <w:rsid w:val="00BA5F8C"/>
    <w:rsid w:val="00BA5FA1"/>
    <w:rsid w:val="00BA6299"/>
    <w:rsid w:val="00BA6424"/>
    <w:rsid w:val="00BA67EE"/>
    <w:rsid w:val="00BA69D0"/>
    <w:rsid w:val="00BA6A79"/>
    <w:rsid w:val="00BA714C"/>
    <w:rsid w:val="00BA741F"/>
    <w:rsid w:val="00BA7588"/>
    <w:rsid w:val="00BA75F0"/>
    <w:rsid w:val="00BA7966"/>
    <w:rsid w:val="00BA7A54"/>
    <w:rsid w:val="00BA7EA1"/>
    <w:rsid w:val="00BB05C4"/>
    <w:rsid w:val="00BB06A6"/>
    <w:rsid w:val="00BB0A5F"/>
    <w:rsid w:val="00BB0ABD"/>
    <w:rsid w:val="00BB0BD5"/>
    <w:rsid w:val="00BB0CC2"/>
    <w:rsid w:val="00BB0D9B"/>
    <w:rsid w:val="00BB13D7"/>
    <w:rsid w:val="00BB1453"/>
    <w:rsid w:val="00BB1584"/>
    <w:rsid w:val="00BB1629"/>
    <w:rsid w:val="00BB178F"/>
    <w:rsid w:val="00BB1A53"/>
    <w:rsid w:val="00BB1B44"/>
    <w:rsid w:val="00BB1BF4"/>
    <w:rsid w:val="00BB1E0E"/>
    <w:rsid w:val="00BB295F"/>
    <w:rsid w:val="00BB2A10"/>
    <w:rsid w:val="00BB2A8C"/>
    <w:rsid w:val="00BB2CC9"/>
    <w:rsid w:val="00BB33AA"/>
    <w:rsid w:val="00BB3559"/>
    <w:rsid w:val="00BB39B2"/>
    <w:rsid w:val="00BB3A78"/>
    <w:rsid w:val="00BB3E65"/>
    <w:rsid w:val="00BB3E84"/>
    <w:rsid w:val="00BB40A8"/>
    <w:rsid w:val="00BB46F8"/>
    <w:rsid w:val="00BB4965"/>
    <w:rsid w:val="00BB4B75"/>
    <w:rsid w:val="00BB4CC4"/>
    <w:rsid w:val="00BB4E6E"/>
    <w:rsid w:val="00BB4F1D"/>
    <w:rsid w:val="00BB506A"/>
    <w:rsid w:val="00BB51B6"/>
    <w:rsid w:val="00BB54F0"/>
    <w:rsid w:val="00BB55D5"/>
    <w:rsid w:val="00BB594E"/>
    <w:rsid w:val="00BB59FD"/>
    <w:rsid w:val="00BB5B69"/>
    <w:rsid w:val="00BB5DBD"/>
    <w:rsid w:val="00BB5E5C"/>
    <w:rsid w:val="00BB643E"/>
    <w:rsid w:val="00BB6A08"/>
    <w:rsid w:val="00BB706D"/>
    <w:rsid w:val="00BB73EB"/>
    <w:rsid w:val="00BB742A"/>
    <w:rsid w:val="00BB7785"/>
    <w:rsid w:val="00BB79DE"/>
    <w:rsid w:val="00BB79E8"/>
    <w:rsid w:val="00BB7A20"/>
    <w:rsid w:val="00BB7C87"/>
    <w:rsid w:val="00BB7CAE"/>
    <w:rsid w:val="00BC015E"/>
    <w:rsid w:val="00BC08BA"/>
    <w:rsid w:val="00BC0BD4"/>
    <w:rsid w:val="00BC0C67"/>
    <w:rsid w:val="00BC1549"/>
    <w:rsid w:val="00BC1677"/>
    <w:rsid w:val="00BC17B2"/>
    <w:rsid w:val="00BC1866"/>
    <w:rsid w:val="00BC1C77"/>
    <w:rsid w:val="00BC1FD6"/>
    <w:rsid w:val="00BC2037"/>
    <w:rsid w:val="00BC21DB"/>
    <w:rsid w:val="00BC276F"/>
    <w:rsid w:val="00BC2A41"/>
    <w:rsid w:val="00BC2BC2"/>
    <w:rsid w:val="00BC30AA"/>
    <w:rsid w:val="00BC31EA"/>
    <w:rsid w:val="00BC324D"/>
    <w:rsid w:val="00BC3361"/>
    <w:rsid w:val="00BC33DE"/>
    <w:rsid w:val="00BC35CA"/>
    <w:rsid w:val="00BC368A"/>
    <w:rsid w:val="00BC37A5"/>
    <w:rsid w:val="00BC3AD8"/>
    <w:rsid w:val="00BC3CA7"/>
    <w:rsid w:val="00BC3D09"/>
    <w:rsid w:val="00BC4029"/>
    <w:rsid w:val="00BC428E"/>
    <w:rsid w:val="00BC4377"/>
    <w:rsid w:val="00BC4BCD"/>
    <w:rsid w:val="00BC4C6C"/>
    <w:rsid w:val="00BC4D34"/>
    <w:rsid w:val="00BC4F17"/>
    <w:rsid w:val="00BC522D"/>
    <w:rsid w:val="00BC5441"/>
    <w:rsid w:val="00BC5C94"/>
    <w:rsid w:val="00BC5CD9"/>
    <w:rsid w:val="00BC5D67"/>
    <w:rsid w:val="00BC5DBF"/>
    <w:rsid w:val="00BC66C3"/>
    <w:rsid w:val="00BC66E3"/>
    <w:rsid w:val="00BC674A"/>
    <w:rsid w:val="00BC6EE9"/>
    <w:rsid w:val="00BC7144"/>
    <w:rsid w:val="00BC7260"/>
    <w:rsid w:val="00BC7357"/>
    <w:rsid w:val="00BC7404"/>
    <w:rsid w:val="00BC7462"/>
    <w:rsid w:val="00BC74BC"/>
    <w:rsid w:val="00BC7641"/>
    <w:rsid w:val="00BC76D5"/>
    <w:rsid w:val="00BC770B"/>
    <w:rsid w:val="00BC79A7"/>
    <w:rsid w:val="00BC7A11"/>
    <w:rsid w:val="00BD040F"/>
    <w:rsid w:val="00BD0641"/>
    <w:rsid w:val="00BD0813"/>
    <w:rsid w:val="00BD08C3"/>
    <w:rsid w:val="00BD08C7"/>
    <w:rsid w:val="00BD0A85"/>
    <w:rsid w:val="00BD0B26"/>
    <w:rsid w:val="00BD0CC2"/>
    <w:rsid w:val="00BD0E4F"/>
    <w:rsid w:val="00BD129A"/>
    <w:rsid w:val="00BD1580"/>
    <w:rsid w:val="00BD1F09"/>
    <w:rsid w:val="00BD1FBA"/>
    <w:rsid w:val="00BD2096"/>
    <w:rsid w:val="00BD20DB"/>
    <w:rsid w:val="00BD22E9"/>
    <w:rsid w:val="00BD273D"/>
    <w:rsid w:val="00BD2924"/>
    <w:rsid w:val="00BD2A2A"/>
    <w:rsid w:val="00BD2BE8"/>
    <w:rsid w:val="00BD2BF9"/>
    <w:rsid w:val="00BD2D72"/>
    <w:rsid w:val="00BD2E21"/>
    <w:rsid w:val="00BD313A"/>
    <w:rsid w:val="00BD3202"/>
    <w:rsid w:val="00BD3221"/>
    <w:rsid w:val="00BD3312"/>
    <w:rsid w:val="00BD3390"/>
    <w:rsid w:val="00BD3560"/>
    <w:rsid w:val="00BD39F3"/>
    <w:rsid w:val="00BD3DF2"/>
    <w:rsid w:val="00BD3DF6"/>
    <w:rsid w:val="00BD3F63"/>
    <w:rsid w:val="00BD409B"/>
    <w:rsid w:val="00BD41EC"/>
    <w:rsid w:val="00BD430A"/>
    <w:rsid w:val="00BD441C"/>
    <w:rsid w:val="00BD477D"/>
    <w:rsid w:val="00BD47EE"/>
    <w:rsid w:val="00BD495B"/>
    <w:rsid w:val="00BD4B67"/>
    <w:rsid w:val="00BD4EC1"/>
    <w:rsid w:val="00BD509A"/>
    <w:rsid w:val="00BD5280"/>
    <w:rsid w:val="00BD52B1"/>
    <w:rsid w:val="00BD54C7"/>
    <w:rsid w:val="00BD573B"/>
    <w:rsid w:val="00BD63AA"/>
    <w:rsid w:val="00BD6891"/>
    <w:rsid w:val="00BD6941"/>
    <w:rsid w:val="00BD6C0B"/>
    <w:rsid w:val="00BD6C95"/>
    <w:rsid w:val="00BD6E80"/>
    <w:rsid w:val="00BD6F62"/>
    <w:rsid w:val="00BD7049"/>
    <w:rsid w:val="00BD7178"/>
    <w:rsid w:val="00BD7674"/>
    <w:rsid w:val="00BD78C1"/>
    <w:rsid w:val="00BD79A6"/>
    <w:rsid w:val="00BD7A53"/>
    <w:rsid w:val="00BD7DCD"/>
    <w:rsid w:val="00BE03BB"/>
    <w:rsid w:val="00BE04A8"/>
    <w:rsid w:val="00BE0842"/>
    <w:rsid w:val="00BE0CB2"/>
    <w:rsid w:val="00BE0E1B"/>
    <w:rsid w:val="00BE1355"/>
    <w:rsid w:val="00BE1634"/>
    <w:rsid w:val="00BE182D"/>
    <w:rsid w:val="00BE1A22"/>
    <w:rsid w:val="00BE1CDF"/>
    <w:rsid w:val="00BE2710"/>
    <w:rsid w:val="00BE2AFF"/>
    <w:rsid w:val="00BE2B6A"/>
    <w:rsid w:val="00BE2BDD"/>
    <w:rsid w:val="00BE314D"/>
    <w:rsid w:val="00BE3418"/>
    <w:rsid w:val="00BE35CF"/>
    <w:rsid w:val="00BE35F3"/>
    <w:rsid w:val="00BE3612"/>
    <w:rsid w:val="00BE37CA"/>
    <w:rsid w:val="00BE381A"/>
    <w:rsid w:val="00BE3CB6"/>
    <w:rsid w:val="00BE3D12"/>
    <w:rsid w:val="00BE3D4A"/>
    <w:rsid w:val="00BE3E2A"/>
    <w:rsid w:val="00BE3EC0"/>
    <w:rsid w:val="00BE44A4"/>
    <w:rsid w:val="00BE4663"/>
    <w:rsid w:val="00BE473B"/>
    <w:rsid w:val="00BE4751"/>
    <w:rsid w:val="00BE4D59"/>
    <w:rsid w:val="00BE5396"/>
    <w:rsid w:val="00BE53EC"/>
    <w:rsid w:val="00BE54FD"/>
    <w:rsid w:val="00BE5782"/>
    <w:rsid w:val="00BE5D8C"/>
    <w:rsid w:val="00BE662B"/>
    <w:rsid w:val="00BE6784"/>
    <w:rsid w:val="00BE67E3"/>
    <w:rsid w:val="00BE6929"/>
    <w:rsid w:val="00BE6A76"/>
    <w:rsid w:val="00BE7010"/>
    <w:rsid w:val="00BE7227"/>
    <w:rsid w:val="00BE73F0"/>
    <w:rsid w:val="00BE77AD"/>
    <w:rsid w:val="00BE792E"/>
    <w:rsid w:val="00BE7AB1"/>
    <w:rsid w:val="00BF0195"/>
    <w:rsid w:val="00BF02BF"/>
    <w:rsid w:val="00BF0382"/>
    <w:rsid w:val="00BF03E2"/>
    <w:rsid w:val="00BF070D"/>
    <w:rsid w:val="00BF09E5"/>
    <w:rsid w:val="00BF0A2C"/>
    <w:rsid w:val="00BF0A36"/>
    <w:rsid w:val="00BF1061"/>
    <w:rsid w:val="00BF1115"/>
    <w:rsid w:val="00BF11A3"/>
    <w:rsid w:val="00BF11DD"/>
    <w:rsid w:val="00BF1680"/>
    <w:rsid w:val="00BF1844"/>
    <w:rsid w:val="00BF18CC"/>
    <w:rsid w:val="00BF2059"/>
    <w:rsid w:val="00BF2397"/>
    <w:rsid w:val="00BF257E"/>
    <w:rsid w:val="00BF2B26"/>
    <w:rsid w:val="00BF2C1B"/>
    <w:rsid w:val="00BF2CDA"/>
    <w:rsid w:val="00BF3003"/>
    <w:rsid w:val="00BF3074"/>
    <w:rsid w:val="00BF30C9"/>
    <w:rsid w:val="00BF310A"/>
    <w:rsid w:val="00BF3240"/>
    <w:rsid w:val="00BF35A8"/>
    <w:rsid w:val="00BF37C5"/>
    <w:rsid w:val="00BF37C7"/>
    <w:rsid w:val="00BF39AD"/>
    <w:rsid w:val="00BF3A06"/>
    <w:rsid w:val="00BF3BFC"/>
    <w:rsid w:val="00BF3C11"/>
    <w:rsid w:val="00BF3E95"/>
    <w:rsid w:val="00BF3F04"/>
    <w:rsid w:val="00BF42FF"/>
    <w:rsid w:val="00BF449B"/>
    <w:rsid w:val="00BF45B7"/>
    <w:rsid w:val="00BF48CE"/>
    <w:rsid w:val="00BF491B"/>
    <w:rsid w:val="00BF4A89"/>
    <w:rsid w:val="00BF4C8C"/>
    <w:rsid w:val="00BF50C6"/>
    <w:rsid w:val="00BF5242"/>
    <w:rsid w:val="00BF5984"/>
    <w:rsid w:val="00BF5BFE"/>
    <w:rsid w:val="00BF5CAA"/>
    <w:rsid w:val="00BF5E9A"/>
    <w:rsid w:val="00BF5EFA"/>
    <w:rsid w:val="00BF60DF"/>
    <w:rsid w:val="00BF637B"/>
    <w:rsid w:val="00BF6563"/>
    <w:rsid w:val="00BF671B"/>
    <w:rsid w:val="00BF6C43"/>
    <w:rsid w:val="00BF6C9F"/>
    <w:rsid w:val="00BF7384"/>
    <w:rsid w:val="00BF7540"/>
    <w:rsid w:val="00BF7AC9"/>
    <w:rsid w:val="00BF7E07"/>
    <w:rsid w:val="00BF7F8D"/>
    <w:rsid w:val="00C0000B"/>
    <w:rsid w:val="00C002CC"/>
    <w:rsid w:val="00C0035A"/>
    <w:rsid w:val="00C00727"/>
    <w:rsid w:val="00C00734"/>
    <w:rsid w:val="00C00B6C"/>
    <w:rsid w:val="00C012F7"/>
    <w:rsid w:val="00C014F1"/>
    <w:rsid w:val="00C016D2"/>
    <w:rsid w:val="00C019A1"/>
    <w:rsid w:val="00C019D8"/>
    <w:rsid w:val="00C01CAF"/>
    <w:rsid w:val="00C01F17"/>
    <w:rsid w:val="00C01FB4"/>
    <w:rsid w:val="00C021C2"/>
    <w:rsid w:val="00C02343"/>
    <w:rsid w:val="00C0267A"/>
    <w:rsid w:val="00C028BD"/>
    <w:rsid w:val="00C028E5"/>
    <w:rsid w:val="00C02911"/>
    <w:rsid w:val="00C02B32"/>
    <w:rsid w:val="00C02B80"/>
    <w:rsid w:val="00C030C5"/>
    <w:rsid w:val="00C033CC"/>
    <w:rsid w:val="00C03532"/>
    <w:rsid w:val="00C036D1"/>
    <w:rsid w:val="00C0377E"/>
    <w:rsid w:val="00C038B9"/>
    <w:rsid w:val="00C03C25"/>
    <w:rsid w:val="00C04605"/>
    <w:rsid w:val="00C04753"/>
    <w:rsid w:val="00C04A47"/>
    <w:rsid w:val="00C04A79"/>
    <w:rsid w:val="00C04BE4"/>
    <w:rsid w:val="00C04C45"/>
    <w:rsid w:val="00C04DD4"/>
    <w:rsid w:val="00C0512D"/>
    <w:rsid w:val="00C0523A"/>
    <w:rsid w:val="00C05728"/>
    <w:rsid w:val="00C058BB"/>
    <w:rsid w:val="00C05C36"/>
    <w:rsid w:val="00C05C6A"/>
    <w:rsid w:val="00C05E5E"/>
    <w:rsid w:val="00C05F9C"/>
    <w:rsid w:val="00C060F5"/>
    <w:rsid w:val="00C06127"/>
    <w:rsid w:val="00C06359"/>
    <w:rsid w:val="00C0654C"/>
    <w:rsid w:val="00C06581"/>
    <w:rsid w:val="00C068C1"/>
    <w:rsid w:val="00C06E36"/>
    <w:rsid w:val="00C06E8A"/>
    <w:rsid w:val="00C070DC"/>
    <w:rsid w:val="00C075C4"/>
    <w:rsid w:val="00C07B3D"/>
    <w:rsid w:val="00C07B59"/>
    <w:rsid w:val="00C07E96"/>
    <w:rsid w:val="00C07F0D"/>
    <w:rsid w:val="00C106DF"/>
    <w:rsid w:val="00C108BA"/>
    <w:rsid w:val="00C10C71"/>
    <w:rsid w:val="00C1108C"/>
    <w:rsid w:val="00C11256"/>
    <w:rsid w:val="00C11318"/>
    <w:rsid w:val="00C117C4"/>
    <w:rsid w:val="00C11829"/>
    <w:rsid w:val="00C11BC1"/>
    <w:rsid w:val="00C12045"/>
    <w:rsid w:val="00C124FE"/>
    <w:rsid w:val="00C126BD"/>
    <w:rsid w:val="00C12977"/>
    <w:rsid w:val="00C12AE8"/>
    <w:rsid w:val="00C12CCB"/>
    <w:rsid w:val="00C12EC0"/>
    <w:rsid w:val="00C130E1"/>
    <w:rsid w:val="00C13116"/>
    <w:rsid w:val="00C13682"/>
    <w:rsid w:val="00C13988"/>
    <w:rsid w:val="00C13B22"/>
    <w:rsid w:val="00C13D9A"/>
    <w:rsid w:val="00C13DA6"/>
    <w:rsid w:val="00C141A2"/>
    <w:rsid w:val="00C14472"/>
    <w:rsid w:val="00C14846"/>
    <w:rsid w:val="00C14945"/>
    <w:rsid w:val="00C14A18"/>
    <w:rsid w:val="00C14A87"/>
    <w:rsid w:val="00C15119"/>
    <w:rsid w:val="00C151AE"/>
    <w:rsid w:val="00C154F7"/>
    <w:rsid w:val="00C15551"/>
    <w:rsid w:val="00C15599"/>
    <w:rsid w:val="00C1563D"/>
    <w:rsid w:val="00C157B6"/>
    <w:rsid w:val="00C15A95"/>
    <w:rsid w:val="00C15D2F"/>
    <w:rsid w:val="00C15E24"/>
    <w:rsid w:val="00C160AB"/>
    <w:rsid w:val="00C160CE"/>
    <w:rsid w:val="00C160DF"/>
    <w:rsid w:val="00C1614E"/>
    <w:rsid w:val="00C16250"/>
    <w:rsid w:val="00C167AC"/>
    <w:rsid w:val="00C16858"/>
    <w:rsid w:val="00C1688D"/>
    <w:rsid w:val="00C16A5B"/>
    <w:rsid w:val="00C16A6E"/>
    <w:rsid w:val="00C16B57"/>
    <w:rsid w:val="00C16DF0"/>
    <w:rsid w:val="00C16E85"/>
    <w:rsid w:val="00C1717B"/>
    <w:rsid w:val="00C17181"/>
    <w:rsid w:val="00C178BE"/>
    <w:rsid w:val="00C1791E"/>
    <w:rsid w:val="00C17A50"/>
    <w:rsid w:val="00C17B83"/>
    <w:rsid w:val="00C17DE9"/>
    <w:rsid w:val="00C20159"/>
    <w:rsid w:val="00C20203"/>
    <w:rsid w:val="00C20609"/>
    <w:rsid w:val="00C20926"/>
    <w:rsid w:val="00C20F8A"/>
    <w:rsid w:val="00C20F9F"/>
    <w:rsid w:val="00C211AE"/>
    <w:rsid w:val="00C214AF"/>
    <w:rsid w:val="00C2191F"/>
    <w:rsid w:val="00C21BA2"/>
    <w:rsid w:val="00C21CC1"/>
    <w:rsid w:val="00C21D6B"/>
    <w:rsid w:val="00C21FD8"/>
    <w:rsid w:val="00C2253A"/>
    <w:rsid w:val="00C22603"/>
    <w:rsid w:val="00C22692"/>
    <w:rsid w:val="00C22716"/>
    <w:rsid w:val="00C2297A"/>
    <w:rsid w:val="00C22CEE"/>
    <w:rsid w:val="00C22E69"/>
    <w:rsid w:val="00C22EB9"/>
    <w:rsid w:val="00C22FB9"/>
    <w:rsid w:val="00C2312F"/>
    <w:rsid w:val="00C23283"/>
    <w:rsid w:val="00C23B23"/>
    <w:rsid w:val="00C23D96"/>
    <w:rsid w:val="00C24283"/>
    <w:rsid w:val="00C243A4"/>
    <w:rsid w:val="00C2474B"/>
    <w:rsid w:val="00C247BA"/>
    <w:rsid w:val="00C24988"/>
    <w:rsid w:val="00C24B54"/>
    <w:rsid w:val="00C24BF1"/>
    <w:rsid w:val="00C24C31"/>
    <w:rsid w:val="00C24D7D"/>
    <w:rsid w:val="00C24E71"/>
    <w:rsid w:val="00C25240"/>
    <w:rsid w:val="00C25746"/>
    <w:rsid w:val="00C25802"/>
    <w:rsid w:val="00C2585B"/>
    <w:rsid w:val="00C258B1"/>
    <w:rsid w:val="00C258F0"/>
    <w:rsid w:val="00C25968"/>
    <w:rsid w:val="00C2596E"/>
    <w:rsid w:val="00C25A00"/>
    <w:rsid w:val="00C25DE3"/>
    <w:rsid w:val="00C261B6"/>
    <w:rsid w:val="00C263C2"/>
    <w:rsid w:val="00C26706"/>
    <w:rsid w:val="00C2671F"/>
    <w:rsid w:val="00C26C63"/>
    <w:rsid w:val="00C27376"/>
    <w:rsid w:val="00C27443"/>
    <w:rsid w:val="00C274A6"/>
    <w:rsid w:val="00C275EB"/>
    <w:rsid w:val="00C27674"/>
    <w:rsid w:val="00C2782D"/>
    <w:rsid w:val="00C27A42"/>
    <w:rsid w:val="00C3009B"/>
    <w:rsid w:val="00C302D8"/>
    <w:rsid w:val="00C302FE"/>
    <w:rsid w:val="00C30378"/>
    <w:rsid w:val="00C304C4"/>
    <w:rsid w:val="00C30B85"/>
    <w:rsid w:val="00C30CDC"/>
    <w:rsid w:val="00C30E3F"/>
    <w:rsid w:val="00C30EDE"/>
    <w:rsid w:val="00C30F10"/>
    <w:rsid w:val="00C31621"/>
    <w:rsid w:val="00C31A6F"/>
    <w:rsid w:val="00C31A8E"/>
    <w:rsid w:val="00C31B2A"/>
    <w:rsid w:val="00C31C2A"/>
    <w:rsid w:val="00C31E03"/>
    <w:rsid w:val="00C32362"/>
    <w:rsid w:val="00C3251D"/>
    <w:rsid w:val="00C32AA4"/>
    <w:rsid w:val="00C32AB3"/>
    <w:rsid w:val="00C3328A"/>
    <w:rsid w:val="00C33454"/>
    <w:rsid w:val="00C3355B"/>
    <w:rsid w:val="00C33792"/>
    <w:rsid w:val="00C337D1"/>
    <w:rsid w:val="00C33850"/>
    <w:rsid w:val="00C338AF"/>
    <w:rsid w:val="00C3391E"/>
    <w:rsid w:val="00C33B37"/>
    <w:rsid w:val="00C33B94"/>
    <w:rsid w:val="00C34269"/>
    <w:rsid w:val="00C342A3"/>
    <w:rsid w:val="00C350A4"/>
    <w:rsid w:val="00C3511E"/>
    <w:rsid w:val="00C35175"/>
    <w:rsid w:val="00C35178"/>
    <w:rsid w:val="00C357DF"/>
    <w:rsid w:val="00C357E9"/>
    <w:rsid w:val="00C35BBC"/>
    <w:rsid w:val="00C35CF0"/>
    <w:rsid w:val="00C35D67"/>
    <w:rsid w:val="00C36079"/>
    <w:rsid w:val="00C3621A"/>
    <w:rsid w:val="00C36709"/>
    <w:rsid w:val="00C36CB5"/>
    <w:rsid w:val="00C36D96"/>
    <w:rsid w:val="00C36FA5"/>
    <w:rsid w:val="00C370D7"/>
    <w:rsid w:val="00C371B7"/>
    <w:rsid w:val="00C3726E"/>
    <w:rsid w:val="00C372E8"/>
    <w:rsid w:val="00C374A6"/>
    <w:rsid w:val="00C377F4"/>
    <w:rsid w:val="00C37A0F"/>
    <w:rsid w:val="00C37DD4"/>
    <w:rsid w:val="00C40182"/>
    <w:rsid w:val="00C401A1"/>
    <w:rsid w:val="00C4077B"/>
    <w:rsid w:val="00C4079E"/>
    <w:rsid w:val="00C40CC1"/>
    <w:rsid w:val="00C414DA"/>
    <w:rsid w:val="00C41537"/>
    <w:rsid w:val="00C416CB"/>
    <w:rsid w:val="00C4178B"/>
    <w:rsid w:val="00C41B09"/>
    <w:rsid w:val="00C41BED"/>
    <w:rsid w:val="00C41D35"/>
    <w:rsid w:val="00C41F3D"/>
    <w:rsid w:val="00C422E2"/>
    <w:rsid w:val="00C42787"/>
    <w:rsid w:val="00C428D5"/>
    <w:rsid w:val="00C428FF"/>
    <w:rsid w:val="00C42BCF"/>
    <w:rsid w:val="00C42F31"/>
    <w:rsid w:val="00C4317B"/>
    <w:rsid w:val="00C4344D"/>
    <w:rsid w:val="00C43476"/>
    <w:rsid w:val="00C43525"/>
    <w:rsid w:val="00C435E6"/>
    <w:rsid w:val="00C4371D"/>
    <w:rsid w:val="00C437A6"/>
    <w:rsid w:val="00C43994"/>
    <w:rsid w:val="00C43A95"/>
    <w:rsid w:val="00C43B3D"/>
    <w:rsid w:val="00C43BCF"/>
    <w:rsid w:val="00C43C96"/>
    <w:rsid w:val="00C43D6A"/>
    <w:rsid w:val="00C43F3F"/>
    <w:rsid w:val="00C44031"/>
    <w:rsid w:val="00C44093"/>
    <w:rsid w:val="00C4419B"/>
    <w:rsid w:val="00C44820"/>
    <w:rsid w:val="00C449B9"/>
    <w:rsid w:val="00C44BEA"/>
    <w:rsid w:val="00C44D65"/>
    <w:rsid w:val="00C44ED5"/>
    <w:rsid w:val="00C44F4A"/>
    <w:rsid w:val="00C44F81"/>
    <w:rsid w:val="00C45994"/>
    <w:rsid w:val="00C45A1E"/>
    <w:rsid w:val="00C45CA0"/>
    <w:rsid w:val="00C45F3F"/>
    <w:rsid w:val="00C46218"/>
    <w:rsid w:val="00C462B5"/>
    <w:rsid w:val="00C464A2"/>
    <w:rsid w:val="00C46997"/>
    <w:rsid w:val="00C46E74"/>
    <w:rsid w:val="00C47342"/>
    <w:rsid w:val="00C47421"/>
    <w:rsid w:val="00C47566"/>
    <w:rsid w:val="00C475EC"/>
    <w:rsid w:val="00C47630"/>
    <w:rsid w:val="00C47792"/>
    <w:rsid w:val="00C478DF"/>
    <w:rsid w:val="00C478FA"/>
    <w:rsid w:val="00C47A0E"/>
    <w:rsid w:val="00C47DFE"/>
    <w:rsid w:val="00C47FD2"/>
    <w:rsid w:val="00C50077"/>
    <w:rsid w:val="00C5059A"/>
    <w:rsid w:val="00C505FB"/>
    <w:rsid w:val="00C50983"/>
    <w:rsid w:val="00C50B82"/>
    <w:rsid w:val="00C50C0F"/>
    <w:rsid w:val="00C50E7F"/>
    <w:rsid w:val="00C51041"/>
    <w:rsid w:val="00C5142F"/>
    <w:rsid w:val="00C51447"/>
    <w:rsid w:val="00C519FC"/>
    <w:rsid w:val="00C51B10"/>
    <w:rsid w:val="00C51CB1"/>
    <w:rsid w:val="00C51FC6"/>
    <w:rsid w:val="00C52109"/>
    <w:rsid w:val="00C52274"/>
    <w:rsid w:val="00C526E8"/>
    <w:rsid w:val="00C5285B"/>
    <w:rsid w:val="00C52A10"/>
    <w:rsid w:val="00C52F86"/>
    <w:rsid w:val="00C530D5"/>
    <w:rsid w:val="00C53544"/>
    <w:rsid w:val="00C53867"/>
    <w:rsid w:val="00C539CA"/>
    <w:rsid w:val="00C53B75"/>
    <w:rsid w:val="00C53BF7"/>
    <w:rsid w:val="00C53BFB"/>
    <w:rsid w:val="00C53D3E"/>
    <w:rsid w:val="00C53E83"/>
    <w:rsid w:val="00C54137"/>
    <w:rsid w:val="00C54225"/>
    <w:rsid w:val="00C544A2"/>
    <w:rsid w:val="00C5459C"/>
    <w:rsid w:val="00C5461E"/>
    <w:rsid w:val="00C54916"/>
    <w:rsid w:val="00C55848"/>
    <w:rsid w:val="00C559B8"/>
    <w:rsid w:val="00C55AC6"/>
    <w:rsid w:val="00C55BE6"/>
    <w:rsid w:val="00C56015"/>
    <w:rsid w:val="00C56360"/>
    <w:rsid w:val="00C563E3"/>
    <w:rsid w:val="00C56612"/>
    <w:rsid w:val="00C567AC"/>
    <w:rsid w:val="00C56CC5"/>
    <w:rsid w:val="00C56FDB"/>
    <w:rsid w:val="00C57042"/>
    <w:rsid w:val="00C57057"/>
    <w:rsid w:val="00C57139"/>
    <w:rsid w:val="00C57142"/>
    <w:rsid w:val="00C57194"/>
    <w:rsid w:val="00C5726B"/>
    <w:rsid w:val="00C57545"/>
    <w:rsid w:val="00C576AA"/>
    <w:rsid w:val="00C579C8"/>
    <w:rsid w:val="00C57C41"/>
    <w:rsid w:val="00C57D42"/>
    <w:rsid w:val="00C57E7D"/>
    <w:rsid w:val="00C57E9A"/>
    <w:rsid w:val="00C57EBC"/>
    <w:rsid w:val="00C57F65"/>
    <w:rsid w:val="00C6007D"/>
    <w:rsid w:val="00C60D42"/>
    <w:rsid w:val="00C60FA3"/>
    <w:rsid w:val="00C6109F"/>
    <w:rsid w:val="00C61154"/>
    <w:rsid w:val="00C616B3"/>
    <w:rsid w:val="00C61736"/>
    <w:rsid w:val="00C61950"/>
    <w:rsid w:val="00C61A20"/>
    <w:rsid w:val="00C61A76"/>
    <w:rsid w:val="00C61B97"/>
    <w:rsid w:val="00C61C17"/>
    <w:rsid w:val="00C61CFB"/>
    <w:rsid w:val="00C61F43"/>
    <w:rsid w:val="00C61FC6"/>
    <w:rsid w:val="00C6230E"/>
    <w:rsid w:val="00C62611"/>
    <w:rsid w:val="00C626A8"/>
    <w:rsid w:val="00C626D4"/>
    <w:rsid w:val="00C628CC"/>
    <w:rsid w:val="00C629C4"/>
    <w:rsid w:val="00C62B52"/>
    <w:rsid w:val="00C631CE"/>
    <w:rsid w:val="00C6335A"/>
    <w:rsid w:val="00C63554"/>
    <w:rsid w:val="00C63864"/>
    <w:rsid w:val="00C638E6"/>
    <w:rsid w:val="00C63B38"/>
    <w:rsid w:val="00C63CA5"/>
    <w:rsid w:val="00C63D25"/>
    <w:rsid w:val="00C63E24"/>
    <w:rsid w:val="00C6434A"/>
    <w:rsid w:val="00C643D8"/>
    <w:rsid w:val="00C6451D"/>
    <w:rsid w:val="00C647D1"/>
    <w:rsid w:val="00C64874"/>
    <w:rsid w:val="00C64A4A"/>
    <w:rsid w:val="00C64AB5"/>
    <w:rsid w:val="00C64CB1"/>
    <w:rsid w:val="00C64FF6"/>
    <w:rsid w:val="00C65511"/>
    <w:rsid w:val="00C65A00"/>
    <w:rsid w:val="00C65AD9"/>
    <w:rsid w:val="00C65C5E"/>
    <w:rsid w:val="00C65F3F"/>
    <w:rsid w:val="00C6604E"/>
    <w:rsid w:val="00C66575"/>
    <w:rsid w:val="00C66822"/>
    <w:rsid w:val="00C66837"/>
    <w:rsid w:val="00C66C1D"/>
    <w:rsid w:val="00C66C70"/>
    <w:rsid w:val="00C66E52"/>
    <w:rsid w:val="00C675CD"/>
    <w:rsid w:val="00C67BA2"/>
    <w:rsid w:val="00C67D50"/>
    <w:rsid w:val="00C67E22"/>
    <w:rsid w:val="00C70075"/>
    <w:rsid w:val="00C7032C"/>
    <w:rsid w:val="00C70806"/>
    <w:rsid w:val="00C708AA"/>
    <w:rsid w:val="00C709D7"/>
    <w:rsid w:val="00C70CD1"/>
    <w:rsid w:val="00C7145A"/>
    <w:rsid w:val="00C71839"/>
    <w:rsid w:val="00C71CC6"/>
    <w:rsid w:val="00C71FCE"/>
    <w:rsid w:val="00C728B1"/>
    <w:rsid w:val="00C729AD"/>
    <w:rsid w:val="00C72A31"/>
    <w:rsid w:val="00C72D4D"/>
    <w:rsid w:val="00C72D52"/>
    <w:rsid w:val="00C72D5A"/>
    <w:rsid w:val="00C72DD1"/>
    <w:rsid w:val="00C72E79"/>
    <w:rsid w:val="00C72F62"/>
    <w:rsid w:val="00C7315D"/>
    <w:rsid w:val="00C73383"/>
    <w:rsid w:val="00C73A64"/>
    <w:rsid w:val="00C73CA7"/>
    <w:rsid w:val="00C73D0D"/>
    <w:rsid w:val="00C73FA6"/>
    <w:rsid w:val="00C741E9"/>
    <w:rsid w:val="00C742E5"/>
    <w:rsid w:val="00C747E9"/>
    <w:rsid w:val="00C74817"/>
    <w:rsid w:val="00C75201"/>
    <w:rsid w:val="00C75312"/>
    <w:rsid w:val="00C7598A"/>
    <w:rsid w:val="00C75BF3"/>
    <w:rsid w:val="00C75D50"/>
    <w:rsid w:val="00C75F56"/>
    <w:rsid w:val="00C75FC8"/>
    <w:rsid w:val="00C761D5"/>
    <w:rsid w:val="00C76342"/>
    <w:rsid w:val="00C76347"/>
    <w:rsid w:val="00C764C1"/>
    <w:rsid w:val="00C766BE"/>
    <w:rsid w:val="00C766FA"/>
    <w:rsid w:val="00C768E0"/>
    <w:rsid w:val="00C76FAF"/>
    <w:rsid w:val="00C7727B"/>
    <w:rsid w:val="00C77603"/>
    <w:rsid w:val="00C7789F"/>
    <w:rsid w:val="00C779A4"/>
    <w:rsid w:val="00C77D35"/>
    <w:rsid w:val="00C77D38"/>
    <w:rsid w:val="00C80107"/>
    <w:rsid w:val="00C80238"/>
    <w:rsid w:val="00C8031E"/>
    <w:rsid w:val="00C80495"/>
    <w:rsid w:val="00C80ABA"/>
    <w:rsid w:val="00C80BF5"/>
    <w:rsid w:val="00C80C3C"/>
    <w:rsid w:val="00C80D1A"/>
    <w:rsid w:val="00C8117C"/>
    <w:rsid w:val="00C81190"/>
    <w:rsid w:val="00C811DB"/>
    <w:rsid w:val="00C8120B"/>
    <w:rsid w:val="00C81BBC"/>
    <w:rsid w:val="00C820ED"/>
    <w:rsid w:val="00C82242"/>
    <w:rsid w:val="00C822E6"/>
    <w:rsid w:val="00C8267D"/>
    <w:rsid w:val="00C8292D"/>
    <w:rsid w:val="00C829C7"/>
    <w:rsid w:val="00C82B1F"/>
    <w:rsid w:val="00C82C1F"/>
    <w:rsid w:val="00C82C4D"/>
    <w:rsid w:val="00C82CEE"/>
    <w:rsid w:val="00C83377"/>
    <w:rsid w:val="00C8380D"/>
    <w:rsid w:val="00C8398F"/>
    <w:rsid w:val="00C83C3A"/>
    <w:rsid w:val="00C83D08"/>
    <w:rsid w:val="00C842C3"/>
    <w:rsid w:val="00C846B8"/>
    <w:rsid w:val="00C847A7"/>
    <w:rsid w:val="00C84D13"/>
    <w:rsid w:val="00C84D69"/>
    <w:rsid w:val="00C8514A"/>
    <w:rsid w:val="00C85382"/>
    <w:rsid w:val="00C856E2"/>
    <w:rsid w:val="00C85808"/>
    <w:rsid w:val="00C858D2"/>
    <w:rsid w:val="00C85931"/>
    <w:rsid w:val="00C85EC5"/>
    <w:rsid w:val="00C85F2F"/>
    <w:rsid w:val="00C862D0"/>
    <w:rsid w:val="00C86556"/>
    <w:rsid w:val="00C86ADF"/>
    <w:rsid w:val="00C86B09"/>
    <w:rsid w:val="00C86B1D"/>
    <w:rsid w:val="00C86BBA"/>
    <w:rsid w:val="00C86F9A"/>
    <w:rsid w:val="00C86FD5"/>
    <w:rsid w:val="00C8710E"/>
    <w:rsid w:val="00C872BF"/>
    <w:rsid w:val="00C87553"/>
    <w:rsid w:val="00C87C15"/>
    <w:rsid w:val="00C900F0"/>
    <w:rsid w:val="00C904D1"/>
    <w:rsid w:val="00C90C62"/>
    <w:rsid w:val="00C9102F"/>
    <w:rsid w:val="00C9106A"/>
    <w:rsid w:val="00C9106B"/>
    <w:rsid w:val="00C9136B"/>
    <w:rsid w:val="00C9159A"/>
    <w:rsid w:val="00C917A8"/>
    <w:rsid w:val="00C91B32"/>
    <w:rsid w:val="00C91F50"/>
    <w:rsid w:val="00C91F95"/>
    <w:rsid w:val="00C920FA"/>
    <w:rsid w:val="00C92170"/>
    <w:rsid w:val="00C9217B"/>
    <w:rsid w:val="00C92530"/>
    <w:rsid w:val="00C92653"/>
    <w:rsid w:val="00C92794"/>
    <w:rsid w:val="00C9288D"/>
    <w:rsid w:val="00C92A20"/>
    <w:rsid w:val="00C92B06"/>
    <w:rsid w:val="00C92C99"/>
    <w:rsid w:val="00C92DDA"/>
    <w:rsid w:val="00C92EA7"/>
    <w:rsid w:val="00C92EEF"/>
    <w:rsid w:val="00C9374C"/>
    <w:rsid w:val="00C93E55"/>
    <w:rsid w:val="00C940B5"/>
    <w:rsid w:val="00C94803"/>
    <w:rsid w:val="00C94C21"/>
    <w:rsid w:val="00C9533C"/>
    <w:rsid w:val="00C95408"/>
    <w:rsid w:val="00C954B7"/>
    <w:rsid w:val="00C958E4"/>
    <w:rsid w:val="00C959D2"/>
    <w:rsid w:val="00C95AB3"/>
    <w:rsid w:val="00C95C80"/>
    <w:rsid w:val="00C95E83"/>
    <w:rsid w:val="00C95F05"/>
    <w:rsid w:val="00C961D6"/>
    <w:rsid w:val="00C9632E"/>
    <w:rsid w:val="00C9634E"/>
    <w:rsid w:val="00C967DD"/>
    <w:rsid w:val="00C9685D"/>
    <w:rsid w:val="00C96CF7"/>
    <w:rsid w:val="00C97124"/>
    <w:rsid w:val="00C974FD"/>
    <w:rsid w:val="00C976AD"/>
    <w:rsid w:val="00C9782D"/>
    <w:rsid w:val="00C97C19"/>
    <w:rsid w:val="00C97C8D"/>
    <w:rsid w:val="00C97EEF"/>
    <w:rsid w:val="00CA000A"/>
    <w:rsid w:val="00CA0047"/>
    <w:rsid w:val="00CA02EE"/>
    <w:rsid w:val="00CA053F"/>
    <w:rsid w:val="00CA0623"/>
    <w:rsid w:val="00CA0698"/>
    <w:rsid w:val="00CA0772"/>
    <w:rsid w:val="00CA0CAE"/>
    <w:rsid w:val="00CA0F0E"/>
    <w:rsid w:val="00CA1084"/>
    <w:rsid w:val="00CA1241"/>
    <w:rsid w:val="00CA140D"/>
    <w:rsid w:val="00CA1677"/>
    <w:rsid w:val="00CA172E"/>
    <w:rsid w:val="00CA1804"/>
    <w:rsid w:val="00CA1B4E"/>
    <w:rsid w:val="00CA1B67"/>
    <w:rsid w:val="00CA1CD8"/>
    <w:rsid w:val="00CA1D13"/>
    <w:rsid w:val="00CA1EB4"/>
    <w:rsid w:val="00CA2A7F"/>
    <w:rsid w:val="00CA2F06"/>
    <w:rsid w:val="00CA2F55"/>
    <w:rsid w:val="00CA3266"/>
    <w:rsid w:val="00CA3480"/>
    <w:rsid w:val="00CA3670"/>
    <w:rsid w:val="00CA37FF"/>
    <w:rsid w:val="00CA38C1"/>
    <w:rsid w:val="00CA38C3"/>
    <w:rsid w:val="00CA3A2B"/>
    <w:rsid w:val="00CA3AAF"/>
    <w:rsid w:val="00CA3B3C"/>
    <w:rsid w:val="00CA3B43"/>
    <w:rsid w:val="00CA3B6E"/>
    <w:rsid w:val="00CA3D36"/>
    <w:rsid w:val="00CA3E4B"/>
    <w:rsid w:val="00CA4148"/>
    <w:rsid w:val="00CA43D9"/>
    <w:rsid w:val="00CA4647"/>
    <w:rsid w:val="00CA468C"/>
    <w:rsid w:val="00CA484E"/>
    <w:rsid w:val="00CA5071"/>
    <w:rsid w:val="00CA53ED"/>
    <w:rsid w:val="00CA55F3"/>
    <w:rsid w:val="00CA5895"/>
    <w:rsid w:val="00CA5AAC"/>
    <w:rsid w:val="00CA5ADB"/>
    <w:rsid w:val="00CA5C74"/>
    <w:rsid w:val="00CA5CCC"/>
    <w:rsid w:val="00CA5E23"/>
    <w:rsid w:val="00CA6015"/>
    <w:rsid w:val="00CA6248"/>
    <w:rsid w:val="00CA62E1"/>
    <w:rsid w:val="00CA67EA"/>
    <w:rsid w:val="00CA6C6B"/>
    <w:rsid w:val="00CA6CB7"/>
    <w:rsid w:val="00CA6E2B"/>
    <w:rsid w:val="00CA786F"/>
    <w:rsid w:val="00CA7C3F"/>
    <w:rsid w:val="00CA7D91"/>
    <w:rsid w:val="00CA7D94"/>
    <w:rsid w:val="00CA7D9A"/>
    <w:rsid w:val="00CB0803"/>
    <w:rsid w:val="00CB09DE"/>
    <w:rsid w:val="00CB0B19"/>
    <w:rsid w:val="00CB0B38"/>
    <w:rsid w:val="00CB0B42"/>
    <w:rsid w:val="00CB0B76"/>
    <w:rsid w:val="00CB0CFB"/>
    <w:rsid w:val="00CB0DC8"/>
    <w:rsid w:val="00CB0FC2"/>
    <w:rsid w:val="00CB12D1"/>
    <w:rsid w:val="00CB1346"/>
    <w:rsid w:val="00CB145A"/>
    <w:rsid w:val="00CB14DB"/>
    <w:rsid w:val="00CB1D4A"/>
    <w:rsid w:val="00CB1DFB"/>
    <w:rsid w:val="00CB2050"/>
    <w:rsid w:val="00CB2E7E"/>
    <w:rsid w:val="00CB2E90"/>
    <w:rsid w:val="00CB3105"/>
    <w:rsid w:val="00CB31C5"/>
    <w:rsid w:val="00CB3203"/>
    <w:rsid w:val="00CB33D5"/>
    <w:rsid w:val="00CB3C00"/>
    <w:rsid w:val="00CB3DD2"/>
    <w:rsid w:val="00CB3E40"/>
    <w:rsid w:val="00CB4298"/>
    <w:rsid w:val="00CB4545"/>
    <w:rsid w:val="00CB46F4"/>
    <w:rsid w:val="00CB476D"/>
    <w:rsid w:val="00CB5140"/>
    <w:rsid w:val="00CB5200"/>
    <w:rsid w:val="00CB5238"/>
    <w:rsid w:val="00CB529A"/>
    <w:rsid w:val="00CB56BB"/>
    <w:rsid w:val="00CB573C"/>
    <w:rsid w:val="00CB628C"/>
    <w:rsid w:val="00CB63D6"/>
    <w:rsid w:val="00CB6687"/>
    <w:rsid w:val="00CB6851"/>
    <w:rsid w:val="00CB6AC9"/>
    <w:rsid w:val="00CB6E32"/>
    <w:rsid w:val="00CB6F37"/>
    <w:rsid w:val="00CB7094"/>
    <w:rsid w:val="00CB712E"/>
    <w:rsid w:val="00CB79ED"/>
    <w:rsid w:val="00CB7A10"/>
    <w:rsid w:val="00CB7CEC"/>
    <w:rsid w:val="00CB7DB2"/>
    <w:rsid w:val="00CC032C"/>
    <w:rsid w:val="00CC03F2"/>
    <w:rsid w:val="00CC0724"/>
    <w:rsid w:val="00CC07EA"/>
    <w:rsid w:val="00CC0C0D"/>
    <w:rsid w:val="00CC0F55"/>
    <w:rsid w:val="00CC1034"/>
    <w:rsid w:val="00CC1188"/>
    <w:rsid w:val="00CC11B1"/>
    <w:rsid w:val="00CC144F"/>
    <w:rsid w:val="00CC1A4E"/>
    <w:rsid w:val="00CC1BE8"/>
    <w:rsid w:val="00CC1C0D"/>
    <w:rsid w:val="00CC1E51"/>
    <w:rsid w:val="00CC1FC2"/>
    <w:rsid w:val="00CC216F"/>
    <w:rsid w:val="00CC250A"/>
    <w:rsid w:val="00CC259F"/>
    <w:rsid w:val="00CC27D8"/>
    <w:rsid w:val="00CC282A"/>
    <w:rsid w:val="00CC29D0"/>
    <w:rsid w:val="00CC29D6"/>
    <w:rsid w:val="00CC2A92"/>
    <w:rsid w:val="00CC2AFC"/>
    <w:rsid w:val="00CC2C7A"/>
    <w:rsid w:val="00CC30A9"/>
    <w:rsid w:val="00CC30C4"/>
    <w:rsid w:val="00CC31D1"/>
    <w:rsid w:val="00CC3227"/>
    <w:rsid w:val="00CC3354"/>
    <w:rsid w:val="00CC3E96"/>
    <w:rsid w:val="00CC3FC6"/>
    <w:rsid w:val="00CC4233"/>
    <w:rsid w:val="00CC42B0"/>
    <w:rsid w:val="00CC458C"/>
    <w:rsid w:val="00CC4CD1"/>
    <w:rsid w:val="00CC4D4F"/>
    <w:rsid w:val="00CC4E0A"/>
    <w:rsid w:val="00CC4E59"/>
    <w:rsid w:val="00CC5089"/>
    <w:rsid w:val="00CC5090"/>
    <w:rsid w:val="00CC5182"/>
    <w:rsid w:val="00CC53F9"/>
    <w:rsid w:val="00CC545A"/>
    <w:rsid w:val="00CC557F"/>
    <w:rsid w:val="00CC5B21"/>
    <w:rsid w:val="00CC5D55"/>
    <w:rsid w:val="00CC619F"/>
    <w:rsid w:val="00CC64B4"/>
    <w:rsid w:val="00CC6624"/>
    <w:rsid w:val="00CC6774"/>
    <w:rsid w:val="00CC680A"/>
    <w:rsid w:val="00CC6AD9"/>
    <w:rsid w:val="00CC6B0F"/>
    <w:rsid w:val="00CC6CB1"/>
    <w:rsid w:val="00CC7175"/>
    <w:rsid w:val="00CC73D9"/>
    <w:rsid w:val="00CC7514"/>
    <w:rsid w:val="00CC76CE"/>
    <w:rsid w:val="00CC7DAD"/>
    <w:rsid w:val="00CD00EF"/>
    <w:rsid w:val="00CD010F"/>
    <w:rsid w:val="00CD0505"/>
    <w:rsid w:val="00CD055D"/>
    <w:rsid w:val="00CD091B"/>
    <w:rsid w:val="00CD0A67"/>
    <w:rsid w:val="00CD0A6B"/>
    <w:rsid w:val="00CD0C84"/>
    <w:rsid w:val="00CD0C9B"/>
    <w:rsid w:val="00CD1016"/>
    <w:rsid w:val="00CD1148"/>
    <w:rsid w:val="00CD1518"/>
    <w:rsid w:val="00CD17A7"/>
    <w:rsid w:val="00CD183E"/>
    <w:rsid w:val="00CD1935"/>
    <w:rsid w:val="00CD1963"/>
    <w:rsid w:val="00CD1D16"/>
    <w:rsid w:val="00CD1EB0"/>
    <w:rsid w:val="00CD1EF9"/>
    <w:rsid w:val="00CD1FF9"/>
    <w:rsid w:val="00CD20E7"/>
    <w:rsid w:val="00CD24C2"/>
    <w:rsid w:val="00CD2662"/>
    <w:rsid w:val="00CD296D"/>
    <w:rsid w:val="00CD29A4"/>
    <w:rsid w:val="00CD2A33"/>
    <w:rsid w:val="00CD2DB0"/>
    <w:rsid w:val="00CD2DB2"/>
    <w:rsid w:val="00CD31D1"/>
    <w:rsid w:val="00CD332C"/>
    <w:rsid w:val="00CD38EF"/>
    <w:rsid w:val="00CD3915"/>
    <w:rsid w:val="00CD39A2"/>
    <w:rsid w:val="00CD3DF8"/>
    <w:rsid w:val="00CD3FB5"/>
    <w:rsid w:val="00CD3FCE"/>
    <w:rsid w:val="00CD4018"/>
    <w:rsid w:val="00CD40BE"/>
    <w:rsid w:val="00CD42A6"/>
    <w:rsid w:val="00CD433A"/>
    <w:rsid w:val="00CD4655"/>
    <w:rsid w:val="00CD472E"/>
    <w:rsid w:val="00CD481D"/>
    <w:rsid w:val="00CD4977"/>
    <w:rsid w:val="00CD4DA7"/>
    <w:rsid w:val="00CD4DBF"/>
    <w:rsid w:val="00CD4FC9"/>
    <w:rsid w:val="00CD525C"/>
    <w:rsid w:val="00CD557F"/>
    <w:rsid w:val="00CD57BA"/>
    <w:rsid w:val="00CD5B28"/>
    <w:rsid w:val="00CD5B8E"/>
    <w:rsid w:val="00CD5BEA"/>
    <w:rsid w:val="00CD5FA8"/>
    <w:rsid w:val="00CD6248"/>
    <w:rsid w:val="00CD6530"/>
    <w:rsid w:val="00CD67AF"/>
    <w:rsid w:val="00CD694E"/>
    <w:rsid w:val="00CD6C98"/>
    <w:rsid w:val="00CD706A"/>
    <w:rsid w:val="00CD70DF"/>
    <w:rsid w:val="00CD712B"/>
    <w:rsid w:val="00CD7142"/>
    <w:rsid w:val="00CD72E3"/>
    <w:rsid w:val="00CD7779"/>
    <w:rsid w:val="00CD77DA"/>
    <w:rsid w:val="00CD78B4"/>
    <w:rsid w:val="00CD7E72"/>
    <w:rsid w:val="00CE000F"/>
    <w:rsid w:val="00CE0179"/>
    <w:rsid w:val="00CE0298"/>
    <w:rsid w:val="00CE03A5"/>
    <w:rsid w:val="00CE043C"/>
    <w:rsid w:val="00CE05EA"/>
    <w:rsid w:val="00CE0646"/>
    <w:rsid w:val="00CE0AE6"/>
    <w:rsid w:val="00CE0EAE"/>
    <w:rsid w:val="00CE0F6B"/>
    <w:rsid w:val="00CE0F9F"/>
    <w:rsid w:val="00CE15F9"/>
    <w:rsid w:val="00CE1BAB"/>
    <w:rsid w:val="00CE23B1"/>
    <w:rsid w:val="00CE257B"/>
    <w:rsid w:val="00CE2B21"/>
    <w:rsid w:val="00CE2BDA"/>
    <w:rsid w:val="00CE2C3D"/>
    <w:rsid w:val="00CE2C4D"/>
    <w:rsid w:val="00CE3811"/>
    <w:rsid w:val="00CE3AAF"/>
    <w:rsid w:val="00CE3B33"/>
    <w:rsid w:val="00CE403E"/>
    <w:rsid w:val="00CE43A8"/>
    <w:rsid w:val="00CE43E2"/>
    <w:rsid w:val="00CE445C"/>
    <w:rsid w:val="00CE46B4"/>
    <w:rsid w:val="00CE4810"/>
    <w:rsid w:val="00CE4870"/>
    <w:rsid w:val="00CE4E7C"/>
    <w:rsid w:val="00CE4EA8"/>
    <w:rsid w:val="00CE5709"/>
    <w:rsid w:val="00CE5735"/>
    <w:rsid w:val="00CE57D2"/>
    <w:rsid w:val="00CE59A0"/>
    <w:rsid w:val="00CE5B4C"/>
    <w:rsid w:val="00CE5B7C"/>
    <w:rsid w:val="00CE5C16"/>
    <w:rsid w:val="00CE5FF2"/>
    <w:rsid w:val="00CE6130"/>
    <w:rsid w:val="00CE6163"/>
    <w:rsid w:val="00CE6457"/>
    <w:rsid w:val="00CE6566"/>
    <w:rsid w:val="00CE695F"/>
    <w:rsid w:val="00CE69F8"/>
    <w:rsid w:val="00CE6F86"/>
    <w:rsid w:val="00CE6FD9"/>
    <w:rsid w:val="00CE731A"/>
    <w:rsid w:val="00CE7444"/>
    <w:rsid w:val="00CE7451"/>
    <w:rsid w:val="00CE760A"/>
    <w:rsid w:val="00CE7691"/>
    <w:rsid w:val="00CE79DC"/>
    <w:rsid w:val="00CE7AD7"/>
    <w:rsid w:val="00CE7D76"/>
    <w:rsid w:val="00CE7DD7"/>
    <w:rsid w:val="00CF018B"/>
    <w:rsid w:val="00CF0409"/>
    <w:rsid w:val="00CF051D"/>
    <w:rsid w:val="00CF072F"/>
    <w:rsid w:val="00CF1071"/>
    <w:rsid w:val="00CF130D"/>
    <w:rsid w:val="00CF1663"/>
    <w:rsid w:val="00CF1AEC"/>
    <w:rsid w:val="00CF1BF1"/>
    <w:rsid w:val="00CF1E2B"/>
    <w:rsid w:val="00CF1E97"/>
    <w:rsid w:val="00CF1F7E"/>
    <w:rsid w:val="00CF2430"/>
    <w:rsid w:val="00CF2528"/>
    <w:rsid w:val="00CF25CD"/>
    <w:rsid w:val="00CF290D"/>
    <w:rsid w:val="00CF2F8A"/>
    <w:rsid w:val="00CF2FF3"/>
    <w:rsid w:val="00CF33F6"/>
    <w:rsid w:val="00CF349F"/>
    <w:rsid w:val="00CF3553"/>
    <w:rsid w:val="00CF369D"/>
    <w:rsid w:val="00CF37A4"/>
    <w:rsid w:val="00CF3992"/>
    <w:rsid w:val="00CF3B0F"/>
    <w:rsid w:val="00CF3B91"/>
    <w:rsid w:val="00CF3BCA"/>
    <w:rsid w:val="00CF3E22"/>
    <w:rsid w:val="00CF3E9C"/>
    <w:rsid w:val="00CF4444"/>
    <w:rsid w:val="00CF4605"/>
    <w:rsid w:val="00CF47C6"/>
    <w:rsid w:val="00CF494A"/>
    <w:rsid w:val="00CF4AD8"/>
    <w:rsid w:val="00CF4D24"/>
    <w:rsid w:val="00CF4D9F"/>
    <w:rsid w:val="00CF5C4E"/>
    <w:rsid w:val="00CF5DBA"/>
    <w:rsid w:val="00CF5E0A"/>
    <w:rsid w:val="00CF62ED"/>
    <w:rsid w:val="00CF673D"/>
    <w:rsid w:val="00CF68F9"/>
    <w:rsid w:val="00CF6D83"/>
    <w:rsid w:val="00CF6FCD"/>
    <w:rsid w:val="00CF7002"/>
    <w:rsid w:val="00CF7084"/>
    <w:rsid w:val="00CF7192"/>
    <w:rsid w:val="00CF72B9"/>
    <w:rsid w:val="00CF76D5"/>
    <w:rsid w:val="00CF7838"/>
    <w:rsid w:val="00CF78A7"/>
    <w:rsid w:val="00CF7AAB"/>
    <w:rsid w:val="00CF7AE7"/>
    <w:rsid w:val="00CF7AF7"/>
    <w:rsid w:val="00CF7BDC"/>
    <w:rsid w:val="00CF7C51"/>
    <w:rsid w:val="00CF7FD7"/>
    <w:rsid w:val="00D00144"/>
    <w:rsid w:val="00D001CD"/>
    <w:rsid w:val="00D004B2"/>
    <w:rsid w:val="00D00530"/>
    <w:rsid w:val="00D007EB"/>
    <w:rsid w:val="00D0088C"/>
    <w:rsid w:val="00D009B2"/>
    <w:rsid w:val="00D00DCF"/>
    <w:rsid w:val="00D013D9"/>
    <w:rsid w:val="00D015F3"/>
    <w:rsid w:val="00D016F1"/>
    <w:rsid w:val="00D01803"/>
    <w:rsid w:val="00D01A8A"/>
    <w:rsid w:val="00D01E8A"/>
    <w:rsid w:val="00D01F70"/>
    <w:rsid w:val="00D02158"/>
    <w:rsid w:val="00D0217E"/>
    <w:rsid w:val="00D0283C"/>
    <w:rsid w:val="00D031B3"/>
    <w:rsid w:val="00D03340"/>
    <w:rsid w:val="00D03425"/>
    <w:rsid w:val="00D0352E"/>
    <w:rsid w:val="00D037FD"/>
    <w:rsid w:val="00D03CA2"/>
    <w:rsid w:val="00D04177"/>
    <w:rsid w:val="00D04356"/>
    <w:rsid w:val="00D043E3"/>
    <w:rsid w:val="00D0447B"/>
    <w:rsid w:val="00D045CE"/>
    <w:rsid w:val="00D046D2"/>
    <w:rsid w:val="00D04727"/>
    <w:rsid w:val="00D04732"/>
    <w:rsid w:val="00D0479F"/>
    <w:rsid w:val="00D04802"/>
    <w:rsid w:val="00D04861"/>
    <w:rsid w:val="00D0492A"/>
    <w:rsid w:val="00D04B10"/>
    <w:rsid w:val="00D04D0D"/>
    <w:rsid w:val="00D04D18"/>
    <w:rsid w:val="00D04EEB"/>
    <w:rsid w:val="00D04FA1"/>
    <w:rsid w:val="00D05282"/>
    <w:rsid w:val="00D052C9"/>
    <w:rsid w:val="00D057B6"/>
    <w:rsid w:val="00D05AB5"/>
    <w:rsid w:val="00D05B53"/>
    <w:rsid w:val="00D05D76"/>
    <w:rsid w:val="00D05DF0"/>
    <w:rsid w:val="00D05E2B"/>
    <w:rsid w:val="00D05F09"/>
    <w:rsid w:val="00D0604B"/>
    <w:rsid w:val="00D0608D"/>
    <w:rsid w:val="00D060F9"/>
    <w:rsid w:val="00D06352"/>
    <w:rsid w:val="00D06448"/>
    <w:rsid w:val="00D064B0"/>
    <w:rsid w:val="00D06882"/>
    <w:rsid w:val="00D0689C"/>
    <w:rsid w:val="00D06C4A"/>
    <w:rsid w:val="00D071A1"/>
    <w:rsid w:val="00D07270"/>
    <w:rsid w:val="00D078F4"/>
    <w:rsid w:val="00D07DF6"/>
    <w:rsid w:val="00D10481"/>
    <w:rsid w:val="00D106EA"/>
    <w:rsid w:val="00D11282"/>
    <w:rsid w:val="00D113BE"/>
    <w:rsid w:val="00D11692"/>
    <w:rsid w:val="00D11819"/>
    <w:rsid w:val="00D12086"/>
    <w:rsid w:val="00D1215B"/>
    <w:rsid w:val="00D124FC"/>
    <w:rsid w:val="00D12594"/>
    <w:rsid w:val="00D12814"/>
    <w:rsid w:val="00D129F1"/>
    <w:rsid w:val="00D12E33"/>
    <w:rsid w:val="00D1321A"/>
    <w:rsid w:val="00D13264"/>
    <w:rsid w:val="00D1327B"/>
    <w:rsid w:val="00D13511"/>
    <w:rsid w:val="00D13745"/>
    <w:rsid w:val="00D14016"/>
    <w:rsid w:val="00D141D5"/>
    <w:rsid w:val="00D14329"/>
    <w:rsid w:val="00D143C2"/>
    <w:rsid w:val="00D14462"/>
    <w:rsid w:val="00D1450A"/>
    <w:rsid w:val="00D14698"/>
    <w:rsid w:val="00D146D5"/>
    <w:rsid w:val="00D14946"/>
    <w:rsid w:val="00D14B89"/>
    <w:rsid w:val="00D14E02"/>
    <w:rsid w:val="00D14FD6"/>
    <w:rsid w:val="00D14FE1"/>
    <w:rsid w:val="00D1518F"/>
    <w:rsid w:val="00D152D8"/>
    <w:rsid w:val="00D15396"/>
    <w:rsid w:val="00D15C8B"/>
    <w:rsid w:val="00D15F0A"/>
    <w:rsid w:val="00D15F0E"/>
    <w:rsid w:val="00D1633C"/>
    <w:rsid w:val="00D163D3"/>
    <w:rsid w:val="00D164CD"/>
    <w:rsid w:val="00D16741"/>
    <w:rsid w:val="00D16771"/>
    <w:rsid w:val="00D167EB"/>
    <w:rsid w:val="00D1688F"/>
    <w:rsid w:val="00D1702D"/>
    <w:rsid w:val="00D1739A"/>
    <w:rsid w:val="00D1766D"/>
    <w:rsid w:val="00D17A0D"/>
    <w:rsid w:val="00D17E77"/>
    <w:rsid w:val="00D20E79"/>
    <w:rsid w:val="00D20EDA"/>
    <w:rsid w:val="00D20F8D"/>
    <w:rsid w:val="00D21076"/>
    <w:rsid w:val="00D2149F"/>
    <w:rsid w:val="00D214EA"/>
    <w:rsid w:val="00D215C8"/>
    <w:rsid w:val="00D21792"/>
    <w:rsid w:val="00D2183C"/>
    <w:rsid w:val="00D21B7A"/>
    <w:rsid w:val="00D21CAE"/>
    <w:rsid w:val="00D21E03"/>
    <w:rsid w:val="00D21FC7"/>
    <w:rsid w:val="00D220B6"/>
    <w:rsid w:val="00D22743"/>
    <w:rsid w:val="00D22D3D"/>
    <w:rsid w:val="00D22DFB"/>
    <w:rsid w:val="00D22FDF"/>
    <w:rsid w:val="00D23019"/>
    <w:rsid w:val="00D233EC"/>
    <w:rsid w:val="00D23588"/>
    <w:rsid w:val="00D236A7"/>
    <w:rsid w:val="00D23770"/>
    <w:rsid w:val="00D2383B"/>
    <w:rsid w:val="00D238BF"/>
    <w:rsid w:val="00D23EED"/>
    <w:rsid w:val="00D2409C"/>
    <w:rsid w:val="00D2423C"/>
    <w:rsid w:val="00D24590"/>
    <w:rsid w:val="00D24726"/>
    <w:rsid w:val="00D248BE"/>
    <w:rsid w:val="00D248F0"/>
    <w:rsid w:val="00D24B33"/>
    <w:rsid w:val="00D24E9E"/>
    <w:rsid w:val="00D24FAC"/>
    <w:rsid w:val="00D25210"/>
    <w:rsid w:val="00D25265"/>
    <w:rsid w:val="00D253A7"/>
    <w:rsid w:val="00D2598B"/>
    <w:rsid w:val="00D25B49"/>
    <w:rsid w:val="00D25BD2"/>
    <w:rsid w:val="00D25C57"/>
    <w:rsid w:val="00D2605E"/>
    <w:rsid w:val="00D261A4"/>
    <w:rsid w:val="00D2622F"/>
    <w:rsid w:val="00D2649A"/>
    <w:rsid w:val="00D2655B"/>
    <w:rsid w:val="00D2657C"/>
    <w:rsid w:val="00D2672C"/>
    <w:rsid w:val="00D26F3D"/>
    <w:rsid w:val="00D271A8"/>
    <w:rsid w:val="00D27290"/>
    <w:rsid w:val="00D27329"/>
    <w:rsid w:val="00D27496"/>
    <w:rsid w:val="00D27952"/>
    <w:rsid w:val="00D27A88"/>
    <w:rsid w:val="00D27D55"/>
    <w:rsid w:val="00D27E9C"/>
    <w:rsid w:val="00D30549"/>
    <w:rsid w:val="00D305E8"/>
    <w:rsid w:val="00D309C2"/>
    <w:rsid w:val="00D30A7C"/>
    <w:rsid w:val="00D30B4D"/>
    <w:rsid w:val="00D30D6C"/>
    <w:rsid w:val="00D30E7E"/>
    <w:rsid w:val="00D30F3C"/>
    <w:rsid w:val="00D314C7"/>
    <w:rsid w:val="00D31778"/>
    <w:rsid w:val="00D31975"/>
    <w:rsid w:val="00D31AB2"/>
    <w:rsid w:val="00D31B99"/>
    <w:rsid w:val="00D31D8F"/>
    <w:rsid w:val="00D31DA0"/>
    <w:rsid w:val="00D31DCD"/>
    <w:rsid w:val="00D31EFF"/>
    <w:rsid w:val="00D320C0"/>
    <w:rsid w:val="00D32180"/>
    <w:rsid w:val="00D322DD"/>
    <w:rsid w:val="00D323E4"/>
    <w:rsid w:val="00D327A8"/>
    <w:rsid w:val="00D329CE"/>
    <w:rsid w:val="00D32A84"/>
    <w:rsid w:val="00D32E93"/>
    <w:rsid w:val="00D3317A"/>
    <w:rsid w:val="00D3328F"/>
    <w:rsid w:val="00D3350E"/>
    <w:rsid w:val="00D335D1"/>
    <w:rsid w:val="00D337C1"/>
    <w:rsid w:val="00D33866"/>
    <w:rsid w:val="00D33B11"/>
    <w:rsid w:val="00D33B6F"/>
    <w:rsid w:val="00D33B76"/>
    <w:rsid w:val="00D340A3"/>
    <w:rsid w:val="00D34402"/>
    <w:rsid w:val="00D34456"/>
    <w:rsid w:val="00D34471"/>
    <w:rsid w:val="00D34498"/>
    <w:rsid w:val="00D3472B"/>
    <w:rsid w:val="00D34853"/>
    <w:rsid w:val="00D348E3"/>
    <w:rsid w:val="00D34AA4"/>
    <w:rsid w:val="00D34D2E"/>
    <w:rsid w:val="00D34D43"/>
    <w:rsid w:val="00D34E12"/>
    <w:rsid w:val="00D34F8F"/>
    <w:rsid w:val="00D350EF"/>
    <w:rsid w:val="00D353EF"/>
    <w:rsid w:val="00D354D7"/>
    <w:rsid w:val="00D357A9"/>
    <w:rsid w:val="00D35A64"/>
    <w:rsid w:val="00D35BD0"/>
    <w:rsid w:val="00D3606E"/>
    <w:rsid w:val="00D36075"/>
    <w:rsid w:val="00D3611B"/>
    <w:rsid w:val="00D3614C"/>
    <w:rsid w:val="00D36256"/>
    <w:rsid w:val="00D36278"/>
    <w:rsid w:val="00D362E7"/>
    <w:rsid w:val="00D36385"/>
    <w:rsid w:val="00D36414"/>
    <w:rsid w:val="00D36424"/>
    <w:rsid w:val="00D3647C"/>
    <w:rsid w:val="00D364A6"/>
    <w:rsid w:val="00D365C4"/>
    <w:rsid w:val="00D36886"/>
    <w:rsid w:val="00D36BAD"/>
    <w:rsid w:val="00D36CD1"/>
    <w:rsid w:val="00D36DE4"/>
    <w:rsid w:val="00D3701A"/>
    <w:rsid w:val="00D37127"/>
    <w:rsid w:val="00D375C0"/>
    <w:rsid w:val="00D37B89"/>
    <w:rsid w:val="00D37EFB"/>
    <w:rsid w:val="00D403C3"/>
    <w:rsid w:val="00D40865"/>
    <w:rsid w:val="00D40B07"/>
    <w:rsid w:val="00D40CA4"/>
    <w:rsid w:val="00D40D4F"/>
    <w:rsid w:val="00D40F98"/>
    <w:rsid w:val="00D414E5"/>
    <w:rsid w:val="00D415EA"/>
    <w:rsid w:val="00D416AE"/>
    <w:rsid w:val="00D41839"/>
    <w:rsid w:val="00D41AEB"/>
    <w:rsid w:val="00D41B22"/>
    <w:rsid w:val="00D41E6A"/>
    <w:rsid w:val="00D41E88"/>
    <w:rsid w:val="00D41F06"/>
    <w:rsid w:val="00D42175"/>
    <w:rsid w:val="00D421CE"/>
    <w:rsid w:val="00D424C4"/>
    <w:rsid w:val="00D42834"/>
    <w:rsid w:val="00D42859"/>
    <w:rsid w:val="00D42F6F"/>
    <w:rsid w:val="00D43387"/>
    <w:rsid w:val="00D4353A"/>
    <w:rsid w:val="00D4368C"/>
    <w:rsid w:val="00D43979"/>
    <w:rsid w:val="00D43B54"/>
    <w:rsid w:val="00D44192"/>
    <w:rsid w:val="00D441B3"/>
    <w:rsid w:val="00D4442A"/>
    <w:rsid w:val="00D44551"/>
    <w:rsid w:val="00D44627"/>
    <w:rsid w:val="00D446C3"/>
    <w:rsid w:val="00D44963"/>
    <w:rsid w:val="00D449E7"/>
    <w:rsid w:val="00D44BB2"/>
    <w:rsid w:val="00D44D96"/>
    <w:rsid w:val="00D4565E"/>
    <w:rsid w:val="00D456B2"/>
    <w:rsid w:val="00D45DFE"/>
    <w:rsid w:val="00D45E20"/>
    <w:rsid w:val="00D45E68"/>
    <w:rsid w:val="00D46057"/>
    <w:rsid w:val="00D46145"/>
    <w:rsid w:val="00D46238"/>
    <w:rsid w:val="00D4626D"/>
    <w:rsid w:val="00D46290"/>
    <w:rsid w:val="00D46314"/>
    <w:rsid w:val="00D468D6"/>
    <w:rsid w:val="00D46A93"/>
    <w:rsid w:val="00D46CAE"/>
    <w:rsid w:val="00D47042"/>
    <w:rsid w:val="00D471BD"/>
    <w:rsid w:val="00D4735F"/>
    <w:rsid w:val="00D475E9"/>
    <w:rsid w:val="00D478AA"/>
    <w:rsid w:val="00D479FA"/>
    <w:rsid w:val="00D500C4"/>
    <w:rsid w:val="00D501E7"/>
    <w:rsid w:val="00D502F0"/>
    <w:rsid w:val="00D50526"/>
    <w:rsid w:val="00D5069E"/>
    <w:rsid w:val="00D50732"/>
    <w:rsid w:val="00D50AF3"/>
    <w:rsid w:val="00D518A1"/>
    <w:rsid w:val="00D51A64"/>
    <w:rsid w:val="00D51D0C"/>
    <w:rsid w:val="00D51E87"/>
    <w:rsid w:val="00D520F6"/>
    <w:rsid w:val="00D52111"/>
    <w:rsid w:val="00D522A2"/>
    <w:rsid w:val="00D523E5"/>
    <w:rsid w:val="00D52757"/>
    <w:rsid w:val="00D52977"/>
    <w:rsid w:val="00D52B07"/>
    <w:rsid w:val="00D52C2B"/>
    <w:rsid w:val="00D52D29"/>
    <w:rsid w:val="00D52D68"/>
    <w:rsid w:val="00D53084"/>
    <w:rsid w:val="00D53322"/>
    <w:rsid w:val="00D53616"/>
    <w:rsid w:val="00D53B6B"/>
    <w:rsid w:val="00D53C1F"/>
    <w:rsid w:val="00D53F1E"/>
    <w:rsid w:val="00D53F8E"/>
    <w:rsid w:val="00D545CF"/>
    <w:rsid w:val="00D5490D"/>
    <w:rsid w:val="00D549F2"/>
    <w:rsid w:val="00D549F3"/>
    <w:rsid w:val="00D54C38"/>
    <w:rsid w:val="00D54CD2"/>
    <w:rsid w:val="00D54CEB"/>
    <w:rsid w:val="00D54DBE"/>
    <w:rsid w:val="00D55012"/>
    <w:rsid w:val="00D55178"/>
    <w:rsid w:val="00D5535C"/>
    <w:rsid w:val="00D5538F"/>
    <w:rsid w:val="00D55B90"/>
    <w:rsid w:val="00D55CC6"/>
    <w:rsid w:val="00D56020"/>
    <w:rsid w:val="00D56300"/>
    <w:rsid w:val="00D56CA3"/>
    <w:rsid w:val="00D56E5B"/>
    <w:rsid w:val="00D57017"/>
    <w:rsid w:val="00D5702F"/>
    <w:rsid w:val="00D570BB"/>
    <w:rsid w:val="00D5753D"/>
    <w:rsid w:val="00D57565"/>
    <w:rsid w:val="00D57646"/>
    <w:rsid w:val="00D57957"/>
    <w:rsid w:val="00D57ACD"/>
    <w:rsid w:val="00D57B2B"/>
    <w:rsid w:val="00D57CBE"/>
    <w:rsid w:val="00D57E7B"/>
    <w:rsid w:val="00D57FF2"/>
    <w:rsid w:val="00D60B30"/>
    <w:rsid w:val="00D60CC4"/>
    <w:rsid w:val="00D612A2"/>
    <w:rsid w:val="00D612BE"/>
    <w:rsid w:val="00D61446"/>
    <w:rsid w:val="00D61491"/>
    <w:rsid w:val="00D614D8"/>
    <w:rsid w:val="00D61892"/>
    <w:rsid w:val="00D6191E"/>
    <w:rsid w:val="00D619B2"/>
    <w:rsid w:val="00D61B5A"/>
    <w:rsid w:val="00D61B64"/>
    <w:rsid w:val="00D61CA6"/>
    <w:rsid w:val="00D61DE2"/>
    <w:rsid w:val="00D6200C"/>
    <w:rsid w:val="00D62071"/>
    <w:rsid w:val="00D6238B"/>
    <w:rsid w:val="00D6247E"/>
    <w:rsid w:val="00D625D0"/>
    <w:rsid w:val="00D62668"/>
    <w:rsid w:val="00D62867"/>
    <w:rsid w:val="00D62930"/>
    <w:rsid w:val="00D62F2A"/>
    <w:rsid w:val="00D63049"/>
    <w:rsid w:val="00D63246"/>
    <w:rsid w:val="00D63292"/>
    <w:rsid w:val="00D634C0"/>
    <w:rsid w:val="00D63840"/>
    <w:rsid w:val="00D638E0"/>
    <w:rsid w:val="00D640F4"/>
    <w:rsid w:val="00D64A33"/>
    <w:rsid w:val="00D64B40"/>
    <w:rsid w:val="00D652DC"/>
    <w:rsid w:val="00D652E4"/>
    <w:rsid w:val="00D65729"/>
    <w:rsid w:val="00D65995"/>
    <w:rsid w:val="00D65EC8"/>
    <w:rsid w:val="00D66202"/>
    <w:rsid w:val="00D663BC"/>
    <w:rsid w:val="00D666C0"/>
    <w:rsid w:val="00D66A42"/>
    <w:rsid w:val="00D66BA2"/>
    <w:rsid w:val="00D66DFF"/>
    <w:rsid w:val="00D66E7B"/>
    <w:rsid w:val="00D66EB3"/>
    <w:rsid w:val="00D66F4B"/>
    <w:rsid w:val="00D6716C"/>
    <w:rsid w:val="00D6763F"/>
    <w:rsid w:val="00D677F7"/>
    <w:rsid w:val="00D67896"/>
    <w:rsid w:val="00D67C75"/>
    <w:rsid w:val="00D67CCE"/>
    <w:rsid w:val="00D67CF0"/>
    <w:rsid w:val="00D67E7A"/>
    <w:rsid w:val="00D70202"/>
    <w:rsid w:val="00D70766"/>
    <w:rsid w:val="00D707F4"/>
    <w:rsid w:val="00D70CC3"/>
    <w:rsid w:val="00D70F9D"/>
    <w:rsid w:val="00D7131A"/>
    <w:rsid w:val="00D7135A"/>
    <w:rsid w:val="00D7162C"/>
    <w:rsid w:val="00D7169E"/>
    <w:rsid w:val="00D71A86"/>
    <w:rsid w:val="00D71C0A"/>
    <w:rsid w:val="00D71F02"/>
    <w:rsid w:val="00D71F20"/>
    <w:rsid w:val="00D725FB"/>
    <w:rsid w:val="00D72731"/>
    <w:rsid w:val="00D72822"/>
    <w:rsid w:val="00D72E42"/>
    <w:rsid w:val="00D72EE3"/>
    <w:rsid w:val="00D7314A"/>
    <w:rsid w:val="00D73220"/>
    <w:rsid w:val="00D7347C"/>
    <w:rsid w:val="00D7367E"/>
    <w:rsid w:val="00D73728"/>
    <w:rsid w:val="00D73AFA"/>
    <w:rsid w:val="00D73C9A"/>
    <w:rsid w:val="00D73E8E"/>
    <w:rsid w:val="00D744A6"/>
    <w:rsid w:val="00D7451D"/>
    <w:rsid w:val="00D745F6"/>
    <w:rsid w:val="00D7486E"/>
    <w:rsid w:val="00D7487E"/>
    <w:rsid w:val="00D74989"/>
    <w:rsid w:val="00D74AC4"/>
    <w:rsid w:val="00D74B1E"/>
    <w:rsid w:val="00D74BAD"/>
    <w:rsid w:val="00D7509D"/>
    <w:rsid w:val="00D751F3"/>
    <w:rsid w:val="00D75339"/>
    <w:rsid w:val="00D75435"/>
    <w:rsid w:val="00D755CB"/>
    <w:rsid w:val="00D755D0"/>
    <w:rsid w:val="00D7577D"/>
    <w:rsid w:val="00D757CB"/>
    <w:rsid w:val="00D75862"/>
    <w:rsid w:val="00D75885"/>
    <w:rsid w:val="00D75904"/>
    <w:rsid w:val="00D75A14"/>
    <w:rsid w:val="00D75F45"/>
    <w:rsid w:val="00D7606C"/>
    <w:rsid w:val="00D761CB"/>
    <w:rsid w:val="00D762EA"/>
    <w:rsid w:val="00D763B7"/>
    <w:rsid w:val="00D763BC"/>
    <w:rsid w:val="00D76825"/>
    <w:rsid w:val="00D7691B"/>
    <w:rsid w:val="00D76CD6"/>
    <w:rsid w:val="00D76D89"/>
    <w:rsid w:val="00D76EF8"/>
    <w:rsid w:val="00D771E9"/>
    <w:rsid w:val="00D774B9"/>
    <w:rsid w:val="00D77532"/>
    <w:rsid w:val="00D77534"/>
    <w:rsid w:val="00D777F6"/>
    <w:rsid w:val="00D77801"/>
    <w:rsid w:val="00D77A5D"/>
    <w:rsid w:val="00D77E03"/>
    <w:rsid w:val="00D80053"/>
    <w:rsid w:val="00D800AD"/>
    <w:rsid w:val="00D80647"/>
    <w:rsid w:val="00D8082E"/>
    <w:rsid w:val="00D80A67"/>
    <w:rsid w:val="00D80A9C"/>
    <w:rsid w:val="00D80D7A"/>
    <w:rsid w:val="00D80EB1"/>
    <w:rsid w:val="00D81338"/>
    <w:rsid w:val="00D8156B"/>
    <w:rsid w:val="00D81D3B"/>
    <w:rsid w:val="00D81D8F"/>
    <w:rsid w:val="00D82475"/>
    <w:rsid w:val="00D82500"/>
    <w:rsid w:val="00D82D29"/>
    <w:rsid w:val="00D82F7A"/>
    <w:rsid w:val="00D82FEC"/>
    <w:rsid w:val="00D8333B"/>
    <w:rsid w:val="00D83435"/>
    <w:rsid w:val="00D836AD"/>
    <w:rsid w:val="00D83910"/>
    <w:rsid w:val="00D83BAD"/>
    <w:rsid w:val="00D83DCA"/>
    <w:rsid w:val="00D83EB8"/>
    <w:rsid w:val="00D84051"/>
    <w:rsid w:val="00D84114"/>
    <w:rsid w:val="00D841E2"/>
    <w:rsid w:val="00D84BA8"/>
    <w:rsid w:val="00D84D34"/>
    <w:rsid w:val="00D84D3E"/>
    <w:rsid w:val="00D84EA8"/>
    <w:rsid w:val="00D84EC9"/>
    <w:rsid w:val="00D852E4"/>
    <w:rsid w:val="00D853EA"/>
    <w:rsid w:val="00D85551"/>
    <w:rsid w:val="00D85F71"/>
    <w:rsid w:val="00D86034"/>
    <w:rsid w:val="00D86042"/>
    <w:rsid w:val="00D86218"/>
    <w:rsid w:val="00D8635D"/>
    <w:rsid w:val="00D863C4"/>
    <w:rsid w:val="00D86B2F"/>
    <w:rsid w:val="00D86B6D"/>
    <w:rsid w:val="00D86D14"/>
    <w:rsid w:val="00D87051"/>
    <w:rsid w:val="00D870CA"/>
    <w:rsid w:val="00D8741E"/>
    <w:rsid w:val="00D87680"/>
    <w:rsid w:val="00D87852"/>
    <w:rsid w:val="00D87943"/>
    <w:rsid w:val="00D87BF1"/>
    <w:rsid w:val="00D87CE3"/>
    <w:rsid w:val="00D87E55"/>
    <w:rsid w:val="00D90409"/>
    <w:rsid w:val="00D9087B"/>
    <w:rsid w:val="00D90927"/>
    <w:rsid w:val="00D90C89"/>
    <w:rsid w:val="00D90CCB"/>
    <w:rsid w:val="00D90E04"/>
    <w:rsid w:val="00D9105E"/>
    <w:rsid w:val="00D9116F"/>
    <w:rsid w:val="00D91269"/>
    <w:rsid w:val="00D9135F"/>
    <w:rsid w:val="00D91C27"/>
    <w:rsid w:val="00D91C50"/>
    <w:rsid w:val="00D91CD4"/>
    <w:rsid w:val="00D91F3B"/>
    <w:rsid w:val="00D922A2"/>
    <w:rsid w:val="00D923A7"/>
    <w:rsid w:val="00D9250A"/>
    <w:rsid w:val="00D92941"/>
    <w:rsid w:val="00D92962"/>
    <w:rsid w:val="00D929F8"/>
    <w:rsid w:val="00D92BFA"/>
    <w:rsid w:val="00D92DEE"/>
    <w:rsid w:val="00D92E58"/>
    <w:rsid w:val="00D92E98"/>
    <w:rsid w:val="00D93E95"/>
    <w:rsid w:val="00D9416A"/>
    <w:rsid w:val="00D94288"/>
    <w:rsid w:val="00D94BDD"/>
    <w:rsid w:val="00D94FF6"/>
    <w:rsid w:val="00D9517B"/>
    <w:rsid w:val="00D9546B"/>
    <w:rsid w:val="00D960D5"/>
    <w:rsid w:val="00D961C1"/>
    <w:rsid w:val="00D9662F"/>
    <w:rsid w:val="00D967F8"/>
    <w:rsid w:val="00D9684C"/>
    <w:rsid w:val="00D969B5"/>
    <w:rsid w:val="00D96C32"/>
    <w:rsid w:val="00D96ED6"/>
    <w:rsid w:val="00D9704C"/>
    <w:rsid w:val="00D97189"/>
    <w:rsid w:val="00D9731A"/>
    <w:rsid w:val="00D97517"/>
    <w:rsid w:val="00D9770A"/>
    <w:rsid w:val="00D97864"/>
    <w:rsid w:val="00D97AE9"/>
    <w:rsid w:val="00D97C8C"/>
    <w:rsid w:val="00D97C99"/>
    <w:rsid w:val="00D97CEE"/>
    <w:rsid w:val="00D97D8A"/>
    <w:rsid w:val="00D97EC1"/>
    <w:rsid w:val="00DA01BD"/>
    <w:rsid w:val="00DA04AF"/>
    <w:rsid w:val="00DA07A5"/>
    <w:rsid w:val="00DA0D33"/>
    <w:rsid w:val="00DA0E14"/>
    <w:rsid w:val="00DA0E83"/>
    <w:rsid w:val="00DA0F2F"/>
    <w:rsid w:val="00DA13DE"/>
    <w:rsid w:val="00DA1407"/>
    <w:rsid w:val="00DA164F"/>
    <w:rsid w:val="00DA19E9"/>
    <w:rsid w:val="00DA1B1A"/>
    <w:rsid w:val="00DA1B2F"/>
    <w:rsid w:val="00DA1C3B"/>
    <w:rsid w:val="00DA1FD2"/>
    <w:rsid w:val="00DA1FF6"/>
    <w:rsid w:val="00DA20B7"/>
    <w:rsid w:val="00DA216A"/>
    <w:rsid w:val="00DA22E8"/>
    <w:rsid w:val="00DA2479"/>
    <w:rsid w:val="00DA299E"/>
    <w:rsid w:val="00DA2AC0"/>
    <w:rsid w:val="00DA2C27"/>
    <w:rsid w:val="00DA2CCD"/>
    <w:rsid w:val="00DA30B0"/>
    <w:rsid w:val="00DA3188"/>
    <w:rsid w:val="00DA3524"/>
    <w:rsid w:val="00DA3579"/>
    <w:rsid w:val="00DA3A5A"/>
    <w:rsid w:val="00DA3AFD"/>
    <w:rsid w:val="00DA3B25"/>
    <w:rsid w:val="00DA3C43"/>
    <w:rsid w:val="00DA3CE4"/>
    <w:rsid w:val="00DA4399"/>
    <w:rsid w:val="00DA441F"/>
    <w:rsid w:val="00DA4516"/>
    <w:rsid w:val="00DA454E"/>
    <w:rsid w:val="00DA4669"/>
    <w:rsid w:val="00DA48EB"/>
    <w:rsid w:val="00DA491F"/>
    <w:rsid w:val="00DA4E85"/>
    <w:rsid w:val="00DA4F44"/>
    <w:rsid w:val="00DA4F73"/>
    <w:rsid w:val="00DA522B"/>
    <w:rsid w:val="00DA53F0"/>
    <w:rsid w:val="00DA58B9"/>
    <w:rsid w:val="00DA5904"/>
    <w:rsid w:val="00DA5906"/>
    <w:rsid w:val="00DA5972"/>
    <w:rsid w:val="00DA5E23"/>
    <w:rsid w:val="00DA61C7"/>
    <w:rsid w:val="00DA62F1"/>
    <w:rsid w:val="00DA64C5"/>
    <w:rsid w:val="00DA66E8"/>
    <w:rsid w:val="00DA67B8"/>
    <w:rsid w:val="00DA67E9"/>
    <w:rsid w:val="00DA6A17"/>
    <w:rsid w:val="00DA6C4C"/>
    <w:rsid w:val="00DA6CDA"/>
    <w:rsid w:val="00DA768A"/>
    <w:rsid w:val="00DA7954"/>
    <w:rsid w:val="00DA7AEB"/>
    <w:rsid w:val="00DA7CC2"/>
    <w:rsid w:val="00DA7FA7"/>
    <w:rsid w:val="00DB00DD"/>
    <w:rsid w:val="00DB0109"/>
    <w:rsid w:val="00DB044B"/>
    <w:rsid w:val="00DB0560"/>
    <w:rsid w:val="00DB066E"/>
    <w:rsid w:val="00DB0700"/>
    <w:rsid w:val="00DB07FF"/>
    <w:rsid w:val="00DB0AFA"/>
    <w:rsid w:val="00DB0F8A"/>
    <w:rsid w:val="00DB10B9"/>
    <w:rsid w:val="00DB12EC"/>
    <w:rsid w:val="00DB15E2"/>
    <w:rsid w:val="00DB1690"/>
    <w:rsid w:val="00DB16AA"/>
    <w:rsid w:val="00DB182E"/>
    <w:rsid w:val="00DB19BD"/>
    <w:rsid w:val="00DB1C4E"/>
    <w:rsid w:val="00DB1FD6"/>
    <w:rsid w:val="00DB223E"/>
    <w:rsid w:val="00DB269E"/>
    <w:rsid w:val="00DB27D3"/>
    <w:rsid w:val="00DB2966"/>
    <w:rsid w:val="00DB2DEC"/>
    <w:rsid w:val="00DB2F0E"/>
    <w:rsid w:val="00DB2FF0"/>
    <w:rsid w:val="00DB30BE"/>
    <w:rsid w:val="00DB310D"/>
    <w:rsid w:val="00DB3235"/>
    <w:rsid w:val="00DB32E7"/>
    <w:rsid w:val="00DB3308"/>
    <w:rsid w:val="00DB3454"/>
    <w:rsid w:val="00DB35E4"/>
    <w:rsid w:val="00DB3639"/>
    <w:rsid w:val="00DB3670"/>
    <w:rsid w:val="00DB3716"/>
    <w:rsid w:val="00DB3727"/>
    <w:rsid w:val="00DB40E7"/>
    <w:rsid w:val="00DB4571"/>
    <w:rsid w:val="00DB4B0D"/>
    <w:rsid w:val="00DB4B51"/>
    <w:rsid w:val="00DB514C"/>
    <w:rsid w:val="00DB5291"/>
    <w:rsid w:val="00DB5395"/>
    <w:rsid w:val="00DB54CA"/>
    <w:rsid w:val="00DB56DB"/>
    <w:rsid w:val="00DB57D9"/>
    <w:rsid w:val="00DB5C32"/>
    <w:rsid w:val="00DB5DF3"/>
    <w:rsid w:val="00DB6103"/>
    <w:rsid w:val="00DB6166"/>
    <w:rsid w:val="00DB6558"/>
    <w:rsid w:val="00DB66F9"/>
    <w:rsid w:val="00DB6727"/>
    <w:rsid w:val="00DB6BE7"/>
    <w:rsid w:val="00DB6F58"/>
    <w:rsid w:val="00DB708A"/>
    <w:rsid w:val="00DB722B"/>
    <w:rsid w:val="00DB72D6"/>
    <w:rsid w:val="00DB72EC"/>
    <w:rsid w:val="00DB731A"/>
    <w:rsid w:val="00DB7393"/>
    <w:rsid w:val="00DB7642"/>
    <w:rsid w:val="00DB76A9"/>
    <w:rsid w:val="00DB7728"/>
    <w:rsid w:val="00DB775C"/>
    <w:rsid w:val="00DB7970"/>
    <w:rsid w:val="00DB7C11"/>
    <w:rsid w:val="00DB7C91"/>
    <w:rsid w:val="00DB7CDE"/>
    <w:rsid w:val="00DB7E63"/>
    <w:rsid w:val="00DB7EE2"/>
    <w:rsid w:val="00DC024A"/>
    <w:rsid w:val="00DC0490"/>
    <w:rsid w:val="00DC04C0"/>
    <w:rsid w:val="00DC063F"/>
    <w:rsid w:val="00DC0822"/>
    <w:rsid w:val="00DC0CC3"/>
    <w:rsid w:val="00DC0CD5"/>
    <w:rsid w:val="00DC0DC9"/>
    <w:rsid w:val="00DC1268"/>
    <w:rsid w:val="00DC1403"/>
    <w:rsid w:val="00DC152E"/>
    <w:rsid w:val="00DC1825"/>
    <w:rsid w:val="00DC185C"/>
    <w:rsid w:val="00DC1A91"/>
    <w:rsid w:val="00DC20CF"/>
    <w:rsid w:val="00DC2328"/>
    <w:rsid w:val="00DC2597"/>
    <w:rsid w:val="00DC27AB"/>
    <w:rsid w:val="00DC2890"/>
    <w:rsid w:val="00DC28A5"/>
    <w:rsid w:val="00DC3082"/>
    <w:rsid w:val="00DC3765"/>
    <w:rsid w:val="00DC3823"/>
    <w:rsid w:val="00DC38DC"/>
    <w:rsid w:val="00DC394C"/>
    <w:rsid w:val="00DC3BC5"/>
    <w:rsid w:val="00DC3EC0"/>
    <w:rsid w:val="00DC4023"/>
    <w:rsid w:val="00DC41EE"/>
    <w:rsid w:val="00DC4346"/>
    <w:rsid w:val="00DC438E"/>
    <w:rsid w:val="00DC4768"/>
    <w:rsid w:val="00DC4811"/>
    <w:rsid w:val="00DC48F5"/>
    <w:rsid w:val="00DC4ACE"/>
    <w:rsid w:val="00DC4FCD"/>
    <w:rsid w:val="00DC5380"/>
    <w:rsid w:val="00DC559C"/>
    <w:rsid w:val="00DC57A9"/>
    <w:rsid w:val="00DC5820"/>
    <w:rsid w:val="00DC58F7"/>
    <w:rsid w:val="00DC5959"/>
    <w:rsid w:val="00DC59FE"/>
    <w:rsid w:val="00DC5C5F"/>
    <w:rsid w:val="00DC5DDE"/>
    <w:rsid w:val="00DC5F47"/>
    <w:rsid w:val="00DC6042"/>
    <w:rsid w:val="00DC6163"/>
    <w:rsid w:val="00DC62C0"/>
    <w:rsid w:val="00DC6396"/>
    <w:rsid w:val="00DC6401"/>
    <w:rsid w:val="00DC6455"/>
    <w:rsid w:val="00DC69B5"/>
    <w:rsid w:val="00DC6DB5"/>
    <w:rsid w:val="00DC6EC5"/>
    <w:rsid w:val="00DC6F7A"/>
    <w:rsid w:val="00DC7077"/>
    <w:rsid w:val="00DC70D4"/>
    <w:rsid w:val="00DC70FE"/>
    <w:rsid w:val="00DC74B5"/>
    <w:rsid w:val="00DC79EC"/>
    <w:rsid w:val="00DC7AD5"/>
    <w:rsid w:val="00DC7C54"/>
    <w:rsid w:val="00DC7F73"/>
    <w:rsid w:val="00DD00C0"/>
    <w:rsid w:val="00DD00E4"/>
    <w:rsid w:val="00DD0381"/>
    <w:rsid w:val="00DD03A7"/>
    <w:rsid w:val="00DD05A9"/>
    <w:rsid w:val="00DD0664"/>
    <w:rsid w:val="00DD06F4"/>
    <w:rsid w:val="00DD075C"/>
    <w:rsid w:val="00DD0792"/>
    <w:rsid w:val="00DD0836"/>
    <w:rsid w:val="00DD0954"/>
    <w:rsid w:val="00DD0AE8"/>
    <w:rsid w:val="00DD0CAA"/>
    <w:rsid w:val="00DD0CC6"/>
    <w:rsid w:val="00DD0E0E"/>
    <w:rsid w:val="00DD0EAB"/>
    <w:rsid w:val="00DD120B"/>
    <w:rsid w:val="00DD1333"/>
    <w:rsid w:val="00DD15E1"/>
    <w:rsid w:val="00DD1D03"/>
    <w:rsid w:val="00DD1D24"/>
    <w:rsid w:val="00DD1FFE"/>
    <w:rsid w:val="00DD22CB"/>
    <w:rsid w:val="00DD2393"/>
    <w:rsid w:val="00DD289C"/>
    <w:rsid w:val="00DD2A61"/>
    <w:rsid w:val="00DD2AD0"/>
    <w:rsid w:val="00DD2D10"/>
    <w:rsid w:val="00DD2DA1"/>
    <w:rsid w:val="00DD3115"/>
    <w:rsid w:val="00DD31EF"/>
    <w:rsid w:val="00DD3503"/>
    <w:rsid w:val="00DD3697"/>
    <w:rsid w:val="00DD36DE"/>
    <w:rsid w:val="00DD38FE"/>
    <w:rsid w:val="00DD3966"/>
    <w:rsid w:val="00DD3C49"/>
    <w:rsid w:val="00DD3CDE"/>
    <w:rsid w:val="00DD407B"/>
    <w:rsid w:val="00DD42F6"/>
    <w:rsid w:val="00DD4389"/>
    <w:rsid w:val="00DD444B"/>
    <w:rsid w:val="00DD45B7"/>
    <w:rsid w:val="00DD45F6"/>
    <w:rsid w:val="00DD4607"/>
    <w:rsid w:val="00DD4AE8"/>
    <w:rsid w:val="00DD4B60"/>
    <w:rsid w:val="00DD502D"/>
    <w:rsid w:val="00DD5057"/>
    <w:rsid w:val="00DD5349"/>
    <w:rsid w:val="00DD54DA"/>
    <w:rsid w:val="00DD58CA"/>
    <w:rsid w:val="00DD5B6C"/>
    <w:rsid w:val="00DD5C88"/>
    <w:rsid w:val="00DD60AC"/>
    <w:rsid w:val="00DD6481"/>
    <w:rsid w:val="00DD64CD"/>
    <w:rsid w:val="00DD69F0"/>
    <w:rsid w:val="00DD6D73"/>
    <w:rsid w:val="00DD7074"/>
    <w:rsid w:val="00DD70D6"/>
    <w:rsid w:val="00DD75B5"/>
    <w:rsid w:val="00DD7882"/>
    <w:rsid w:val="00DD7B49"/>
    <w:rsid w:val="00DD7B5E"/>
    <w:rsid w:val="00DD7B93"/>
    <w:rsid w:val="00DD7C46"/>
    <w:rsid w:val="00DD7E0B"/>
    <w:rsid w:val="00DD7F3C"/>
    <w:rsid w:val="00DE03EE"/>
    <w:rsid w:val="00DE058B"/>
    <w:rsid w:val="00DE061C"/>
    <w:rsid w:val="00DE0731"/>
    <w:rsid w:val="00DE0735"/>
    <w:rsid w:val="00DE0E94"/>
    <w:rsid w:val="00DE0EF1"/>
    <w:rsid w:val="00DE104E"/>
    <w:rsid w:val="00DE1203"/>
    <w:rsid w:val="00DE1809"/>
    <w:rsid w:val="00DE199A"/>
    <w:rsid w:val="00DE1A7E"/>
    <w:rsid w:val="00DE1AB0"/>
    <w:rsid w:val="00DE1C51"/>
    <w:rsid w:val="00DE1CB1"/>
    <w:rsid w:val="00DE216D"/>
    <w:rsid w:val="00DE2501"/>
    <w:rsid w:val="00DE265A"/>
    <w:rsid w:val="00DE2763"/>
    <w:rsid w:val="00DE2B7D"/>
    <w:rsid w:val="00DE3390"/>
    <w:rsid w:val="00DE3441"/>
    <w:rsid w:val="00DE36FE"/>
    <w:rsid w:val="00DE3A1D"/>
    <w:rsid w:val="00DE3A97"/>
    <w:rsid w:val="00DE3D38"/>
    <w:rsid w:val="00DE3DF1"/>
    <w:rsid w:val="00DE3F64"/>
    <w:rsid w:val="00DE4A1F"/>
    <w:rsid w:val="00DE4B89"/>
    <w:rsid w:val="00DE593C"/>
    <w:rsid w:val="00DE5B9E"/>
    <w:rsid w:val="00DE5BC4"/>
    <w:rsid w:val="00DE5E11"/>
    <w:rsid w:val="00DE5EBA"/>
    <w:rsid w:val="00DE6380"/>
    <w:rsid w:val="00DE6412"/>
    <w:rsid w:val="00DE645B"/>
    <w:rsid w:val="00DE66A2"/>
    <w:rsid w:val="00DE6824"/>
    <w:rsid w:val="00DE69CE"/>
    <w:rsid w:val="00DE6C11"/>
    <w:rsid w:val="00DE6D4C"/>
    <w:rsid w:val="00DE6EB6"/>
    <w:rsid w:val="00DE707F"/>
    <w:rsid w:val="00DE709A"/>
    <w:rsid w:val="00DE723F"/>
    <w:rsid w:val="00DE72DF"/>
    <w:rsid w:val="00DE7463"/>
    <w:rsid w:val="00DE76AF"/>
    <w:rsid w:val="00DE7B8E"/>
    <w:rsid w:val="00DE7C18"/>
    <w:rsid w:val="00DE7F38"/>
    <w:rsid w:val="00DF071F"/>
    <w:rsid w:val="00DF0781"/>
    <w:rsid w:val="00DF09ED"/>
    <w:rsid w:val="00DF0EC1"/>
    <w:rsid w:val="00DF106E"/>
    <w:rsid w:val="00DF136F"/>
    <w:rsid w:val="00DF137F"/>
    <w:rsid w:val="00DF140E"/>
    <w:rsid w:val="00DF1526"/>
    <w:rsid w:val="00DF1680"/>
    <w:rsid w:val="00DF1779"/>
    <w:rsid w:val="00DF1796"/>
    <w:rsid w:val="00DF1E08"/>
    <w:rsid w:val="00DF2098"/>
    <w:rsid w:val="00DF23DC"/>
    <w:rsid w:val="00DF28AC"/>
    <w:rsid w:val="00DF2DB6"/>
    <w:rsid w:val="00DF2F63"/>
    <w:rsid w:val="00DF3076"/>
    <w:rsid w:val="00DF30BF"/>
    <w:rsid w:val="00DF357E"/>
    <w:rsid w:val="00DF358A"/>
    <w:rsid w:val="00DF38D1"/>
    <w:rsid w:val="00DF3C36"/>
    <w:rsid w:val="00DF4043"/>
    <w:rsid w:val="00DF423F"/>
    <w:rsid w:val="00DF42CF"/>
    <w:rsid w:val="00DF434C"/>
    <w:rsid w:val="00DF44CB"/>
    <w:rsid w:val="00DF45EE"/>
    <w:rsid w:val="00DF46C3"/>
    <w:rsid w:val="00DF4978"/>
    <w:rsid w:val="00DF4AEF"/>
    <w:rsid w:val="00DF4BF5"/>
    <w:rsid w:val="00DF4C88"/>
    <w:rsid w:val="00DF4E5A"/>
    <w:rsid w:val="00DF4F0E"/>
    <w:rsid w:val="00DF5097"/>
    <w:rsid w:val="00DF5150"/>
    <w:rsid w:val="00DF54A4"/>
    <w:rsid w:val="00DF5588"/>
    <w:rsid w:val="00DF5757"/>
    <w:rsid w:val="00DF5F34"/>
    <w:rsid w:val="00DF5FAF"/>
    <w:rsid w:val="00DF6110"/>
    <w:rsid w:val="00DF616C"/>
    <w:rsid w:val="00DF6189"/>
    <w:rsid w:val="00DF61B8"/>
    <w:rsid w:val="00DF627B"/>
    <w:rsid w:val="00DF6633"/>
    <w:rsid w:val="00DF6713"/>
    <w:rsid w:val="00DF6827"/>
    <w:rsid w:val="00DF69B0"/>
    <w:rsid w:val="00DF69C5"/>
    <w:rsid w:val="00DF6A29"/>
    <w:rsid w:val="00DF6CD8"/>
    <w:rsid w:val="00DF6FF1"/>
    <w:rsid w:val="00DF7189"/>
    <w:rsid w:val="00DF7295"/>
    <w:rsid w:val="00DF76EB"/>
    <w:rsid w:val="00DF77BF"/>
    <w:rsid w:val="00DF7957"/>
    <w:rsid w:val="00DF7B28"/>
    <w:rsid w:val="00DF7C10"/>
    <w:rsid w:val="00DF7D02"/>
    <w:rsid w:val="00DF7E83"/>
    <w:rsid w:val="00DF7EC3"/>
    <w:rsid w:val="00E00373"/>
    <w:rsid w:val="00E004D1"/>
    <w:rsid w:val="00E00A40"/>
    <w:rsid w:val="00E00B4A"/>
    <w:rsid w:val="00E00B4E"/>
    <w:rsid w:val="00E00E4B"/>
    <w:rsid w:val="00E01159"/>
    <w:rsid w:val="00E011AB"/>
    <w:rsid w:val="00E01284"/>
    <w:rsid w:val="00E013BC"/>
    <w:rsid w:val="00E01EEB"/>
    <w:rsid w:val="00E01FD4"/>
    <w:rsid w:val="00E021E4"/>
    <w:rsid w:val="00E022E4"/>
    <w:rsid w:val="00E02386"/>
    <w:rsid w:val="00E026AF"/>
    <w:rsid w:val="00E02A2B"/>
    <w:rsid w:val="00E02A68"/>
    <w:rsid w:val="00E02A6E"/>
    <w:rsid w:val="00E02EA5"/>
    <w:rsid w:val="00E030E8"/>
    <w:rsid w:val="00E034B1"/>
    <w:rsid w:val="00E034CE"/>
    <w:rsid w:val="00E03800"/>
    <w:rsid w:val="00E0385B"/>
    <w:rsid w:val="00E0391D"/>
    <w:rsid w:val="00E0418A"/>
    <w:rsid w:val="00E0443D"/>
    <w:rsid w:val="00E04762"/>
    <w:rsid w:val="00E048D1"/>
    <w:rsid w:val="00E0492E"/>
    <w:rsid w:val="00E04E39"/>
    <w:rsid w:val="00E04EFD"/>
    <w:rsid w:val="00E04FA8"/>
    <w:rsid w:val="00E04FB0"/>
    <w:rsid w:val="00E05362"/>
    <w:rsid w:val="00E054DF"/>
    <w:rsid w:val="00E05C38"/>
    <w:rsid w:val="00E05F3C"/>
    <w:rsid w:val="00E05F41"/>
    <w:rsid w:val="00E060E9"/>
    <w:rsid w:val="00E06655"/>
    <w:rsid w:val="00E0674E"/>
    <w:rsid w:val="00E0678C"/>
    <w:rsid w:val="00E06934"/>
    <w:rsid w:val="00E06952"/>
    <w:rsid w:val="00E06B30"/>
    <w:rsid w:val="00E06C9D"/>
    <w:rsid w:val="00E06FB0"/>
    <w:rsid w:val="00E07504"/>
    <w:rsid w:val="00E07535"/>
    <w:rsid w:val="00E07562"/>
    <w:rsid w:val="00E0797B"/>
    <w:rsid w:val="00E07EBD"/>
    <w:rsid w:val="00E100A8"/>
    <w:rsid w:val="00E10595"/>
    <w:rsid w:val="00E109E6"/>
    <w:rsid w:val="00E10BBE"/>
    <w:rsid w:val="00E10BE1"/>
    <w:rsid w:val="00E10C78"/>
    <w:rsid w:val="00E10CC5"/>
    <w:rsid w:val="00E11032"/>
    <w:rsid w:val="00E11222"/>
    <w:rsid w:val="00E11340"/>
    <w:rsid w:val="00E1145F"/>
    <w:rsid w:val="00E115A8"/>
    <w:rsid w:val="00E115E8"/>
    <w:rsid w:val="00E1160F"/>
    <w:rsid w:val="00E1199E"/>
    <w:rsid w:val="00E11C51"/>
    <w:rsid w:val="00E11E61"/>
    <w:rsid w:val="00E120D6"/>
    <w:rsid w:val="00E1240A"/>
    <w:rsid w:val="00E1240C"/>
    <w:rsid w:val="00E1255D"/>
    <w:rsid w:val="00E126C3"/>
    <w:rsid w:val="00E12730"/>
    <w:rsid w:val="00E12A50"/>
    <w:rsid w:val="00E12AD3"/>
    <w:rsid w:val="00E12D7B"/>
    <w:rsid w:val="00E13584"/>
    <w:rsid w:val="00E13E96"/>
    <w:rsid w:val="00E13FE9"/>
    <w:rsid w:val="00E140FD"/>
    <w:rsid w:val="00E1410E"/>
    <w:rsid w:val="00E14555"/>
    <w:rsid w:val="00E146D2"/>
    <w:rsid w:val="00E14B48"/>
    <w:rsid w:val="00E14CA2"/>
    <w:rsid w:val="00E1511C"/>
    <w:rsid w:val="00E151BF"/>
    <w:rsid w:val="00E153F3"/>
    <w:rsid w:val="00E1547F"/>
    <w:rsid w:val="00E1571F"/>
    <w:rsid w:val="00E158FB"/>
    <w:rsid w:val="00E15941"/>
    <w:rsid w:val="00E159AA"/>
    <w:rsid w:val="00E15D19"/>
    <w:rsid w:val="00E15DE0"/>
    <w:rsid w:val="00E15E43"/>
    <w:rsid w:val="00E15FDA"/>
    <w:rsid w:val="00E161A6"/>
    <w:rsid w:val="00E16200"/>
    <w:rsid w:val="00E16459"/>
    <w:rsid w:val="00E16642"/>
    <w:rsid w:val="00E166F5"/>
    <w:rsid w:val="00E16C24"/>
    <w:rsid w:val="00E16F5C"/>
    <w:rsid w:val="00E172DD"/>
    <w:rsid w:val="00E17748"/>
    <w:rsid w:val="00E17808"/>
    <w:rsid w:val="00E1784F"/>
    <w:rsid w:val="00E178D1"/>
    <w:rsid w:val="00E17BBF"/>
    <w:rsid w:val="00E203EF"/>
    <w:rsid w:val="00E2083B"/>
    <w:rsid w:val="00E2088D"/>
    <w:rsid w:val="00E20F59"/>
    <w:rsid w:val="00E20FF5"/>
    <w:rsid w:val="00E211B7"/>
    <w:rsid w:val="00E211C1"/>
    <w:rsid w:val="00E21567"/>
    <w:rsid w:val="00E2185A"/>
    <w:rsid w:val="00E21BF6"/>
    <w:rsid w:val="00E21D20"/>
    <w:rsid w:val="00E21FBB"/>
    <w:rsid w:val="00E21FCD"/>
    <w:rsid w:val="00E22334"/>
    <w:rsid w:val="00E22890"/>
    <w:rsid w:val="00E2290F"/>
    <w:rsid w:val="00E22C60"/>
    <w:rsid w:val="00E23092"/>
    <w:rsid w:val="00E2326E"/>
    <w:rsid w:val="00E233C9"/>
    <w:rsid w:val="00E2355B"/>
    <w:rsid w:val="00E235E5"/>
    <w:rsid w:val="00E23A19"/>
    <w:rsid w:val="00E23B0E"/>
    <w:rsid w:val="00E23F3E"/>
    <w:rsid w:val="00E23F4D"/>
    <w:rsid w:val="00E2417D"/>
    <w:rsid w:val="00E24466"/>
    <w:rsid w:val="00E24631"/>
    <w:rsid w:val="00E24899"/>
    <w:rsid w:val="00E24907"/>
    <w:rsid w:val="00E24A27"/>
    <w:rsid w:val="00E24EA1"/>
    <w:rsid w:val="00E253F7"/>
    <w:rsid w:val="00E256F5"/>
    <w:rsid w:val="00E2585C"/>
    <w:rsid w:val="00E25BDE"/>
    <w:rsid w:val="00E25BE9"/>
    <w:rsid w:val="00E25E9F"/>
    <w:rsid w:val="00E26545"/>
    <w:rsid w:val="00E26D56"/>
    <w:rsid w:val="00E2703D"/>
    <w:rsid w:val="00E27049"/>
    <w:rsid w:val="00E27168"/>
    <w:rsid w:val="00E27443"/>
    <w:rsid w:val="00E2745F"/>
    <w:rsid w:val="00E278F4"/>
    <w:rsid w:val="00E2799F"/>
    <w:rsid w:val="00E279E1"/>
    <w:rsid w:val="00E27C87"/>
    <w:rsid w:val="00E27DF3"/>
    <w:rsid w:val="00E30006"/>
    <w:rsid w:val="00E30064"/>
    <w:rsid w:val="00E307E2"/>
    <w:rsid w:val="00E30AC4"/>
    <w:rsid w:val="00E30BAE"/>
    <w:rsid w:val="00E30C5E"/>
    <w:rsid w:val="00E30F3A"/>
    <w:rsid w:val="00E31003"/>
    <w:rsid w:val="00E3121C"/>
    <w:rsid w:val="00E3138B"/>
    <w:rsid w:val="00E31515"/>
    <w:rsid w:val="00E31611"/>
    <w:rsid w:val="00E31727"/>
    <w:rsid w:val="00E31787"/>
    <w:rsid w:val="00E317FD"/>
    <w:rsid w:val="00E31813"/>
    <w:rsid w:val="00E31930"/>
    <w:rsid w:val="00E31AB6"/>
    <w:rsid w:val="00E31AC8"/>
    <w:rsid w:val="00E31B9C"/>
    <w:rsid w:val="00E31D55"/>
    <w:rsid w:val="00E32031"/>
    <w:rsid w:val="00E32207"/>
    <w:rsid w:val="00E323EE"/>
    <w:rsid w:val="00E3242A"/>
    <w:rsid w:val="00E32882"/>
    <w:rsid w:val="00E32BC9"/>
    <w:rsid w:val="00E32BDA"/>
    <w:rsid w:val="00E32CBA"/>
    <w:rsid w:val="00E32F3D"/>
    <w:rsid w:val="00E3326F"/>
    <w:rsid w:val="00E33B1C"/>
    <w:rsid w:val="00E33BA9"/>
    <w:rsid w:val="00E33F27"/>
    <w:rsid w:val="00E34610"/>
    <w:rsid w:val="00E3486B"/>
    <w:rsid w:val="00E34E37"/>
    <w:rsid w:val="00E34E6E"/>
    <w:rsid w:val="00E35081"/>
    <w:rsid w:val="00E3521F"/>
    <w:rsid w:val="00E35369"/>
    <w:rsid w:val="00E3538C"/>
    <w:rsid w:val="00E3569D"/>
    <w:rsid w:val="00E35758"/>
    <w:rsid w:val="00E359AA"/>
    <w:rsid w:val="00E35A85"/>
    <w:rsid w:val="00E35DA5"/>
    <w:rsid w:val="00E35E55"/>
    <w:rsid w:val="00E36250"/>
    <w:rsid w:val="00E363E9"/>
    <w:rsid w:val="00E366FC"/>
    <w:rsid w:val="00E3680E"/>
    <w:rsid w:val="00E36922"/>
    <w:rsid w:val="00E36CC4"/>
    <w:rsid w:val="00E36FDD"/>
    <w:rsid w:val="00E37157"/>
    <w:rsid w:val="00E372D3"/>
    <w:rsid w:val="00E373F1"/>
    <w:rsid w:val="00E3754D"/>
    <w:rsid w:val="00E37B18"/>
    <w:rsid w:val="00E37C0A"/>
    <w:rsid w:val="00E37CFB"/>
    <w:rsid w:val="00E37F04"/>
    <w:rsid w:val="00E37F94"/>
    <w:rsid w:val="00E400DD"/>
    <w:rsid w:val="00E403A8"/>
    <w:rsid w:val="00E40938"/>
    <w:rsid w:val="00E40979"/>
    <w:rsid w:val="00E40CBF"/>
    <w:rsid w:val="00E40E67"/>
    <w:rsid w:val="00E40F88"/>
    <w:rsid w:val="00E41038"/>
    <w:rsid w:val="00E417BE"/>
    <w:rsid w:val="00E417DE"/>
    <w:rsid w:val="00E417EF"/>
    <w:rsid w:val="00E418D9"/>
    <w:rsid w:val="00E4199B"/>
    <w:rsid w:val="00E41A32"/>
    <w:rsid w:val="00E41A75"/>
    <w:rsid w:val="00E41C77"/>
    <w:rsid w:val="00E41C78"/>
    <w:rsid w:val="00E42090"/>
    <w:rsid w:val="00E42126"/>
    <w:rsid w:val="00E422A6"/>
    <w:rsid w:val="00E42507"/>
    <w:rsid w:val="00E4289B"/>
    <w:rsid w:val="00E42942"/>
    <w:rsid w:val="00E42A95"/>
    <w:rsid w:val="00E42F32"/>
    <w:rsid w:val="00E433FD"/>
    <w:rsid w:val="00E43A54"/>
    <w:rsid w:val="00E43C85"/>
    <w:rsid w:val="00E43FF5"/>
    <w:rsid w:val="00E4416E"/>
    <w:rsid w:val="00E44504"/>
    <w:rsid w:val="00E44638"/>
    <w:rsid w:val="00E4472D"/>
    <w:rsid w:val="00E44A6C"/>
    <w:rsid w:val="00E44CE5"/>
    <w:rsid w:val="00E44D59"/>
    <w:rsid w:val="00E44FD4"/>
    <w:rsid w:val="00E451D4"/>
    <w:rsid w:val="00E45374"/>
    <w:rsid w:val="00E453C8"/>
    <w:rsid w:val="00E45627"/>
    <w:rsid w:val="00E45C2B"/>
    <w:rsid w:val="00E45C4E"/>
    <w:rsid w:val="00E45F09"/>
    <w:rsid w:val="00E4614A"/>
    <w:rsid w:val="00E4616F"/>
    <w:rsid w:val="00E461E3"/>
    <w:rsid w:val="00E462CE"/>
    <w:rsid w:val="00E46835"/>
    <w:rsid w:val="00E46ACD"/>
    <w:rsid w:val="00E46E9E"/>
    <w:rsid w:val="00E470B6"/>
    <w:rsid w:val="00E478A8"/>
    <w:rsid w:val="00E478CA"/>
    <w:rsid w:val="00E47934"/>
    <w:rsid w:val="00E479F7"/>
    <w:rsid w:val="00E47B5B"/>
    <w:rsid w:val="00E47D84"/>
    <w:rsid w:val="00E5015E"/>
    <w:rsid w:val="00E5017A"/>
    <w:rsid w:val="00E50C8E"/>
    <w:rsid w:val="00E50D4B"/>
    <w:rsid w:val="00E50DF8"/>
    <w:rsid w:val="00E50E4B"/>
    <w:rsid w:val="00E5147D"/>
    <w:rsid w:val="00E51605"/>
    <w:rsid w:val="00E516F7"/>
    <w:rsid w:val="00E51C8C"/>
    <w:rsid w:val="00E51DC2"/>
    <w:rsid w:val="00E52095"/>
    <w:rsid w:val="00E520C0"/>
    <w:rsid w:val="00E52421"/>
    <w:rsid w:val="00E52524"/>
    <w:rsid w:val="00E52630"/>
    <w:rsid w:val="00E526E6"/>
    <w:rsid w:val="00E52BF8"/>
    <w:rsid w:val="00E52C32"/>
    <w:rsid w:val="00E52C74"/>
    <w:rsid w:val="00E531FB"/>
    <w:rsid w:val="00E533F5"/>
    <w:rsid w:val="00E53489"/>
    <w:rsid w:val="00E53570"/>
    <w:rsid w:val="00E53732"/>
    <w:rsid w:val="00E537EE"/>
    <w:rsid w:val="00E538E4"/>
    <w:rsid w:val="00E539BC"/>
    <w:rsid w:val="00E53A54"/>
    <w:rsid w:val="00E53B40"/>
    <w:rsid w:val="00E53F25"/>
    <w:rsid w:val="00E54132"/>
    <w:rsid w:val="00E5415C"/>
    <w:rsid w:val="00E54201"/>
    <w:rsid w:val="00E543DD"/>
    <w:rsid w:val="00E544D3"/>
    <w:rsid w:val="00E54576"/>
    <w:rsid w:val="00E5466D"/>
    <w:rsid w:val="00E548F9"/>
    <w:rsid w:val="00E549CA"/>
    <w:rsid w:val="00E54D07"/>
    <w:rsid w:val="00E54D39"/>
    <w:rsid w:val="00E54D5F"/>
    <w:rsid w:val="00E55009"/>
    <w:rsid w:val="00E551A5"/>
    <w:rsid w:val="00E55221"/>
    <w:rsid w:val="00E55234"/>
    <w:rsid w:val="00E55608"/>
    <w:rsid w:val="00E55AD9"/>
    <w:rsid w:val="00E55E49"/>
    <w:rsid w:val="00E55E53"/>
    <w:rsid w:val="00E56107"/>
    <w:rsid w:val="00E562B2"/>
    <w:rsid w:val="00E56391"/>
    <w:rsid w:val="00E564E1"/>
    <w:rsid w:val="00E565EB"/>
    <w:rsid w:val="00E56681"/>
    <w:rsid w:val="00E56849"/>
    <w:rsid w:val="00E5689F"/>
    <w:rsid w:val="00E56AE4"/>
    <w:rsid w:val="00E56E33"/>
    <w:rsid w:val="00E57213"/>
    <w:rsid w:val="00E57469"/>
    <w:rsid w:val="00E5777A"/>
    <w:rsid w:val="00E577AD"/>
    <w:rsid w:val="00E57C20"/>
    <w:rsid w:val="00E57E13"/>
    <w:rsid w:val="00E57F78"/>
    <w:rsid w:val="00E6001B"/>
    <w:rsid w:val="00E601D1"/>
    <w:rsid w:val="00E606C1"/>
    <w:rsid w:val="00E607ED"/>
    <w:rsid w:val="00E6088F"/>
    <w:rsid w:val="00E60BA7"/>
    <w:rsid w:val="00E60D1B"/>
    <w:rsid w:val="00E6121A"/>
    <w:rsid w:val="00E6127E"/>
    <w:rsid w:val="00E61421"/>
    <w:rsid w:val="00E61555"/>
    <w:rsid w:val="00E61840"/>
    <w:rsid w:val="00E61E28"/>
    <w:rsid w:val="00E61E5D"/>
    <w:rsid w:val="00E6211C"/>
    <w:rsid w:val="00E6279B"/>
    <w:rsid w:val="00E6282C"/>
    <w:rsid w:val="00E62B8A"/>
    <w:rsid w:val="00E62C7C"/>
    <w:rsid w:val="00E62D99"/>
    <w:rsid w:val="00E62F11"/>
    <w:rsid w:val="00E62F9C"/>
    <w:rsid w:val="00E6320C"/>
    <w:rsid w:val="00E63548"/>
    <w:rsid w:val="00E6377A"/>
    <w:rsid w:val="00E63841"/>
    <w:rsid w:val="00E63A6D"/>
    <w:rsid w:val="00E63D90"/>
    <w:rsid w:val="00E64172"/>
    <w:rsid w:val="00E645A1"/>
    <w:rsid w:val="00E646A1"/>
    <w:rsid w:val="00E646AD"/>
    <w:rsid w:val="00E647E1"/>
    <w:rsid w:val="00E64835"/>
    <w:rsid w:val="00E64915"/>
    <w:rsid w:val="00E64B80"/>
    <w:rsid w:val="00E64F1E"/>
    <w:rsid w:val="00E65389"/>
    <w:rsid w:val="00E65B31"/>
    <w:rsid w:val="00E65FF2"/>
    <w:rsid w:val="00E663C3"/>
    <w:rsid w:val="00E6657D"/>
    <w:rsid w:val="00E66719"/>
    <w:rsid w:val="00E66BBF"/>
    <w:rsid w:val="00E66C41"/>
    <w:rsid w:val="00E66E76"/>
    <w:rsid w:val="00E66ECC"/>
    <w:rsid w:val="00E66F7A"/>
    <w:rsid w:val="00E671FB"/>
    <w:rsid w:val="00E6725E"/>
    <w:rsid w:val="00E673C8"/>
    <w:rsid w:val="00E67503"/>
    <w:rsid w:val="00E67709"/>
    <w:rsid w:val="00E6779A"/>
    <w:rsid w:val="00E67DCC"/>
    <w:rsid w:val="00E67F56"/>
    <w:rsid w:val="00E70061"/>
    <w:rsid w:val="00E703B9"/>
    <w:rsid w:val="00E7054C"/>
    <w:rsid w:val="00E706DC"/>
    <w:rsid w:val="00E70B8B"/>
    <w:rsid w:val="00E70D95"/>
    <w:rsid w:val="00E70F1F"/>
    <w:rsid w:val="00E70F4F"/>
    <w:rsid w:val="00E71029"/>
    <w:rsid w:val="00E71115"/>
    <w:rsid w:val="00E718B3"/>
    <w:rsid w:val="00E71AD8"/>
    <w:rsid w:val="00E71E36"/>
    <w:rsid w:val="00E71E79"/>
    <w:rsid w:val="00E720E2"/>
    <w:rsid w:val="00E72111"/>
    <w:rsid w:val="00E72189"/>
    <w:rsid w:val="00E722C6"/>
    <w:rsid w:val="00E7233A"/>
    <w:rsid w:val="00E72386"/>
    <w:rsid w:val="00E72536"/>
    <w:rsid w:val="00E72578"/>
    <w:rsid w:val="00E726D7"/>
    <w:rsid w:val="00E72802"/>
    <w:rsid w:val="00E72875"/>
    <w:rsid w:val="00E72AF4"/>
    <w:rsid w:val="00E72ECA"/>
    <w:rsid w:val="00E72FE0"/>
    <w:rsid w:val="00E73297"/>
    <w:rsid w:val="00E7364B"/>
    <w:rsid w:val="00E7380C"/>
    <w:rsid w:val="00E73E72"/>
    <w:rsid w:val="00E74032"/>
    <w:rsid w:val="00E744F0"/>
    <w:rsid w:val="00E74BB2"/>
    <w:rsid w:val="00E74F37"/>
    <w:rsid w:val="00E75031"/>
    <w:rsid w:val="00E752F9"/>
    <w:rsid w:val="00E7576D"/>
    <w:rsid w:val="00E7584A"/>
    <w:rsid w:val="00E75889"/>
    <w:rsid w:val="00E758E2"/>
    <w:rsid w:val="00E75A82"/>
    <w:rsid w:val="00E75CBB"/>
    <w:rsid w:val="00E75EC6"/>
    <w:rsid w:val="00E75ECE"/>
    <w:rsid w:val="00E762B2"/>
    <w:rsid w:val="00E763B7"/>
    <w:rsid w:val="00E7648B"/>
    <w:rsid w:val="00E7655B"/>
    <w:rsid w:val="00E76688"/>
    <w:rsid w:val="00E76F71"/>
    <w:rsid w:val="00E77058"/>
    <w:rsid w:val="00E7776F"/>
    <w:rsid w:val="00E777AF"/>
    <w:rsid w:val="00E77AE0"/>
    <w:rsid w:val="00E77BD6"/>
    <w:rsid w:val="00E80012"/>
    <w:rsid w:val="00E80017"/>
    <w:rsid w:val="00E801BD"/>
    <w:rsid w:val="00E802AA"/>
    <w:rsid w:val="00E80362"/>
    <w:rsid w:val="00E80484"/>
    <w:rsid w:val="00E80711"/>
    <w:rsid w:val="00E807EE"/>
    <w:rsid w:val="00E8090F"/>
    <w:rsid w:val="00E80DA4"/>
    <w:rsid w:val="00E80E80"/>
    <w:rsid w:val="00E810D0"/>
    <w:rsid w:val="00E81431"/>
    <w:rsid w:val="00E818DE"/>
    <w:rsid w:val="00E81B0F"/>
    <w:rsid w:val="00E82685"/>
    <w:rsid w:val="00E827A6"/>
    <w:rsid w:val="00E82A92"/>
    <w:rsid w:val="00E82E0B"/>
    <w:rsid w:val="00E839E2"/>
    <w:rsid w:val="00E839FC"/>
    <w:rsid w:val="00E83B88"/>
    <w:rsid w:val="00E83C3F"/>
    <w:rsid w:val="00E83E05"/>
    <w:rsid w:val="00E845B1"/>
    <w:rsid w:val="00E84611"/>
    <w:rsid w:val="00E846BC"/>
    <w:rsid w:val="00E846DC"/>
    <w:rsid w:val="00E84807"/>
    <w:rsid w:val="00E84A74"/>
    <w:rsid w:val="00E84C0B"/>
    <w:rsid w:val="00E84E82"/>
    <w:rsid w:val="00E84EF5"/>
    <w:rsid w:val="00E84F93"/>
    <w:rsid w:val="00E85125"/>
    <w:rsid w:val="00E85176"/>
    <w:rsid w:val="00E8520C"/>
    <w:rsid w:val="00E85302"/>
    <w:rsid w:val="00E85629"/>
    <w:rsid w:val="00E8567D"/>
    <w:rsid w:val="00E8575A"/>
    <w:rsid w:val="00E858D3"/>
    <w:rsid w:val="00E858D9"/>
    <w:rsid w:val="00E859AC"/>
    <w:rsid w:val="00E85A27"/>
    <w:rsid w:val="00E862B6"/>
    <w:rsid w:val="00E862C2"/>
    <w:rsid w:val="00E863F9"/>
    <w:rsid w:val="00E86740"/>
    <w:rsid w:val="00E86EA2"/>
    <w:rsid w:val="00E870A2"/>
    <w:rsid w:val="00E87180"/>
    <w:rsid w:val="00E873C9"/>
    <w:rsid w:val="00E87614"/>
    <w:rsid w:val="00E87765"/>
    <w:rsid w:val="00E87E15"/>
    <w:rsid w:val="00E87F5B"/>
    <w:rsid w:val="00E9070E"/>
    <w:rsid w:val="00E909CC"/>
    <w:rsid w:val="00E90A42"/>
    <w:rsid w:val="00E90C80"/>
    <w:rsid w:val="00E90D17"/>
    <w:rsid w:val="00E90DA8"/>
    <w:rsid w:val="00E90F4C"/>
    <w:rsid w:val="00E91061"/>
    <w:rsid w:val="00E913D1"/>
    <w:rsid w:val="00E91607"/>
    <w:rsid w:val="00E91610"/>
    <w:rsid w:val="00E91663"/>
    <w:rsid w:val="00E918C4"/>
    <w:rsid w:val="00E91978"/>
    <w:rsid w:val="00E91E9E"/>
    <w:rsid w:val="00E91EC4"/>
    <w:rsid w:val="00E91EF4"/>
    <w:rsid w:val="00E91F62"/>
    <w:rsid w:val="00E91F8F"/>
    <w:rsid w:val="00E91FD6"/>
    <w:rsid w:val="00E9236D"/>
    <w:rsid w:val="00E9241A"/>
    <w:rsid w:val="00E925A7"/>
    <w:rsid w:val="00E925CF"/>
    <w:rsid w:val="00E92DE9"/>
    <w:rsid w:val="00E92E88"/>
    <w:rsid w:val="00E92EBC"/>
    <w:rsid w:val="00E92F7F"/>
    <w:rsid w:val="00E9307B"/>
    <w:rsid w:val="00E932A7"/>
    <w:rsid w:val="00E93723"/>
    <w:rsid w:val="00E937F4"/>
    <w:rsid w:val="00E9387C"/>
    <w:rsid w:val="00E93AC3"/>
    <w:rsid w:val="00E93DAF"/>
    <w:rsid w:val="00E93EEA"/>
    <w:rsid w:val="00E94251"/>
    <w:rsid w:val="00E9429E"/>
    <w:rsid w:val="00E94A2B"/>
    <w:rsid w:val="00E95073"/>
    <w:rsid w:val="00E952F3"/>
    <w:rsid w:val="00E95493"/>
    <w:rsid w:val="00E954F9"/>
    <w:rsid w:val="00E9590D"/>
    <w:rsid w:val="00E95B66"/>
    <w:rsid w:val="00E95BA6"/>
    <w:rsid w:val="00E95C7E"/>
    <w:rsid w:val="00E95DB5"/>
    <w:rsid w:val="00E95E35"/>
    <w:rsid w:val="00E95F72"/>
    <w:rsid w:val="00E95FF8"/>
    <w:rsid w:val="00E961B2"/>
    <w:rsid w:val="00E96222"/>
    <w:rsid w:val="00E9626F"/>
    <w:rsid w:val="00E96528"/>
    <w:rsid w:val="00E965ED"/>
    <w:rsid w:val="00E96639"/>
    <w:rsid w:val="00E96A4F"/>
    <w:rsid w:val="00E96BCB"/>
    <w:rsid w:val="00E96CE4"/>
    <w:rsid w:val="00E96DBA"/>
    <w:rsid w:val="00E96FEC"/>
    <w:rsid w:val="00E97027"/>
    <w:rsid w:val="00E9702E"/>
    <w:rsid w:val="00E971A1"/>
    <w:rsid w:val="00E97431"/>
    <w:rsid w:val="00E97598"/>
    <w:rsid w:val="00E97616"/>
    <w:rsid w:val="00E9765F"/>
    <w:rsid w:val="00E976FF"/>
    <w:rsid w:val="00E9780B"/>
    <w:rsid w:val="00E97A6A"/>
    <w:rsid w:val="00E97AB3"/>
    <w:rsid w:val="00E97DEB"/>
    <w:rsid w:val="00E97ECB"/>
    <w:rsid w:val="00EA00F8"/>
    <w:rsid w:val="00EA0266"/>
    <w:rsid w:val="00EA04ED"/>
    <w:rsid w:val="00EA0B55"/>
    <w:rsid w:val="00EA0D0C"/>
    <w:rsid w:val="00EA0EAC"/>
    <w:rsid w:val="00EA154B"/>
    <w:rsid w:val="00EA1DA7"/>
    <w:rsid w:val="00EA1E4B"/>
    <w:rsid w:val="00EA1F40"/>
    <w:rsid w:val="00EA219F"/>
    <w:rsid w:val="00EA21B8"/>
    <w:rsid w:val="00EA23A9"/>
    <w:rsid w:val="00EA2932"/>
    <w:rsid w:val="00EA323D"/>
    <w:rsid w:val="00EA3282"/>
    <w:rsid w:val="00EA3375"/>
    <w:rsid w:val="00EA337D"/>
    <w:rsid w:val="00EA3883"/>
    <w:rsid w:val="00EA3B05"/>
    <w:rsid w:val="00EA3C21"/>
    <w:rsid w:val="00EA3C78"/>
    <w:rsid w:val="00EA403B"/>
    <w:rsid w:val="00EA4076"/>
    <w:rsid w:val="00EA4095"/>
    <w:rsid w:val="00EA44DB"/>
    <w:rsid w:val="00EA45EE"/>
    <w:rsid w:val="00EA4965"/>
    <w:rsid w:val="00EA4CDC"/>
    <w:rsid w:val="00EA530F"/>
    <w:rsid w:val="00EA53C1"/>
    <w:rsid w:val="00EA560E"/>
    <w:rsid w:val="00EA57C3"/>
    <w:rsid w:val="00EA5976"/>
    <w:rsid w:val="00EA5A31"/>
    <w:rsid w:val="00EA5B1B"/>
    <w:rsid w:val="00EA5BCF"/>
    <w:rsid w:val="00EA5EA6"/>
    <w:rsid w:val="00EA5FEB"/>
    <w:rsid w:val="00EA6269"/>
    <w:rsid w:val="00EA6374"/>
    <w:rsid w:val="00EA65DE"/>
    <w:rsid w:val="00EA65EF"/>
    <w:rsid w:val="00EA6958"/>
    <w:rsid w:val="00EA6EEF"/>
    <w:rsid w:val="00EA7277"/>
    <w:rsid w:val="00EA7505"/>
    <w:rsid w:val="00EA79BB"/>
    <w:rsid w:val="00EA7F86"/>
    <w:rsid w:val="00EA7FA9"/>
    <w:rsid w:val="00EB00C5"/>
    <w:rsid w:val="00EB050B"/>
    <w:rsid w:val="00EB0730"/>
    <w:rsid w:val="00EB07C5"/>
    <w:rsid w:val="00EB0899"/>
    <w:rsid w:val="00EB09F3"/>
    <w:rsid w:val="00EB0AA3"/>
    <w:rsid w:val="00EB0D74"/>
    <w:rsid w:val="00EB10BE"/>
    <w:rsid w:val="00EB13DA"/>
    <w:rsid w:val="00EB16BE"/>
    <w:rsid w:val="00EB18C1"/>
    <w:rsid w:val="00EB1B6C"/>
    <w:rsid w:val="00EB1D03"/>
    <w:rsid w:val="00EB1FDA"/>
    <w:rsid w:val="00EB237F"/>
    <w:rsid w:val="00EB2538"/>
    <w:rsid w:val="00EB2559"/>
    <w:rsid w:val="00EB29AA"/>
    <w:rsid w:val="00EB2A54"/>
    <w:rsid w:val="00EB2B3A"/>
    <w:rsid w:val="00EB2C25"/>
    <w:rsid w:val="00EB30ED"/>
    <w:rsid w:val="00EB36D7"/>
    <w:rsid w:val="00EB3705"/>
    <w:rsid w:val="00EB379E"/>
    <w:rsid w:val="00EB3CB9"/>
    <w:rsid w:val="00EB3DAD"/>
    <w:rsid w:val="00EB3E3A"/>
    <w:rsid w:val="00EB4256"/>
    <w:rsid w:val="00EB43F8"/>
    <w:rsid w:val="00EB49D1"/>
    <w:rsid w:val="00EB4B07"/>
    <w:rsid w:val="00EB510B"/>
    <w:rsid w:val="00EB51D0"/>
    <w:rsid w:val="00EB57AB"/>
    <w:rsid w:val="00EB57B3"/>
    <w:rsid w:val="00EB58A7"/>
    <w:rsid w:val="00EB5A9A"/>
    <w:rsid w:val="00EB5CDD"/>
    <w:rsid w:val="00EB5DD3"/>
    <w:rsid w:val="00EB5DF1"/>
    <w:rsid w:val="00EB5E5C"/>
    <w:rsid w:val="00EB5E90"/>
    <w:rsid w:val="00EB5EA3"/>
    <w:rsid w:val="00EB5F7C"/>
    <w:rsid w:val="00EB60E9"/>
    <w:rsid w:val="00EB6109"/>
    <w:rsid w:val="00EB65B6"/>
    <w:rsid w:val="00EB677B"/>
    <w:rsid w:val="00EB6BE5"/>
    <w:rsid w:val="00EB6C91"/>
    <w:rsid w:val="00EB6CD9"/>
    <w:rsid w:val="00EB700D"/>
    <w:rsid w:val="00EB739C"/>
    <w:rsid w:val="00EB73C1"/>
    <w:rsid w:val="00EB74DF"/>
    <w:rsid w:val="00EB76EA"/>
    <w:rsid w:val="00EB77C2"/>
    <w:rsid w:val="00EB7D73"/>
    <w:rsid w:val="00EC01E8"/>
    <w:rsid w:val="00EC03D9"/>
    <w:rsid w:val="00EC054D"/>
    <w:rsid w:val="00EC07C0"/>
    <w:rsid w:val="00EC08B7"/>
    <w:rsid w:val="00EC09F5"/>
    <w:rsid w:val="00EC0AFB"/>
    <w:rsid w:val="00EC0EA4"/>
    <w:rsid w:val="00EC11C7"/>
    <w:rsid w:val="00EC127A"/>
    <w:rsid w:val="00EC136C"/>
    <w:rsid w:val="00EC141A"/>
    <w:rsid w:val="00EC14C5"/>
    <w:rsid w:val="00EC15AB"/>
    <w:rsid w:val="00EC1D19"/>
    <w:rsid w:val="00EC1EB5"/>
    <w:rsid w:val="00EC22FF"/>
    <w:rsid w:val="00EC25A3"/>
    <w:rsid w:val="00EC26FD"/>
    <w:rsid w:val="00EC273B"/>
    <w:rsid w:val="00EC28D3"/>
    <w:rsid w:val="00EC2917"/>
    <w:rsid w:val="00EC29D2"/>
    <w:rsid w:val="00EC2AC7"/>
    <w:rsid w:val="00EC2B5C"/>
    <w:rsid w:val="00EC2BFA"/>
    <w:rsid w:val="00EC308E"/>
    <w:rsid w:val="00EC30E3"/>
    <w:rsid w:val="00EC3192"/>
    <w:rsid w:val="00EC328D"/>
    <w:rsid w:val="00EC329A"/>
    <w:rsid w:val="00EC3361"/>
    <w:rsid w:val="00EC3461"/>
    <w:rsid w:val="00EC371D"/>
    <w:rsid w:val="00EC3AAE"/>
    <w:rsid w:val="00EC3BFB"/>
    <w:rsid w:val="00EC3DFA"/>
    <w:rsid w:val="00EC3FDE"/>
    <w:rsid w:val="00EC40D1"/>
    <w:rsid w:val="00EC40DC"/>
    <w:rsid w:val="00EC4580"/>
    <w:rsid w:val="00EC4597"/>
    <w:rsid w:val="00EC4C30"/>
    <w:rsid w:val="00EC4CEA"/>
    <w:rsid w:val="00EC4E6B"/>
    <w:rsid w:val="00EC513C"/>
    <w:rsid w:val="00EC5141"/>
    <w:rsid w:val="00EC517F"/>
    <w:rsid w:val="00EC53BC"/>
    <w:rsid w:val="00EC555C"/>
    <w:rsid w:val="00EC5977"/>
    <w:rsid w:val="00EC59EC"/>
    <w:rsid w:val="00EC5A26"/>
    <w:rsid w:val="00EC5A2A"/>
    <w:rsid w:val="00EC5A65"/>
    <w:rsid w:val="00EC5A75"/>
    <w:rsid w:val="00EC5F4F"/>
    <w:rsid w:val="00EC5FDA"/>
    <w:rsid w:val="00EC6005"/>
    <w:rsid w:val="00EC60DF"/>
    <w:rsid w:val="00EC651C"/>
    <w:rsid w:val="00EC668D"/>
    <w:rsid w:val="00EC67AF"/>
    <w:rsid w:val="00EC6827"/>
    <w:rsid w:val="00EC697D"/>
    <w:rsid w:val="00EC6A82"/>
    <w:rsid w:val="00EC6C4C"/>
    <w:rsid w:val="00EC6F1D"/>
    <w:rsid w:val="00EC6FB9"/>
    <w:rsid w:val="00EC7208"/>
    <w:rsid w:val="00EC7484"/>
    <w:rsid w:val="00EC75C2"/>
    <w:rsid w:val="00EC7A1E"/>
    <w:rsid w:val="00ED000D"/>
    <w:rsid w:val="00ED01BE"/>
    <w:rsid w:val="00ED0222"/>
    <w:rsid w:val="00ED027D"/>
    <w:rsid w:val="00ED03C5"/>
    <w:rsid w:val="00ED04B8"/>
    <w:rsid w:val="00ED0719"/>
    <w:rsid w:val="00ED0AF2"/>
    <w:rsid w:val="00ED0BD1"/>
    <w:rsid w:val="00ED0CD5"/>
    <w:rsid w:val="00ED0D10"/>
    <w:rsid w:val="00ED0DA9"/>
    <w:rsid w:val="00ED158A"/>
    <w:rsid w:val="00ED1BF4"/>
    <w:rsid w:val="00ED1EAF"/>
    <w:rsid w:val="00ED20CE"/>
    <w:rsid w:val="00ED222A"/>
    <w:rsid w:val="00ED2715"/>
    <w:rsid w:val="00ED29AC"/>
    <w:rsid w:val="00ED2D49"/>
    <w:rsid w:val="00ED2DB9"/>
    <w:rsid w:val="00ED2E07"/>
    <w:rsid w:val="00ED3084"/>
    <w:rsid w:val="00ED3280"/>
    <w:rsid w:val="00ED3455"/>
    <w:rsid w:val="00ED372B"/>
    <w:rsid w:val="00ED3BED"/>
    <w:rsid w:val="00ED4412"/>
    <w:rsid w:val="00ED443B"/>
    <w:rsid w:val="00ED4628"/>
    <w:rsid w:val="00ED46FC"/>
    <w:rsid w:val="00ED4FB1"/>
    <w:rsid w:val="00ED512E"/>
    <w:rsid w:val="00ED53AB"/>
    <w:rsid w:val="00ED5700"/>
    <w:rsid w:val="00ED58A8"/>
    <w:rsid w:val="00ED5925"/>
    <w:rsid w:val="00ED5A04"/>
    <w:rsid w:val="00ED5D9C"/>
    <w:rsid w:val="00ED626C"/>
    <w:rsid w:val="00ED62A2"/>
    <w:rsid w:val="00ED6359"/>
    <w:rsid w:val="00ED6605"/>
    <w:rsid w:val="00ED6CE8"/>
    <w:rsid w:val="00ED6D17"/>
    <w:rsid w:val="00ED6FCD"/>
    <w:rsid w:val="00ED71B5"/>
    <w:rsid w:val="00ED71FA"/>
    <w:rsid w:val="00ED75FA"/>
    <w:rsid w:val="00ED7700"/>
    <w:rsid w:val="00ED78BE"/>
    <w:rsid w:val="00ED79D8"/>
    <w:rsid w:val="00ED7C78"/>
    <w:rsid w:val="00EE03FD"/>
    <w:rsid w:val="00EE0454"/>
    <w:rsid w:val="00EE051C"/>
    <w:rsid w:val="00EE055D"/>
    <w:rsid w:val="00EE0726"/>
    <w:rsid w:val="00EE0B90"/>
    <w:rsid w:val="00EE1135"/>
    <w:rsid w:val="00EE131C"/>
    <w:rsid w:val="00EE13C0"/>
    <w:rsid w:val="00EE1563"/>
    <w:rsid w:val="00EE1651"/>
    <w:rsid w:val="00EE17B3"/>
    <w:rsid w:val="00EE17FB"/>
    <w:rsid w:val="00EE1D0C"/>
    <w:rsid w:val="00EE201E"/>
    <w:rsid w:val="00EE21D3"/>
    <w:rsid w:val="00EE23BE"/>
    <w:rsid w:val="00EE281C"/>
    <w:rsid w:val="00EE29A3"/>
    <w:rsid w:val="00EE29E1"/>
    <w:rsid w:val="00EE2C5D"/>
    <w:rsid w:val="00EE2E4A"/>
    <w:rsid w:val="00EE2EEB"/>
    <w:rsid w:val="00EE3745"/>
    <w:rsid w:val="00EE375A"/>
    <w:rsid w:val="00EE3AB1"/>
    <w:rsid w:val="00EE3ADF"/>
    <w:rsid w:val="00EE3F36"/>
    <w:rsid w:val="00EE3F72"/>
    <w:rsid w:val="00EE3FE9"/>
    <w:rsid w:val="00EE44CF"/>
    <w:rsid w:val="00EE45B4"/>
    <w:rsid w:val="00EE4E20"/>
    <w:rsid w:val="00EE5133"/>
    <w:rsid w:val="00EE5618"/>
    <w:rsid w:val="00EE5705"/>
    <w:rsid w:val="00EE5A09"/>
    <w:rsid w:val="00EE5B84"/>
    <w:rsid w:val="00EE5E91"/>
    <w:rsid w:val="00EE5FB9"/>
    <w:rsid w:val="00EE6235"/>
    <w:rsid w:val="00EE6654"/>
    <w:rsid w:val="00EE6660"/>
    <w:rsid w:val="00EE68C9"/>
    <w:rsid w:val="00EE6EEC"/>
    <w:rsid w:val="00EE707F"/>
    <w:rsid w:val="00EE72BA"/>
    <w:rsid w:val="00EE73C9"/>
    <w:rsid w:val="00EE740B"/>
    <w:rsid w:val="00EE756C"/>
    <w:rsid w:val="00EE76A7"/>
    <w:rsid w:val="00EE78C9"/>
    <w:rsid w:val="00EE7F0E"/>
    <w:rsid w:val="00EF0073"/>
    <w:rsid w:val="00EF01E6"/>
    <w:rsid w:val="00EF036A"/>
    <w:rsid w:val="00EF0586"/>
    <w:rsid w:val="00EF074B"/>
    <w:rsid w:val="00EF08E8"/>
    <w:rsid w:val="00EF09C1"/>
    <w:rsid w:val="00EF0BEA"/>
    <w:rsid w:val="00EF0D44"/>
    <w:rsid w:val="00EF0F29"/>
    <w:rsid w:val="00EF1064"/>
    <w:rsid w:val="00EF107F"/>
    <w:rsid w:val="00EF10A2"/>
    <w:rsid w:val="00EF12D9"/>
    <w:rsid w:val="00EF13D8"/>
    <w:rsid w:val="00EF16B4"/>
    <w:rsid w:val="00EF1712"/>
    <w:rsid w:val="00EF18EB"/>
    <w:rsid w:val="00EF1BD4"/>
    <w:rsid w:val="00EF2489"/>
    <w:rsid w:val="00EF24FB"/>
    <w:rsid w:val="00EF2770"/>
    <w:rsid w:val="00EF2A1A"/>
    <w:rsid w:val="00EF2ABE"/>
    <w:rsid w:val="00EF2F28"/>
    <w:rsid w:val="00EF309C"/>
    <w:rsid w:val="00EF318B"/>
    <w:rsid w:val="00EF341B"/>
    <w:rsid w:val="00EF3443"/>
    <w:rsid w:val="00EF3563"/>
    <w:rsid w:val="00EF375B"/>
    <w:rsid w:val="00EF375F"/>
    <w:rsid w:val="00EF38D0"/>
    <w:rsid w:val="00EF38D7"/>
    <w:rsid w:val="00EF3AFF"/>
    <w:rsid w:val="00EF3F6C"/>
    <w:rsid w:val="00EF4227"/>
    <w:rsid w:val="00EF4281"/>
    <w:rsid w:val="00EF43EB"/>
    <w:rsid w:val="00EF46C5"/>
    <w:rsid w:val="00EF48C1"/>
    <w:rsid w:val="00EF4972"/>
    <w:rsid w:val="00EF4A62"/>
    <w:rsid w:val="00EF4B6D"/>
    <w:rsid w:val="00EF4C21"/>
    <w:rsid w:val="00EF4FF2"/>
    <w:rsid w:val="00EF5198"/>
    <w:rsid w:val="00EF59F5"/>
    <w:rsid w:val="00EF5C95"/>
    <w:rsid w:val="00EF5DB0"/>
    <w:rsid w:val="00EF63BA"/>
    <w:rsid w:val="00EF64BB"/>
    <w:rsid w:val="00EF65BD"/>
    <w:rsid w:val="00EF6892"/>
    <w:rsid w:val="00EF6B18"/>
    <w:rsid w:val="00EF6C30"/>
    <w:rsid w:val="00EF6F66"/>
    <w:rsid w:val="00EF6FF2"/>
    <w:rsid w:val="00EF72CF"/>
    <w:rsid w:val="00EF755B"/>
    <w:rsid w:val="00EF7581"/>
    <w:rsid w:val="00EF7C56"/>
    <w:rsid w:val="00EF7DEE"/>
    <w:rsid w:val="00EF7F50"/>
    <w:rsid w:val="00EF7FBE"/>
    <w:rsid w:val="00F0011D"/>
    <w:rsid w:val="00F001F8"/>
    <w:rsid w:val="00F00226"/>
    <w:rsid w:val="00F0031B"/>
    <w:rsid w:val="00F004E5"/>
    <w:rsid w:val="00F006E1"/>
    <w:rsid w:val="00F008EF"/>
    <w:rsid w:val="00F00A71"/>
    <w:rsid w:val="00F00C99"/>
    <w:rsid w:val="00F00E14"/>
    <w:rsid w:val="00F0126F"/>
    <w:rsid w:val="00F012BA"/>
    <w:rsid w:val="00F018F2"/>
    <w:rsid w:val="00F019C7"/>
    <w:rsid w:val="00F01D20"/>
    <w:rsid w:val="00F01F78"/>
    <w:rsid w:val="00F020A5"/>
    <w:rsid w:val="00F02308"/>
    <w:rsid w:val="00F02349"/>
    <w:rsid w:val="00F0239C"/>
    <w:rsid w:val="00F02475"/>
    <w:rsid w:val="00F02491"/>
    <w:rsid w:val="00F024A5"/>
    <w:rsid w:val="00F026B9"/>
    <w:rsid w:val="00F02778"/>
    <w:rsid w:val="00F02AB0"/>
    <w:rsid w:val="00F02ACB"/>
    <w:rsid w:val="00F02D36"/>
    <w:rsid w:val="00F02DD5"/>
    <w:rsid w:val="00F02DE5"/>
    <w:rsid w:val="00F030E7"/>
    <w:rsid w:val="00F0351E"/>
    <w:rsid w:val="00F03742"/>
    <w:rsid w:val="00F03A00"/>
    <w:rsid w:val="00F03ABF"/>
    <w:rsid w:val="00F03B81"/>
    <w:rsid w:val="00F03DFC"/>
    <w:rsid w:val="00F03F72"/>
    <w:rsid w:val="00F0427C"/>
    <w:rsid w:val="00F04772"/>
    <w:rsid w:val="00F04AD1"/>
    <w:rsid w:val="00F04B27"/>
    <w:rsid w:val="00F04DB2"/>
    <w:rsid w:val="00F04DCF"/>
    <w:rsid w:val="00F05233"/>
    <w:rsid w:val="00F05564"/>
    <w:rsid w:val="00F05592"/>
    <w:rsid w:val="00F05889"/>
    <w:rsid w:val="00F0596B"/>
    <w:rsid w:val="00F05CB8"/>
    <w:rsid w:val="00F05D1A"/>
    <w:rsid w:val="00F05F56"/>
    <w:rsid w:val="00F062CA"/>
    <w:rsid w:val="00F06515"/>
    <w:rsid w:val="00F06562"/>
    <w:rsid w:val="00F0673A"/>
    <w:rsid w:val="00F06BE4"/>
    <w:rsid w:val="00F06BEF"/>
    <w:rsid w:val="00F06F1F"/>
    <w:rsid w:val="00F072A6"/>
    <w:rsid w:val="00F072CB"/>
    <w:rsid w:val="00F076DA"/>
    <w:rsid w:val="00F077E8"/>
    <w:rsid w:val="00F07D0E"/>
    <w:rsid w:val="00F07E0D"/>
    <w:rsid w:val="00F10065"/>
    <w:rsid w:val="00F100C4"/>
    <w:rsid w:val="00F1011A"/>
    <w:rsid w:val="00F10413"/>
    <w:rsid w:val="00F1071A"/>
    <w:rsid w:val="00F1078E"/>
    <w:rsid w:val="00F1080D"/>
    <w:rsid w:val="00F10F1D"/>
    <w:rsid w:val="00F112A5"/>
    <w:rsid w:val="00F1149D"/>
    <w:rsid w:val="00F1157E"/>
    <w:rsid w:val="00F1198D"/>
    <w:rsid w:val="00F11A2A"/>
    <w:rsid w:val="00F11B11"/>
    <w:rsid w:val="00F12018"/>
    <w:rsid w:val="00F1218F"/>
    <w:rsid w:val="00F121A0"/>
    <w:rsid w:val="00F1225A"/>
    <w:rsid w:val="00F12828"/>
    <w:rsid w:val="00F12BC6"/>
    <w:rsid w:val="00F12C3E"/>
    <w:rsid w:val="00F12DD2"/>
    <w:rsid w:val="00F12E04"/>
    <w:rsid w:val="00F12F94"/>
    <w:rsid w:val="00F12FF5"/>
    <w:rsid w:val="00F1334B"/>
    <w:rsid w:val="00F13704"/>
    <w:rsid w:val="00F13772"/>
    <w:rsid w:val="00F13A5E"/>
    <w:rsid w:val="00F14094"/>
    <w:rsid w:val="00F14642"/>
    <w:rsid w:val="00F14848"/>
    <w:rsid w:val="00F14995"/>
    <w:rsid w:val="00F14997"/>
    <w:rsid w:val="00F14C41"/>
    <w:rsid w:val="00F14C8E"/>
    <w:rsid w:val="00F14EA2"/>
    <w:rsid w:val="00F14EF7"/>
    <w:rsid w:val="00F15086"/>
    <w:rsid w:val="00F152B5"/>
    <w:rsid w:val="00F157B9"/>
    <w:rsid w:val="00F15A41"/>
    <w:rsid w:val="00F15C5A"/>
    <w:rsid w:val="00F15F5B"/>
    <w:rsid w:val="00F16259"/>
    <w:rsid w:val="00F1653D"/>
    <w:rsid w:val="00F16587"/>
    <w:rsid w:val="00F169DB"/>
    <w:rsid w:val="00F16ADB"/>
    <w:rsid w:val="00F16B3D"/>
    <w:rsid w:val="00F16B4F"/>
    <w:rsid w:val="00F16C22"/>
    <w:rsid w:val="00F16E72"/>
    <w:rsid w:val="00F16E89"/>
    <w:rsid w:val="00F16F20"/>
    <w:rsid w:val="00F175C7"/>
    <w:rsid w:val="00F17645"/>
    <w:rsid w:val="00F17CD5"/>
    <w:rsid w:val="00F20261"/>
    <w:rsid w:val="00F2027C"/>
    <w:rsid w:val="00F2029D"/>
    <w:rsid w:val="00F2077E"/>
    <w:rsid w:val="00F20862"/>
    <w:rsid w:val="00F20874"/>
    <w:rsid w:val="00F208F5"/>
    <w:rsid w:val="00F2093F"/>
    <w:rsid w:val="00F20E60"/>
    <w:rsid w:val="00F21029"/>
    <w:rsid w:val="00F211F8"/>
    <w:rsid w:val="00F21554"/>
    <w:rsid w:val="00F215DA"/>
    <w:rsid w:val="00F215F7"/>
    <w:rsid w:val="00F21CCF"/>
    <w:rsid w:val="00F21F37"/>
    <w:rsid w:val="00F220CF"/>
    <w:rsid w:val="00F22284"/>
    <w:rsid w:val="00F22651"/>
    <w:rsid w:val="00F22ACB"/>
    <w:rsid w:val="00F22C76"/>
    <w:rsid w:val="00F22DF6"/>
    <w:rsid w:val="00F23657"/>
    <w:rsid w:val="00F23989"/>
    <w:rsid w:val="00F23B34"/>
    <w:rsid w:val="00F23C51"/>
    <w:rsid w:val="00F23CD7"/>
    <w:rsid w:val="00F23F51"/>
    <w:rsid w:val="00F242DB"/>
    <w:rsid w:val="00F244AC"/>
    <w:rsid w:val="00F244FB"/>
    <w:rsid w:val="00F245B2"/>
    <w:rsid w:val="00F2466A"/>
    <w:rsid w:val="00F24AC3"/>
    <w:rsid w:val="00F24B52"/>
    <w:rsid w:val="00F24F64"/>
    <w:rsid w:val="00F2541C"/>
    <w:rsid w:val="00F2546F"/>
    <w:rsid w:val="00F25AA5"/>
    <w:rsid w:val="00F25D2E"/>
    <w:rsid w:val="00F25D4A"/>
    <w:rsid w:val="00F25D85"/>
    <w:rsid w:val="00F25D9A"/>
    <w:rsid w:val="00F25F62"/>
    <w:rsid w:val="00F26109"/>
    <w:rsid w:val="00F26588"/>
    <w:rsid w:val="00F2672B"/>
    <w:rsid w:val="00F26A56"/>
    <w:rsid w:val="00F26E55"/>
    <w:rsid w:val="00F26FA1"/>
    <w:rsid w:val="00F27143"/>
    <w:rsid w:val="00F27159"/>
    <w:rsid w:val="00F271B0"/>
    <w:rsid w:val="00F27203"/>
    <w:rsid w:val="00F276D7"/>
    <w:rsid w:val="00F27853"/>
    <w:rsid w:val="00F278E7"/>
    <w:rsid w:val="00F27909"/>
    <w:rsid w:val="00F27ED6"/>
    <w:rsid w:val="00F305AE"/>
    <w:rsid w:val="00F30B64"/>
    <w:rsid w:val="00F30D6E"/>
    <w:rsid w:val="00F30D97"/>
    <w:rsid w:val="00F30E36"/>
    <w:rsid w:val="00F31154"/>
    <w:rsid w:val="00F3184D"/>
    <w:rsid w:val="00F3199B"/>
    <w:rsid w:val="00F31A74"/>
    <w:rsid w:val="00F31DB9"/>
    <w:rsid w:val="00F31F70"/>
    <w:rsid w:val="00F322E8"/>
    <w:rsid w:val="00F3253D"/>
    <w:rsid w:val="00F3274E"/>
    <w:rsid w:val="00F32751"/>
    <w:rsid w:val="00F327BE"/>
    <w:rsid w:val="00F329A9"/>
    <w:rsid w:val="00F32F2A"/>
    <w:rsid w:val="00F32F85"/>
    <w:rsid w:val="00F3312E"/>
    <w:rsid w:val="00F331F6"/>
    <w:rsid w:val="00F3364E"/>
    <w:rsid w:val="00F337B1"/>
    <w:rsid w:val="00F34020"/>
    <w:rsid w:val="00F341F8"/>
    <w:rsid w:val="00F34404"/>
    <w:rsid w:val="00F344D8"/>
    <w:rsid w:val="00F347BF"/>
    <w:rsid w:val="00F34A21"/>
    <w:rsid w:val="00F34CA6"/>
    <w:rsid w:val="00F34DB9"/>
    <w:rsid w:val="00F34F6C"/>
    <w:rsid w:val="00F352CE"/>
    <w:rsid w:val="00F353BD"/>
    <w:rsid w:val="00F354C9"/>
    <w:rsid w:val="00F35674"/>
    <w:rsid w:val="00F35BA2"/>
    <w:rsid w:val="00F35BBB"/>
    <w:rsid w:val="00F35EA5"/>
    <w:rsid w:val="00F35FFA"/>
    <w:rsid w:val="00F362C3"/>
    <w:rsid w:val="00F36336"/>
    <w:rsid w:val="00F364BC"/>
    <w:rsid w:val="00F36506"/>
    <w:rsid w:val="00F36865"/>
    <w:rsid w:val="00F36BDD"/>
    <w:rsid w:val="00F3714F"/>
    <w:rsid w:val="00F371AC"/>
    <w:rsid w:val="00F3775F"/>
    <w:rsid w:val="00F37975"/>
    <w:rsid w:val="00F37BB1"/>
    <w:rsid w:val="00F37EAD"/>
    <w:rsid w:val="00F4000A"/>
    <w:rsid w:val="00F40160"/>
    <w:rsid w:val="00F40215"/>
    <w:rsid w:val="00F402A9"/>
    <w:rsid w:val="00F40457"/>
    <w:rsid w:val="00F4071D"/>
    <w:rsid w:val="00F409FC"/>
    <w:rsid w:val="00F40E36"/>
    <w:rsid w:val="00F40EF4"/>
    <w:rsid w:val="00F41314"/>
    <w:rsid w:val="00F4145E"/>
    <w:rsid w:val="00F414E1"/>
    <w:rsid w:val="00F4188C"/>
    <w:rsid w:val="00F41925"/>
    <w:rsid w:val="00F4199D"/>
    <w:rsid w:val="00F41E64"/>
    <w:rsid w:val="00F41EC0"/>
    <w:rsid w:val="00F42197"/>
    <w:rsid w:val="00F42473"/>
    <w:rsid w:val="00F425FE"/>
    <w:rsid w:val="00F4269D"/>
    <w:rsid w:val="00F42840"/>
    <w:rsid w:val="00F42A91"/>
    <w:rsid w:val="00F42AE5"/>
    <w:rsid w:val="00F42EA5"/>
    <w:rsid w:val="00F439A8"/>
    <w:rsid w:val="00F43B40"/>
    <w:rsid w:val="00F43B74"/>
    <w:rsid w:val="00F43CCF"/>
    <w:rsid w:val="00F43D9E"/>
    <w:rsid w:val="00F43E7E"/>
    <w:rsid w:val="00F44136"/>
    <w:rsid w:val="00F44178"/>
    <w:rsid w:val="00F441A6"/>
    <w:rsid w:val="00F448B9"/>
    <w:rsid w:val="00F44B14"/>
    <w:rsid w:val="00F45057"/>
    <w:rsid w:val="00F4514B"/>
    <w:rsid w:val="00F45399"/>
    <w:rsid w:val="00F4562C"/>
    <w:rsid w:val="00F45785"/>
    <w:rsid w:val="00F45A7E"/>
    <w:rsid w:val="00F45ADF"/>
    <w:rsid w:val="00F45BF0"/>
    <w:rsid w:val="00F45D39"/>
    <w:rsid w:val="00F45DB6"/>
    <w:rsid w:val="00F461E7"/>
    <w:rsid w:val="00F4640E"/>
    <w:rsid w:val="00F4658E"/>
    <w:rsid w:val="00F466C9"/>
    <w:rsid w:val="00F47034"/>
    <w:rsid w:val="00F47C79"/>
    <w:rsid w:val="00F47EAC"/>
    <w:rsid w:val="00F503F9"/>
    <w:rsid w:val="00F5053D"/>
    <w:rsid w:val="00F50583"/>
    <w:rsid w:val="00F50A43"/>
    <w:rsid w:val="00F50B8F"/>
    <w:rsid w:val="00F50C67"/>
    <w:rsid w:val="00F514D2"/>
    <w:rsid w:val="00F5160F"/>
    <w:rsid w:val="00F51E86"/>
    <w:rsid w:val="00F51F04"/>
    <w:rsid w:val="00F51FB5"/>
    <w:rsid w:val="00F51FC6"/>
    <w:rsid w:val="00F52484"/>
    <w:rsid w:val="00F52538"/>
    <w:rsid w:val="00F530D0"/>
    <w:rsid w:val="00F531FB"/>
    <w:rsid w:val="00F53551"/>
    <w:rsid w:val="00F5363D"/>
    <w:rsid w:val="00F536B3"/>
    <w:rsid w:val="00F536EE"/>
    <w:rsid w:val="00F53932"/>
    <w:rsid w:val="00F53A76"/>
    <w:rsid w:val="00F53ADA"/>
    <w:rsid w:val="00F53EC4"/>
    <w:rsid w:val="00F5413C"/>
    <w:rsid w:val="00F542AC"/>
    <w:rsid w:val="00F54596"/>
    <w:rsid w:val="00F54898"/>
    <w:rsid w:val="00F55962"/>
    <w:rsid w:val="00F55A43"/>
    <w:rsid w:val="00F55E4A"/>
    <w:rsid w:val="00F56742"/>
    <w:rsid w:val="00F56A08"/>
    <w:rsid w:val="00F56C96"/>
    <w:rsid w:val="00F56EB1"/>
    <w:rsid w:val="00F56EBC"/>
    <w:rsid w:val="00F57018"/>
    <w:rsid w:val="00F57126"/>
    <w:rsid w:val="00F571F7"/>
    <w:rsid w:val="00F5731A"/>
    <w:rsid w:val="00F57781"/>
    <w:rsid w:val="00F57C11"/>
    <w:rsid w:val="00F60418"/>
    <w:rsid w:val="00F604D7"/>
    <w:rsid w:val="00F609A5"/>
    <w:rsid w:val="00F60A65"/>
    <w:rsid w:val="00F60D47"/>
    <w:rsid w:val="00F60ECF"/>
    <w:rsid w:val="00F60F10"/>
    <w:rsid w:val="00F61002"/>
    <w:rsid w:val="00F61071"/>
    <w:rsid w:val="00F610CA"/>
    <w:rsid w:val="00F61210"/>
    <w:rsid w:val="00F615C9"/>
    <w:rsid w:val="00F61700"/>
    <w:rsid w:val="00F61707"/>
    <w:rsid w:val="00F61892"/>
    <w:rsid w:val="00F61B70"/>
    <w:rsid w:val="00F62481"/>
    <w:rsid w:val="00F62682"/>
    <w:rsid w:val="00F6275E"/>
    <w:rsid w:val="00F62D27"/>
    <w:rsid w:val="00F62E94"/>
    <w:rsid w:val="00F63148"/>
    <w:rsid w:val="00F6346F"/>
    <w:rsid w:val="00F637F4"/>
    <w:rsid w:val="00F639A4"/>
    <w:rsid w:val="00F63A9A"/>
    <w:rsid w:val="00F63AE9"/>
    <w:rsid w:val="00F63D04"/>
    <w:rsid w:val="00F63F30"/>
    <w:rsid w:val="00F6410F"/>
    <w:rsid w:val="00F6418C"/>
    <w:rsid w:val="00F6457A"/>
    <w:rsid w:val="00F64674"/>
    <w:rsid w:val="00F64706"/>
    <w:rsid w:val="00F64745"/>
    <w:rsid w:val="00F649B6"/>
    <w:rsid w:val="00F649F8"/>
    <w:rsid w:val="00F64A92"/>
    <w:rsid w:val="00F64C0E"/>
    <w:rsid w:val="00F64C2F"/>
    <w:rsid w:val="00F64CF5"/>
    <w:rsid w:val="00F64DA0"/>
    <w:rsid w:val="00F64FD0"/>
    <w:rsid w:val="00F6532F"/>
    <w:rsid w:val="00F653A8"/>
    <w:rsid w:val="00F6550B"/>
    <w:rsid w:val="00F656F9"/>
    <w:rsid w:val="00F65793"/>
    <w:rsid w:val="00F6589F"/>
    <w:rsid w:val="00F66453"/>
    <w:rsid w:val="00F665AC"/>
    <w:rsid w:val="00F666D6"/>
    <w:rsid w:val="00F6687D"/>
    <w:rsid w:val="00F669DC"/>
    <w:rsid w:val="00F66AF9"/>
    <w:rsid w:val="00F66BD7"/>
    <w:rsid w:val="00F67019"/>
    <w:rsid w:val="00F671EE"/>
    <w:rsid w:val="00F6744B"/>
    <w:rsid w:val="00F676B3"/>
    <w:rsid w:val="00F677F7"/>
    <w:rsid w:val="00F67FB2"/>
    <w:rsid w:val="00F702DD"/>
    <w:rsid w:val="00F702F8"/>
    <w:rsid w:val="00F70417"/>
    <w:rsid w:val="00F705D1"/>
    <w:rsid w:val="00F70678"/>
    <w:rsid w:val="00F70706"/>
    <w:rsid w:val="00F708B1"/>
    <w:rsid w:val="00F70947"/>
    <w:rsid w:val="00F70A29"/>
    <w:rsid w:val="00F70A2A"/>
    <w:rsid w:val="00F70A9F"/>
    <w:rsid w:val="00F70C74"/>
    <w:rsid w:val="00F713B2"/>
    <w:rsid w:val="00F7149B"/>
    <w:rsid w:val="00F71579"/>
    <w:rsid w:val="00F71603"/>
    <w:rsid w:val="00F71A02"/>
    <w:rsid w:val="00F71BAC"/>
    <w:rsid w:val="00F71BF4"/>
    <w:rsid w:val="00F71D62"/>
    <w:rsid w:val="00F72028"/>
    <w:rsid w:val="00F72068"/>
    <w:rsid w:val="00F7217A"/>
    <w:rsid w:val="00F721F2"/>
    <w:rsid w:val="00F7230D"/>
    <w:rsid w:val="00F727C4"/>
    <w:rsid w:val="00F727EF"/>
    <w:rsid w:val="00F72BE3"/>
    <w:rsid w:val="00F732F4"/>
    <w:rsid w:val="00F73A37"/>
    <w:rsid w:val="00F73E93"/>
    <w:rsid w:val="00F7427C"/>
    <w:rsid w:val="00F74340"/>
    <w:rsid w:val="00F74447"/>
    <w:rsid w:val="00F7456A"/>
    <w:rsid w:val="00F74788"/>
    <w:rsid w:val="00F74AD5"/>
    <w:rsid w:val="00F75041"/>
    <w:rsid w:val="00F75049"/>
    <w:rsid w:val="00F75334"/>
    <w:rsid w:val="00F753DA"/>
    <w:rsid w:val="00F7597E"/>
    <w:rsid w:val="00F75D17"/>
    <w:rsid w:val="00F761D2"/>
    <w:rsid w:val="00F764BA"/>
    <w:rsid w:val="00F764F4"/>
    <w:rsid w:val="00F769D4"/>
    <w:rsid w:val="00F76B4A"/>
    <w:rsid w:val="00F76BD9"/>
    <w:rsid w:val="00F76BED"/>
    <w:rsid w:val="00F76E18"/>
    <w:rsid w:val="00F77106"/>
    <w:rsid w:val="00F7752F"/>
    <w:rsid w:val="00F77548"/>
    <w:rsid w:val="00F77704"/>
    <w:rsid w:val="00F778B0"/>
    <w:rsid w:val="00F778E3"/>
    <w:rsid w:val="00F77ADD"/>
    <w:rsid w:val="00F80689"/>
    <w:rsid w:val="00F80743"/>
    <w:rsid w:val="00F80822"/>
    <w:rsid w:val="00F80C5A"/>
    <w:rsid w:val="00F80E43"/>
    <w:rsid w:val="00F80FBE"/>
    <w:rsid w:val="00F81205"/>
    <w:rsid w:val="00F812F4"/>
    <w:rsid w:val="00F8167D"/>
    <w:rsid w:val="00F81EE3"/>
    <w:rsid w:val="00F82249"/>
    <w:rsid w:val="00F82400"/>
    <w:rsid w:val="00F826DA"/>
    <w:rsid w:val="00F82879"/>
    <w:rsid w:val="00F8292F"/>
    <w:rsid w:val="00F82ADA"/>
    <w:rsid w:val="00F82E02"/>
    <w:rsid w:val="00F834E4"/>
    <w:rsid w:val="00F8364A"/>
    <w:rsid w:val="00F837B4"/>
    <w:rsid w:val="00F839B3"/>
    <w:rsid w:val="00F83D32"/>
    <w:rsid w:val="00F83FDA"/>
    <w:rsid w:val="00F8419B"/>
    <w:rsid w:val="00F84408"/>
    <w:rsid w:val="00F84596"/>
    <w:rsid w:val="00F84762"/>
    <w:rsid w:val="00F847A0"/>
    <w:rsid w:val="00F849BE"/>
    <w:rsid w:val="00F84FD5"/>
    <w:rsid w:val="00F85107"/>
    <w:rsid w:val="00F854DD"/>
    <w:rsid w:val="00F8559B"/>
    <w:rsid w:val="00F85A81"/>
    <w:rsid w:val="00F85D19"/>
    <w:rsid w:val="00F85F80"/>
    <w:rsid w:val="00F863A2"/>
    <w:rsid w:val="00F864DC"/>
    <w:rsid w:val="00F86B3C"/>
    <w:rsid w:val="00F87029"/>
    <w:rsid w:val="00F8708E"/>
    <w:rsid w:val="00F87194"/>
    <w:rsid w:val="00F873D8"/>
    <w:rsid w:val="00F874D0"/>
    <w:rsid w:val="00F87B23"/>
    <w:rsid w:val="00F87B70"/>
    <w:rsid w:val="00F87E5B"/>
    <w:rsid w:val="00F87F0A"/>
    <w:rsid w:val="00F9015E"/>
    <w:rsid w:val="00F90237"/>
    <w:rsid w:val="00F90679"/>
    <w:rsid w:val="00F90765"/>
    <w:rsid w:val="00F90A83"/>
    <w:rsid w:val="00F90BE7"/>
    <w:rsid w:val="00F90D55"/>
    <w:rsid w:val="00F90DD9"/>
    <w:rsid w:val="00F90FFF"/>
    <w:rsid w:val="00F9126B"/>
    <w:rsid w:val="00F918B4"/>
    <w:rsid w:val="00F91A6F"/>
    <w:rsid w:val="00F9216A"/>
    <w:rsid w:val="00F9222E"/>
    <w:rsid w:val="00F9226F"/>
    <w:rsid w:val="00F922A4"/>
    <w:rsid w:val="00F923D7"/>
    <w:rsid w:val="00F927A2"/>
    <w:rsid w:val="00F92A25"/>
    <w:rsid w:val="00F92D37"/>
    <w:rsid w:val="00F92DDC"/>
    <w:rsid w:val="00F92E5A"/>
    <w:rsid w:val="00F92E70"/>
    <w:rsid w:val="00F93260"/>
    <w:rsid w:val="00F9355C"/>
    <w:rsid w:val="00F93688"/>
    <w:rsid w:val="00F93733"/>
    <w:rsid w:val="00F9375F"/>
    <w:rsid w:val="00F93819"/>
    <w:rsid w:val="00F938EC"/>
    <w:rsid w:val="00F93A0D"/>
    <w:rsid w:val="00F93AB8"/>
    <w:rsid w:val="00F93ED0"/>
    <w:rsid w:val="00F93F98"/>
    <w:rsid w:val="00F94009"/>
    <w:rsid w:val="00F9410F"/>
    <w:rsid w:val="00F94803"/>
    <w:rsid w:val="00F95922"/>
    <w:rsid w:val="00F959A7"/>
    <w:rsid w:val="00F959CC"/>
    <w:rsid w:val="00F95AD2"/>
    <w:rsid w:val="00F9638E"/>
    <w:rsid w:val="00F96702"/>
    <w:rsid w:val="00F96B7D"/>
    <w:rsid w:val="00F96BCC"/>
    <w:rsid w:val="00F96D01"/>
    <w:rsid w:val="00F976FF"/>
    <w:rsid w:val="00F97819"/>
    <w:rsid w:val="00F97884"/>
    <w:rsid w:val="00F97C6F"/>
    <w:rsid w:val="00F97CF5"/>
    <w:rsid w:val="00FA0101"/>
    <w:rsid w:val="00FA013D"/>
    <w:rsid w:val="00FA0659"/>
    <w:rsid w:val="00FA08F8"/>
    <w:rsid w:val="00FA0AFF"/>
    <w:rsid w:val="00FA0CE6"/>
    <w:rsid w:val="00FA0E9C"/>
    <w:rsid w:val="00FA1336"/>
    <w:rsid w:val="00FA137A"/>
    <w:rsid w:val="00FA170B"/>
    <w:rsid w:val="00FA1F9C"/>
    <w:rsid w:val="00FA2041"/>
    <w:rsid w:val="00FA2119"/>
    <w:rsid w:val="00FA22BD"/>
    <w:rsid w:val="00FA28E3"/>
    <w:rsid w:val="00FA2926"/>
    <w:rsid w:val="00FA2ACB"/>
    <w:rsid w:val="00FA2BD6"/>
    <w:rsid w:val="00FA2C9E"/>
    <w:rsid w:val="00FA32D9"/>
    <w:rsid w:val="00FA366C"/>
    <w:rsid w:val="00FA3803"/>
    <w:rsid w:val="00FA3AD9"/>
    <w:rsid w:val="00FA3C40"/>
    <w:rsid w:val="00FA42B0"/>
    <w:rsid w:val="00FA42D8"/>
    <w:rsid w:val="00FA44C1"/>
    <w:rsid w:val="00FA47C4"/>
    <w:rsid w:val="00FA48EC"/>
    <w:rsid w:val="00FA4916"/>
    <w:rsid w:val="00FA4D38"/>
    <w:rsid w:val="00FA5334"/>
    <w:rsid w:val="00FA5613"/>
    <w:rsid w:val="00FA56BA"/>
    <w:rsid w:val="00FA587A"/>
    <w:rsid w:val="00FA5DA0"/>
    <w:rsid w:val="00FA5DD7"/>
    <w:rsid w:val="00FA5EAB"/>
    <w:rsid w:val="00FA648E"/>
    <w:rsid w:val="00FA654E"/>
    <w:rsid w:val="00FA68A2"/>
    <w:rsid w:val="00FA6D39"/>
    <w:rsid w:val="00FA6DB5"/>
    <w:rsid w:val="00FA6E13"/>
    <w:rsid w:val="00FA72A6"/>
    <w:rsid w:val="00FA73CF"/>
    <w:rsid w:val="00FA745F"/>
    <w:rsid w:val="00FA751D"/>
    <w:rsid w:val="00FA7625"/>
    <w:rsid w:val="00FA768C"/>
    <w:rsid w:val="00FA7BD8"/>
    <w:rsid w:val="00FA7BDC"/>
    <w:rsid w:val="00FA7C5D"/>
    <w:rsid w:val="00FA7D10"/>
    <w:rsid w:val="00FA7F7C"/>
    <w:rsid w:val="00FB0161"/>
    <w:rsid w:val="00FB09E9"/>
    <w:rsid w:val="00FB0BBF"/>
    <w:rsid w:val="00FB0C91"/>
    <w:rsid w:val="00FB1067"/>
    <w:rsid w:val="00FB125D"/>
    <w:rsid w:val="00FB163A"/>
    <w:rsid w:val="00FB16C5"/>
    <w:rsid w:val="00FB1785"/>
    <w:rsid w:val="00FB19A5"/>
    <w:rsid w:val="00FB1A3D"/>
    <w:rsid w:val="00FB20D4"/>
    <w:rsid w:val="00FB2A47"/>
    <w:rsid w:val="00FB3473"/>
    <w:rsid w:val="00FB3717"/>
    <w:rsid w:val="00FB3843"/>
    <w:rsid w:val="00FB3A5E"/>
    <w:rsid w:val="00FB3DF0"/>
    <w:rsid w:val="00FB3F6A"/>
    <w:rsid w:val="00FB400A"/>
    <w:rsid w:val="00FB41D1"/>
    <w:rsid w:val="00FB4442"/>
    <w:rsid w:val="00FB450E"/>
    <w:rsid w:val="00FB4764"/>
    <w:rsid w:val="00FB4B82"/>
    <w:rsid w:val="00FB52EF"/>
    <w:rsid w:val="00FB53AD"/>
    <w:rsid w:val="00FB55B7"/>
    <w:rsid w:val="00FB579D"/>
    <w:rsid w:val="00FB5A9D"/>
    <w:rsid w:val="00FB5B72"/>
    <w:rsid w:val="00FB5E49"/>
    <w:rsid w:val="00FB5E67"/>
    <w:rsid w:val="00FB61CE"/>
    <w:rsid w:val="00FB63AA"/>
    <w:rsid w:val="00FB640D"/>
    <w:rsid w:val="00FB6B54"/>
    <w:rsid w:val="00FB7A1D"/>
    <w:rsid w:val="00FB7BF8"/>
    <w:rsid w:val="00FC046C"/>
    <w:rsid w:val="00FC059F"/>
    <w:rsid w:val="00FC06D7"/>
    <w:rsid w:val="00FC0B0B"/>
    <w:rsid w:val="00FC0B84"/>
    <w:rsid w:val="00FC0DC9"/>
    <w:rsid w:val="00FC0FB8"/>
    <w:rsid w:val="00FC10EC"/>
    <w:rsid w:val="00FC12DD"/>
    <w:rsid w:val="00FC1449"/>
    <w:rsid w:val="00FC1511"/>
    <w:rsid w:val="00FC17D9"/>
    <w:rsid w:val="00FC1B12"/>
    <w:rsid w:val="00FC1B5B"/>
    <w:rsid w:val="00FC1B93"/>
    <w:rsid w:val="00FC1C91"/>
    <w:rsid w:val="00FC1E4A"/>
    <w:rsid w:val="00FC221F"/>
    <w:rsid w:val="00FC23F4"/>
    <w:rsid w:val="00FC311C"/>
    <w:rsid w:val="00FC33B1"/>
    <w:rsid w:val="00FC3578"/>
    <w:rsid w:val="00FC35C0"/>
    <w:rsid w:val="00FC3752"/>
    <w:rsid w:val="00FC3E34"/>
    <w:rsid w:val="00FC4184"/>
    <w:rsid w:val="00FC458C"/>
    <w:rsid w:val="00FC482B"/>
    <w:rsid w:val="00FC4973"/>
    <w:rsid w:val="00FC49E0"/>
    <w:rsid w:val="00FC4AD9"/>
    <w:rsid w:val="00FC4BEB"/>
    <w:rsid w:val="00FC4FBB"/>
    <w:rsid w:val="00FC505C"/>
    <w:rsid w:val="00FC541B"/>
    <w:rsid w:val="00FC58CE"/>
    <w:rsid w:val="00FC5945"/>
    <w:rsid w:val="00FC5A05"/>
    <w:rsid w:val="00FC5DE6"/>
    <w:rsid w:val="00FC5F4A"/>
    <w:rsid w:val="00FC612D"/>
    <w:rsid w:val="00FC63A1"/>
    <w:rsid w:val="00FC6464"/>
    <w:rsid w:val="00FC65DB"/>
    <w:rsid w:val="00FC6623"/>
    <w:rsid w:val="00FC6660"/>
    <w:rsid w:val="00FC66A8"/>
    <w:rsid w:val="00FC67F5"/>
    <w:rsid w:val="00FC68B4"/>
    <w:rsid w:val="00FC6997"/>
    <w:rsid w:val="00FC6D6C"/>
    <w:rsid w:val="00FC6F16"/>
    <w:rsid w:val="00FC70CA"/>
    <w:rsid w:val="00FC740D"/>
    <w:rsid w:val="00FC7549"/>
    <w:rsid w:val="00FC7667"/>
    <w:rsid w:val="00FC76E4"/>
    <w:rsid w:val="00FC7A7F"/>
    <w:rsid w:val="00FD04AF"/>
    <w:rsid w:val="00FD0664"/>
    <w:rsid w:val="00FD072C"/>
    <w:rsid w:val="00FD0753"/>
    <w:rsid w:val="00FD0A3E"/>
    <w:rsid w:val="00FD0A93"/>
    <w:rsid w:val="00FD0C77"/>
    <w:rsid w:val="00FD0D44"/>
    <w:rsid w:val="00FD0E2F"/>
    <w:rsid w:val="00FD0F56"/>
    <w:rsid w:val="00FD1109"/>
    <w:rsid w:val="00FD1366"/>
    <w:rsid w:val="00FD13AD"/>
    <w:rsid w:val="00FD13EA"/>
    <w:rsid w:val="00FD1447"/>
    <w:rsid w:val="00FD1451"/>
    <w:rsid w:val="00FD16AE"/>
    <w:rsid w:val="00FD19DE"/>
    <w:rsid w:val="00FD1A1B"/>
    <w:rsid w:val="00FD1FB9"/>
    <w:rsid w:val="00FD21BF"/>
    <w:rsid w:val="00FD24D3"/>
    <w:rsid w:val="00FD25F5"/>
    <w:rsid w:val="00FD270F"/>
    <w:rsid w:val="00FD28AA"/>
    <w:rsid w:val="00FD28E1"/>
    <w:rsid w:val="00FD338F"/>
    <w:rsid w:val="00FD34DD"/>
    <w:rsid w:val="00FD367C"/>
    <w:rsid w:val="00FD3825"/>
    <w:rsid w:val="00FD38C8"/>
    <w:rsid w:val="00FD39CE"/>
    <w:rsid w:val="00FD3B3C"/>
    <w:rsid w:val="00FD3B92"/>
    <w:rsid w:val="00FD43C3"/>
    <w:rsid w:val="00FD457C"/>
    <w:rsid w:val="00FD46A9"/>
    <w:rsid w:val="00FD470A"/>
    <w:rsid w:val="00FD4723"/>
    <w:rsid w:val="00FD4780"/>
    <w:rsid w:val="00FD4A14"/>
    <w:rsid w:val="00FD4B39"/>
    <w:rsid w:val="00FD4CF7"/>
    <w:rsid w:val="00FD4DCC"/>
    <w:rsid w:val="00FD4E14"/>
    <w:rsid w:val="00FD510C"/>
    <w:rsid w:val="00FD5284"/>
    <w:rsid w:val="00FD54E8"/>
    <w:rsid w:val="00FD5602"/>
    <w:rsid w:val="00FD59AE"/>
    <w:rsid w:val="00FD6030"/>
    <w:rsid w:val="00FD62C2"/>
    <w:rsid w:val="00FD6436"/>
    <w:rsid w:val="00FD64A4"/>
    <w:rsid w:val="00FD66AB"/>
    <w:rsid w:val="00FD683D"/>
    <w:rsid w:val="00FD6AE0"/>
    <w:rsid w:val="00FD6BE9"/>
    <w:rsid w:val="00FD6DA2"/>
    <w:rsid w:val="00FD6DF1"/>
    <w:rsid w:val="00FD7AFD"/>
    <w:rsid w:val="00FD7B22"/>
    <w:rsid w:val="00FD7E07"/>
    <w:rsid w:val="00FD7FF8"/>
    <w:rsid w:val="00FE04CA"/>
    <w:rsid w:val="00FE088D"/>
    <w:rsid w:val="00FE0B20"/>
    <w:rsid w:val="00FE12D7"/>
    <w:rsid w:val="00FE141F"/>
    <w:rsid w:val="00FE17A3"/>
    <w:rsid w:val="00FE1D7F"/>
    <w:rsid w:val="00FE1DDA"/>
    <w:rsid w:val="00FE1F58"/>
    <w:rsid w:val="00FE20DA"/>
    <w:rsid w:val="00FE22DC"/>
    <w:rsid w:val="00FE23C2"/>
    <w:rsid w:val="00FE2442"/>
    <w:rsid w:val="00FE24D6"/>
    <w:rsid w:val="00FE27E7"/>
    <w:rsid w:val="00FE2B4D"/>
    <w:rsid w:val="00FE2CE1"/>
    <w:rsid w:val="00FE2D35"/>
    <w:rsid w:val="00FE2E96"/>
    <w:rsid w:val="00FE2F7C"/>
    <w:rsid w:val="00FE3343"/>
    <w:rsid w:val="00FE3B77"/>
    <w:rsid w:val="00FE3B96"/>
    <w:rsid w:val="00FE4031"/>
    <w:rsid w:val="00FE403B"/>
    <w:rsid w:val="00FE4227"/>
    <w:rsid w:val="00FE42D1"/>
    <w:rsid w:val="00FE4630"/>
    <w:rsid w:val="00FE47C7"/>
    <w:rsid w:val="00FE48AF"/>
    <w:rsid w:val="00FE4A02"/>
    <w:rsid w:val="00FE4BDA"/>
    <w:rsid w:val="00FE4CC0"/>
    <w:rsid w:val="00FE4DB2"/>
    <w:rsid w:val="00FE4E70"/>
    <w:rsid w:val="00FE5008"/>
    <w:rsid w:val="00FE5118"/>
    <w:rsid w:val="00FE5587"/>
    <w:rsid w:val="00FE56D2"/>
    <w:rsid w:val="00FE59CF"/>
    <w:rsid w:val="00FE5B1F"/>
    <w:rsid w:val="00FE5D4B"/>
    <w:rsid w:val="00FE5DBB"/>
    <w:rsid w:val="00FE5E2A"/>
    <w:rsid w:val="00FE5F15"/>
    <w:rsid w:val="00FE6382"/>
    <w:rsid w:val="00FE6762"/>
    <w:rsid w:val="00FE6A06"/>
    <w:rsid w:val="00FE6A4E"/>
    <w:rsid w:val="00FE6B5E"/>
    <w:rsid w:val="00FE6B9E"/>
    <w:rsid w:val="00FE7645"/>
    <w:rsid w:val="00FE7C2E"/>
    <w:rsid w:val="00FE7D8F"/>
    <w:rsid w:val="00FF0212"/>
    <w:rsid w:val="00FF0352"/>
    <w:rsid w:val="00FF0666"/>
    <w:rsid w:val="00FF0816"/>
    <w:rsid w:val="00FF0B75"/>
    <w:rsid w:val="00FF0FF5"/>
    <w:rsid w:val="00FF16CC"/>
    <w:rsid w:val="00FF18B6"/>
    <w:rsid w:val="00FF1909"/>
    <w:rsid w:val="00FF19E4"/>
    <w:rsid w:val="00FF19E7"/>
    <w:rsid w:val="00FF1A3C"/>
    <w:rsid w:val="00FF1ABD"/>
    <w:rsid w:val="00FF1B6C"/>
    <w:rsid w:val="00FF20CF"/>
    <w:rsid w:val="00FF21CF"/>
    <w:rsid w:val="00FF2648"/>
    <w:rsid w:val="00FF2B6E"/>
    <w:rsid w:val="00FF2E35"/>
    <w:rsid w:val="00FF2EC6"/>
    <w:rsid w:val="00FF31DA"/>
    <w:rsid w:val="00FF3232"/>
    <w:rsid w:val="00FF3505"/>
    <w:rsid w:val="00FF3AC4"/>
    <w:rsid w:val="00FF3B7F"/>
    <w:rsid w:val="00FF3C58"/>
    <w:rsid w:val="00FF3D52"/>
    <w:rsid w:val="00FF3DDE"/>
    <w:rsid w:val="00FF3F40"/>
    <w:rsid w:val="00FF4587"/>
    <w:rsid w:val="00FF4AD0"/>
    <w:rsid w:val="00FF4BA5"/>
    <w:rsid w:val="00FF51DF"/>
    <w:rsid w:val="00FF52BD"/>
    <w:rsid w:val="00FF54B2"/>
    <w:rsid w:val="00FF54E7"/>
    <w:rsid w:val="00FF5524"/>
    <w:rsid w:val="00FF5778"/>
    <w:rsid w:val="00FF5E85"/>
    <w:rsid w:val="00FF6274"/>
    <w:rsid w:val="00FF63F1"/>
    <w:rsid w:val="00FF63FA"/>
    <w:rsid w:val="00FF65A6"/>
    <w:rsid w:val="00FF6829"/>
    <w:rsid w:val="00FF6DCD"/>
    <w:rsid w:val="00FF6EC1"/>
    <w:rsid w:val="00FF7469"/>
    <w:rsid w:val="00FF77A5"/>
    <w:rsid w:val="00FF7811"/>
    <w:rsid w:val="00FF7A58"/>
    <w:rsid w:val="0151D932"/>
    <w:rsid w:val="01594F8E"/>
    <w:rsid w:val="016D2244"/>
    <w:rsid w:val="01759A38"/>
    <w:rsid w:val="017C1010"/>
    <w:rsid w:val="018E1FDF"/>
    <w:rsid w:val="01B2EDA1"/>
    <w:rsid w:val="01BD94FD"/>
    <w:rsid w:val="01F8757E"/>
    <w:rsid w:val="020CEE08"/>
    <w:rsid w:val="022FD2C5"/>
    <w:rsid w:val="02413068"/>
    <w:rsid w:val="02701026"/>
    <w:rsid w:val="027F937C"/>
    <w:rsid w:val="02AC58B4"/>
    <w:rsid w:val="02DDD842"/>
    <w:rsid w:val="02F60140"/>
    <w:rsid w:val="03118262"/>
    <w:rsid w:val="031C8EC6"/>
    <w:rsid w:val="031E44B2"/>
    <w:rsid w:val="032B8754"/>
    <w:rsid w:val="0352FB23"/>
    <w:rsid w:val="037618C4"/>
    <w:rsid w:val="03AF8C49"/>
    <w:rsid w:val="03B1CDC6"/>
    <w:rsid w:val="03B84102"/>
    <w:rsid w:val="03E8BFAA"/>
    <w:rsid w:val="04503CD7"/>
    <w:rsid w:val="0466929B"/>
    <w:rsid w:val="049D231F"/>
    <w:rsid w:val="04A2DAA2"/>
    <w:rsid w:val="04BA1FF2"/>
    <w:rsid w:val="050FCA32"/>
    <w:rsid w:val="05448F1C"/>
    <w:rsid w:val="05495FC6"/>
    <w:rsid w:val="05629A69"/>
    <w:rsid w:val="05C8CCD6"/>
    <w:rsid w:val="05E041DE"/>
    <w:rsid w:val="05EBB66D"/>
    <w:rsid w:val="0609C44A"/>
    <w:rsid w:val="061CA44E"/>
    <w:rsid w:val="061E957A"/>
    <w:rsid w:val="061FA3D1"/>
    <w:rsid w:val="06275402"/>
    <w:rsid w:val="0627C840"/>
    <w:rsid w:val="062D2D7B"/>
    <w:rsid w:val="0639DFF1"/>
    <w:rsid w:val="0644DC73"/>
    <w:rsid w:val="064503F7"/>
    <w:rsid w:val="067002C0"/>
    <w:rsid w:val="06918135"/>
    <w:rsid w:val="06B8C2A7"/>
    <w:rsid w:val="06C3792F"/>
    <w:rsid w:val="06C69BC4"/>
    <w:rsid w:val="06D40167"/>
    <w:rsid w:val="0739B061"/>
    <w:rsid w:val="073ACA3A"/>
    <w:rsid w:val="073F2AD2"/>
    <w:rsid w:val="0743A738"/>
    <w:rsid w:val="075FAB0F"/>
    <w:rsid w:val="07642C9F"/>
    <w:rsid w:val="07698376"/>
    <w:rsid w:val="077D06A1"/>
    <w:rsid w:val="07889E27"/>
    <w:rsid w:val="078B5BD4"/>
    <w:rsid w:val="07B539D1"/>
    <w:rsid w:val="07C32463"/>
    <w:rsid w:val="07F1DD59"/>
    <w:rsid w:val="0836A177"/>
    <w:rsid w:val="084E510B"/>
    <w:rsid w:val="08525396"/>
    <w:rsid w:val="0853E1F3"/>
    <w:rsid w:val="0862A396"/>
    <w:rsid w:val="086B5819"/>
    <w:rsid w:val="08739395"/>
    <w:rsid w:val="08835186"/>
    <w:rsid w:val="0898627D"/>
    <w:rsid w:val="08992BCB"/>
    <w:rsid w:val="08C5F413"/>
    <w:rsid w:val="08D3D43D"/>
    <w:rsid w:val="08F1CAA5"/>
    <w:rsid w:val="09160F71"/>
    <w:rsid w:val="091985E9"/>
    <w:rsid w:val="091D7E1C"/>
    <w:rsid w:val="0934C960"/>
    <w:rsid w:val="099B3245"/>
    <w:rsid w:val="099D921D"/>
    <w:rsid w:val="09ABB642"/>
    <w:rsid w:val="09B22303"/>
    <w:rsid w:val="09C75C04"/>
    <w:rsid w:val="09C7A759"/>
    <w:rsid w:val="09D3DD68"/>
    <w:rsid w:val="0A281043"/>
    <w:rsid w:val="0A282F1D"/>
    <w:rsid w:val="0A2AC275"/>
    <w:rsid w:val="0A722E14"/>
    <w:rsid w:val="0A731EF9"/>
    <w:rsid w:val="0A7F2D9B"/>
    <w:rsid w:val="0A842897"/>
    <w:rsid w:val="0A89FB93"/>
    <w:rsid w:val="0A9E63C3"/>
    <w:rsid w:val="0AAF377D"/>
    <w:rsid w:val="0AD099C1"/>
    <w:rsid w:val="0AD860C4"/>
    <w:rsid w:val="0AF298DF"/>
    <w:rsid w:val="0AFAC525"/>
    <w:rsid w:val="0B511854"/>
    <w:rsid w:val="0B6A4FA2"/>
    <w:rsid w:val="0B940C60"/>
    <w:rsid w:val="0BAB3457"/>
    <w:rsid w:val="0BC35E40"/>
    <w:rsid w:val="0BEC7020"/>
    <w:rsid w:val="0BF06BC0"/>
    <w:rsid w:val="0C0E3147"/>
    <w:rsid w:val="0C108178"/>
    <w:rsid w:val="0C2C4F41"/>
    <w:rsid w:val="0C3BD0A7"/>
    <w:rsid w:val="0C5DC8EA"/>
    <w:rsid w:val="0C63AEA1"/>
    <w:rsid w:val="0C8C2E8A"/>
    <w:rsid w:val="0C9F07D4"/>
    <w:rsid w:val="0CA65860"/>
    <w:rsid w:val="0CB112BE"/>
    <w:rsid w:val="0CB94490"/>
    <w:rsid w:val="0CBDC698"/>
    <w:rsid w:val="0CC9794F"/>
    <w:rsid w:val="0D12FAAA"/>
    <w:rsid w:val="0D448912"/>
    <w:rsid w:val="0D4E253F"/>
    <w:rsid w:val="0D5E982C"/>
    <w:rsid w:val="0D6643FA"/>
    <w:rsid w:val="0D910B20"/>
    <w:rsid w:val="0DA0CAE6"/>
    <w:rsid w:val="0DE0B087"/>
    <w:rsid w:val="0E020EBF"/>
    <w:rsid w:val="0E1551F8"/>
    <w:rsid w:val="0E36334F"/>
    <w:rsid w:val="0E379044"/>
    <w:rsid w:val="0E3AAB8B"/>
    <w:rsid w:val="0E474F2E"/>
    <w:rsid w:val="0E580DB4"/>
    <w:rsid w:val="0E5CB0BC"/>
    <w:rsid w:val="0E62E02A"/>
    <w:rsid w:val="0E8BFCCA"/>
    <w:rsid w:val="0E94524B"/>
    <w:rsid w:val="0E9A314F"/>
    <w:rsid w:val="0EB04834"/>
    <w:rsid w:val="0ECCEAA6"/>
    <w:rsid w:val="0F11183C"/>
    <w:rsid w:val="0F41142D"/>
    <w:rsid w:val="0F44EE27"/>
    <w:rsid w:val="0F9406EE"/>
    <w:rsid w:val="0FA239E4"/>
    <w:rsid w:val="0FC29AF1"/>
    <w:rsid w:val="0FEEE689"/>
    <w:rsid w:val="0FFDE258"/>
    <w:rsid w:val="1021A5E0"/>
    <w:rsid w:val="102BB4D8"/>
    <w:rsid w:val="10399F4D"/>
    <w:rsid w:val="104310D1"/>
    <w:rsid w:val="1046B077"/>
    <w:rsid w:val="10543EC8"/>
    <w:rsid w:val="106B2F5B"/>
    <w:rsid w:val="108DCBF3"/>
    <w:rsid w:val="10A0DCF3"/>
    <w:rsid w:val="10A48CDC"/>
    <w:rsid w:val="10F49404"/>
    <w:rsid w:val="111DDBD4"/>
    <w:rsid w:val="11318C75"/>
    <w:rsid w:val="113C66A3"/>
    <w:rsid w:val="1166AD30"/>
    <w:rsid w:val="11753E38"/>
    <w:rsid w:val="11B9458C"/>
    <w:rsid w:val="11CA8069"/>
    <w:rsid w:val="12127325"/>
    <w:rsid w:val="12D78FCA"/>
    <w:rsid w:val="130F7CC1"/>
    <w:rsid w:val="1323B50F"/>
    <w:rsid w:val="1327C031"/>
    <w:rsid w:val="1368DCE0"/>
    <w:rsid w:val="136D90EA"/>
    <w:rsid w:val="137FDE4E"/>
    <w:rsid w:val="138F477F"/>
    <w:rsid w:val="13C8669D"/>
    <w:rsid w:val="13CDBA7F"/>
    <w:rsid w:val="13DCF5A5"/>
    <w:rsid w:val="13E63375"/>
    <w:rsid w:val="13EC3892"/>
    <w:rsid w:val="13F69CF1"/>
    <w:rsid w:val="140AF332"/>
    <w:rsid w:val="140F64E0"/>
    <w:rsid w:val="141ED041"/>
    <w:rsid w:val="14236FAF"/>
    <w:rsid w:val="145557A0"/>
    <w:rsid w:val="1469358D"/>
    <w:rsid w:val="1473527A"/>
    <w:rsid w:val="147E2D8A"/>
    <w:rsid w:val="148FD575"/>
    <w:rsid w:val="14A4A6B9"/>
    <w:rsid w:val="14B49231"/>
    <w:rsid w:val="14DD5067"/>
    <w:rsid w:val="14E5D46A"/>
    <w:rsid w:val="15254A9A"/>
    <w:rsid w:val="1528D3AE"/>
    <w:rsid w:val="153A3576"/>
    <w:rsid w:val="153F4405"/>
    <w:rsid w:val="15468E04"/>
    <w:rsid w:val="1569CF19"/>
    <w:rsid w:val="1573DA43"/>
    <w:rsid w:val="159C427F"/>
    <w:rsid w:val="159DDDB8"/>
    <w:rsid w:val="15A681FB"/>
    <w:rsid w:val="15AAE016"/>
    <w:rsid w:val="15C89C21"/>
    <w:rsid w:val="163B01D8"/>
    <w:rsid w:val="165270ED"/>
    <w:rsid w:val="1665D639"/>
    <w:rsid w:val="166A75A7"/>
    <w:rsid w:val="16AD412E"/>
    <w:rsid w:val="16C43DDA"/>
    <w:rsid w:val="16EDE6FE"/>
    <w:rsid w:val="17B5C0BB"/>
    <w:rsid w:val="17C752E7"/>
    <w:rsid w:val="17D49F1A"/>
    <w:rsid w:val="17DDDC3A"/>
    <w:rsid w:val="17F79AE7"/>
    <w:rsid w:val="17FF7D20"/>
    <w:rsid w:val="18087BDC"/>
    <w:rsid w:val="180DA82D"/>
    <w:rsid w:val="181C4FC1"/>
    <w:rsid w:val="18205CEF"/>
    <w:rsid w:val="1830C437"/>
    <w:rsid w:val="188227C4"/>
    <w:rsid w:val="1886C302"/>
    <w:rsid w:val="188E5A1D"/>
    <w:rsid w:val="18CBAE5E"/>
    <w:rsid w:val="18D14ED2"/>
    <w:rsid w:val="18EFB6D7"/>
    <w:rsid w:val="18F34A65"/>
    <w:rsid w:val="1916AAE3"/>
    <w:rsid w:val="191DB024"/>
    <w:rsid w:val="192B6590"/>
    <w:rsid w:val="1939EF47"/>
    <w:rsid w:val="194B84E5"/>
    <w:rsid w:val="195A6D6F"/>
    <w:rsid w:val="1967E3FB"/>
    <w:rsid w:val="19747622"/>
    <w:rsid w:val="197D78B3"/>
    <w:rsid w:val="198FEAD0"/>
    <w:rsid w:val="199134EC"/>
    <w:rsid w:val="19A03FCB"/>
    <w:rsid w:val="19B22296"/>
    <w:rsid w:val="19DE1FAF"/>
    <w:rsid w:val="1A0AC159"/>
    <w:rsid w:val="1A1051F9"/>
    <w:rsid w:val="1A2587C0"/>
    <w:rsid w:val="1A274887"/>
    <w:rsid w:val="1A2FFF5B"/>
    <w:rsid w:val="1A403E13"/>
    <w:rsid w:val="1A5F3008"/>
    <w:rsid w:val="1A60D1AE"/>
    <w:rsid w:val="1A62EBCB"/>
    <w:rsid w:val="1A76A297"/>
    <w:rsid w:val="1A7E51A8"/>
    <w:rsid w:val="1A9C1E9D"/>
    <w:rsid w:val="1A9E3AC7"/>
    <w:rsid w:val="1AA5713F"/>
    <w:rsid w:val="1AAE6946"/>
    <w:rsid w:val="1AB9DEB1"/>
    <w:rsid w:val="1AD87711"/>
    <w:rsid w:val="1ADDB60A"/>
    <w:rsid w:val="1B16BB40"/>
    <w:rsid w:val="1B2233A0"/>
    <w:rsid w:val="1B401C9E"/>
    <w:rsid w:val="1B7E407C"/>
    <w:rsid w:val="1B812275"/>
    <w:rsid w:val="1B9ACFAE"/>
    <w:rsid w:val="1BBB0DA0"/>
    <w:rsid w:val="1BD5AA4D"/>
    <w:rsid w:val="1BDA356F"/>
    <w:rsid w:val="1BE9FFC8"/>
    <w:rsid w:val="1C0BD9A3"/>
    <w:rsid w:val="1C1CBD5C"/>
    <w:rsid w:val="1C7B758A"/>
    <w:rsid w:val="1CA0FCB0"/>
    <w:rsid w:val="1CB4F552"/>
    <w:rsid w:val="1CDE3A71"/>
    <w:rsid w:val="1CE8EB76"/>
    <w:rsid w:val="1CF29A42"/>
    <w:rsid w:val="1D2B4B44"/>
    <w:rsid w:val="1D3075FE"/>
    <w:rsid w:val="1D5BD952"/>
    <w:rsid w:val="1D7A62A4"/>
    <w:rsid w:val="1D98DC00"/>
    <w:rsid w:val="1DB1DD62"/>
    <w:rsid w:val="1DC37F5F"/>
    <w:rsid w:val="1DC3D6AC"/>
    <w:rsid w:val="1DE9948B"/>
    <w:rsid w:val="1E3DB08C"/>
    <w:rsid w:val="1E60620F"/>
    <w:rsid w:val="1E83230A"/>
    <w:rsid w:val="1E861C11"/>
    <w:rsid w:val="1E94EA66"/>
    <w:rsid w:val="1EBAE322"/>
    <w:rsid w:val="1F0C37CE"/>
    <w:rsid w:val="1F20C0F0"/>
    <w:rsid w:val="1F43C994"/>
    <w:rsid w:val="1F6CA01C"/>
    <w:rsid w:val="1F74A0B7"/>
    <w:rsid w:val="1F795666"/>
    <w:rsid w:val="1F8F5CAB"/>
    <w:rsid w:val="1FD42D64"/>
    <w:rsid w:val="1FE75EC7"/>
    <w:rsid w:val="1FEEE144"/>
    <w:rsid w:val="1FFBDADD"/>
    <w:rsid w:val="201154B8"/>
    <w:rsid w:val="20ABCE03"/>
    <w:rsid w:val="2117337A"/>
    <w:rsid w:val="212315D3"/>
    <w:rsid w:val="212A12DC"/>
    <w:rsid w:val="212E8B92"/>
    <w:rsid w:val="215EA497"/>
    <w:rsid w:val="21673540"/>
    <w:rsid w:val="217674B2"/>
    <w:rsid w:val="218569AC"/>
    <w:rsid w:val="21888C37"/>
    <w:rsid w:val="21CD0947"/>
    <w:rsid w:val="21D4B0FB"/>
    <w:rsid w:val="21D9C5CF"/>
    <w:rsid w:val="21E3E0B7"/>
    <w:rsid w:val="2211A319"/>
    <w:rsid w:val="222EC8A5"/>
    <w:rsid w:val="2258BDA1"/>
    <w:rsid w:val="226A87E3"/>
    <w:rsid w:val="22710519"/>
    <w:rsid w:val="227F6F70"/>
    <w:rsid w:val="22CE7966"/>
    <w:rsid w:val="22D3DD10"/>
    <w:rsid w:val="230392AE"/>
    <w:rsid w:val="233A4F4E"/>
    <w:rsid w:val="233F917B"/>
    <w:rsid w:val="236C89F0"/>
    <w:rsid w:val="237FE43E"/>
    <w:rsid w:val="23A8F85B"/>
    <w:rsid w:val="23B36249"/>
    <w:rsid w:val="23B76D62"/>
    <w:rsid w:val="23EC3655"/>
    <w:rsid w:val="23FBECF1"/>
    <w:rsid w:val="241648EA"/>
    <w:rsid w:val="243B1277"/>
    <w:rsid w:val="248EC9C2"/>
    <w:rsid w:val="2491FCE3"/>
    <w:rsid w:val="249D6F5C"/>
    <w:rsid w:val="24E6ACD0"/>
    <w:rsid w:val="250503A8"/>
    <w:rsid w:val="250DE597"/>
    <w:rsid w:val="253B4FE7"/>
    <w:rsid w:val="2590C224"/>
    <w:rsid w:val="25A80275"/>
    <w:rsid w:val="25BE34B6"/>
    <w:rsid w:val="25EE3B62"/>
    <w:rsid w:val="25F01FCE"/>
    <w:rsid w:val="25FE85BC"/>
    <w:rsid w:val="260EF0C1"/>
    <w:rsid w:val="263BA282"/>
    <w:rsid w:val="26655676"/>
    <w:rsid w:val="26703864"/>
    <w:rsid w:val="268628BE"/>
    <w:rsid w:val="268C66E4"/>
    <w:rsid w:val="26A2B9B6"/>
    <w:rsid w:val="26B796D0"/>
    <w:rsid w:val="26CDD18B"/>
    <w:rsid w:val="26F0544B"/>
    <w:rsid w:val="2723D717"/>
    <w:rsid w:val="2727AFE1"/>
    <w:rsid w:val="272B16C8"/>
    <w:rsid w:val="272E362C"/>
    <w:rsid w:val="2748EADC"/>
    <w:rsid w:val="276599B3"/>
    <w:rsid w:val="277FAFE3"/>
    <w:rsid w:val="278E0381"/>
    <w:rsid w:val="27B1FD45"/>
    <w:rsid w:val="27B95D5A"/>
    <w:rsid w:val="27CAD304"/>
    <w:rsid w:val="27E9E197"/>
    <w:rsid w:val="27F30D9E"/>
    <w:rsid w:val="27F77085"/>
    <w:rsid w:val="2803731D"/>
    <w:rsid w:val="280A5D37"/>
    <w:rsid w:val="2818022C"/>
    <w:rsid w:val="281F7943"/>
    <w:rsid w:val="2837C803"/>
    <w:rsid w:val="283BB852"/>
    <w:rsid w:val="28453BFA"/>
    <w:rsid w:val="2846E3B5"/>
    <w:rsid w:val="2849B6C8"/>
    <w:rsid w:val="2861C617"/>
    <w:rsid w:val="28773868"/>
    <w:rsid w:val="2884E1CC"/>
    <w:rsid w:val="289FDB29"/>
    <w:rsid w:val="28BBE65B"/>
    <w:rsid w:val="28FA2B96"/>
    <w:rsid w:val="28FF65D3"/>
    <w:rsid w:val="290C3AF5"/>
    <w:rsid w:val="291BE4BB"/>
    <w:rsid w:val="292AE189"/>
    <w:rsid w:val="293257E5"/>
    <w:rsid w:val="29521E26"/>
    <w:rsid w:val="29A123B9"/>
    <w:rsid w:val="29B9ECC2"/>
    <w:rsid w:val="29D36566"/>
    <w:rsid w:val="2A074555"/>
    <w:rsid w:val="2A45E7A9"/>
    <w:rsid w:val="2A494509"/>
    <w:rsid w:val="2A5565BE"/>
    <w:rsid w:val="2A7599C8"/>
    <w:rsid w:val="2A95BD3F"/>
    <w:rsid w:val="2A9A5CAD"/>
    <w:rsid w:val="2AAA6262"/>
    <w:rsid w:val="2AB0CFBC"/>
    <w:rsid w:val="2AC2BAC1"/>
    <w:rsid w:val="2AE7D79F"/>
    <w:rsid w:val="2AF0394D"/>
    <w:rsid w:val="2AF5971D"/>
    <w:rsid w:val="2AF692F9"/>
    <w:rsid w:val="2AFDFD14"/>
    <w:rsid w:val="2B05E819"/>
    <w:rsid w:val="2B28E04C"/>
    <w:rsid w:val="2B63731C"/>
    <w:rsid w:val="2B6CE570"/>
    <w:rsid w:val="2B7E3922"/>
    <w:rsid w:val="2BA4C73E"/>
    <w:rsid w:val="2BB6BC6C"/>
    <w:rsid w:val="2BBF7340"/>
    <w:rsid w:val="2BEA6D37"/>
    <w:rsid w:val="2C0F98FC"/>
    <w:rsid w:val="2C20A65D"/>
    <w:rsid w:val="2C3DC85E"/>
    <w:rsid w:val="2C4F70C2"/>
    <w:rsid w:val="2C682B2A"/>
    <w:rsid w:val="2C6F9423"/>
    <w:rsid w:val="2C754E3A"/>
    <w:rsid w:val="2C99CF12"/>
    <w:rsid w:val="2CAD8332"/>
    <w:rsid w:val="2CCB3EDE"/>
    <w:rsid w:val="2CE605AD"/>
    <w:rsid w:val="2D13677F"/>
    <w:rsid w:val="2D1B76B6"/>
    <w:rsid w:val="2D56E802"/>
    <w:rsid w:val="2D6F3070"/>
    <w:rsid w:val="2D717B4C"/>
    <w:rsid w:val="2D7BCFC6"/>
    <w:rsid w:val="2D7F18C6"/>
    <w:rsid w:val="2D8021C7"/>
    <w:rsid w:val="2D974504"/>
    <w:rsid w:val="2DA20BBD"/>
    <w:rsid w:val="2DC4280C"/>
    <w:rsid w:val="2DC4441B"/>
    <w:rsid w:val="2DC66975"/>
    <w:rsid w:val="2DCD7A64"/>
    <w:rsid w:val="2DD9E9FA"/>
    <w:rsid w:val="2DE99235"/>
    <w:rsid w:val="2DEDAB45"/>
    <w:rsid w:val="2E03FB8B"/>
    <w:rsid w:val="2E3AE0D1"/>
    <w:rsid w:val="2E40EB34"/>
    <w:rsid w:val="2E45E320"/>
    <w:rsid w:val="2E47E149"/>
    <w:rsid w:val="2E4DE6E2"/>
    <w:rsid w:val="2E52129B"/>
    <w:rsid w:val="2E8F333B"/>
    <w:rsid w:val="2EA1165C"/>
    <w:rsid w:val="2EA61CBC"/>
    <w:rsid w:val="2EB848D7"/>
    <w:rsid w:val="2F00D633"/>
    <w:rsid w:val="2F07082C"/>
    <w:rsid w:val="2F412AA3"/>
    <w:rsid w:val="2F414C9F"/>
    <w:rsid w:val="2F8B6F99"/>
    <w:rsid w:val="2F8EC667"/>
    <w:rsid w:val="2F9B9D01"/>
    <w:rsid w:val="2FC7C8D4"/>
    <w:rsid w:val="2FC8ED59"/>
    <w:rsid w:val="2FF7ABA3"/>
    <w:rsid w:val="301E4A11"/>
    <w:rsid w:val="301E8454"/>
    <w:rsid w:val="302BFAD5"/>
    <w:rsid w:val="302D0B04"/>
    <w:rsid w:val="30310671"/>
    <w:rsid w:val="308FF3B1"/>
    <w:rsid w:val="3096A34C"/>
    <w:rsid w:val="30B50675"/>
    <w:rsid w:val="30B89C53"/>
    <w:rsid w:val="30B8F179"/>
    <w:rsid w:val="30D13177"/>
    <w:rsid w:val="30D8D8F4"/>
    <w:rsid w:val="310192F3"/>
    <w:rsid w:val="310E7070"/>
    <w:rsid w:val="313A8FB5"/>
    <w:rsid w:val="31497A9D"/>
    <w:rsid w:val="315424C6"/>
    <w:rsid w:val="31714FB4"/>
    <w:rsid w:val="318B877A"/>
    <w:rsid w:val="3195A989"/>
    <w:rsid w:val="31B5A7AE"/>
    <w:rsid w:val="31D28EB1"/>
    <w:rsid w:val="3211FA30"/>
    <w:rsid w:val="329BC75F"/>
    <w:rsid w:val="32A509EB"/>
    <w:rsid w:val="32B8A143"/>
    <w:rsid w:val="32DA47D2"/>
    <w:rsid w:val="3302AEA6"/>
    <w:rsid w:val="3330E169"/>
    <w:rsid w:val="3332C5F0"/>
    <w:rsid w:val="33478197"/>
    <w:rsid w:val="334DDE7B"/>
    <w:rsid w:val="3373BBE7"/>
    <w:rsid w:val="339476ED"/>
    <w:rsid w:val="339C19FB"/>
    <w:rsid w:val="33BCFF39"/>
    <w:rsid w:val="33F44AB2"/>
    <w:rsid w:val="3423E8B1"/>
    <w:rsid w:val="3453DB8B"/>
    <w:rsid w:val="345BFB14"/>
    <w:rsid w:val="34691D5B"/>
    <w:rsid w:val="346FF1DB"/>
    <w:rsid w:val="34813FCE"/>
    <w:rsid w:val="349C3616"/>
    <w:rsid w:val="34E20C2A"/>
    <w:rsid w:val="34E25CB6"/>
    <w:rsid w:val="350E61FE"/>
    <w:rsid w:val="35532176"/>
    <w:rsid w:val="355AA95A"/>
    <w:rsid w:val="357017B7"/>
    <w:rsid w:val="3592EDCF"/>
    <w:rsid w:val="35A4EB4F"/>
    <w:rsid w:val="35B08E23"/>
    <w:rsid w:val="35B2C24B"/>
    <w:rsid w:val="36025BAE"/>
    <w:rsid w:val="3606FA2C"/>
    <w:rsid w:val="362B4F90"/>
    <w:rsid w:val="362D9E9F"/>
    <w:rsid w:val="36313BFA"/>
    <w:rsid w:val="36493567"/>
    <w:rsid w:val="3652CE57"/>
    <w:rsid w:val="366D7C15"/>
    <w:rsid w:val="3685A9E8"/>
    <w:rsid w:val="3687B838"/>
    <w:rsid w:val="3695E454"/>
    <w:rsid w:val="36CCA000"/>
    <w:rsid w:val="36F738B7"/>
    <w:rsid w:val="36FA3507"/>
    <w:rsid w:val="370BB642"/>
    <w:rsid w:val="370EE84B"/>
    <w:rsid w:val="37161008"/>
    <w:rsid w:val="372F26C9"/>
    <w:rsid w:val="3758F9BD"/>
    <w:rsid w:val="3759C30B"/>
    <w:rsid w:val="375A3258"/>
    <w:rsid w:val="378F2796"/>
    <w:rsid w:val="37D55E88"/>
    <w:rsid w:val="37E2B4CA"/>
    <w:rsid w:val="38132E1A"/>
    <w:rsid w:val="381A5577"/>
    <w:rsid w:val="384602C0"/>
    <w:rsid w:val="386D530E"/>
    <w:rsid w:val="38892EE9"/>
    <w:rsid w:val="38AE8127"/>
    <w:rsid w:val="38B41ABD"/>
    <w:rsid w:val="38C9C481"/>
    <w:rsid w:val="38D0D328"/>
    <w:rsid w:val="38D1426C"/>
    <w:rsid w:val="38D788B8"/>
    <w:rsid w:val="38D8F0D2"/>
    <w:rsid w:val="38FADFD2"/>
    <w:rsid w:val="3905C63D"/>
    <w:rsid w:val="3926043B"/>
    <w:rsid w:val="39534E11"/>
    <w:rsid w:val="399C1CD1"/>
    <w:rsid w:val="39AF6EDA"/>
    <w:rsid w:val="39BD59A2"/>
    <w:rsid w:val="39FDC0B0"/>
    <w:rsid w:val="3A36BABC"/>
    <w:rsid w:val="3A43B6AC"/>
    <w:rsid w:val="3A4FF9AE"/>
    <w:rsid w:val="3A503252"/>
    <w:rsid w:val="3A55A0FE"/>
    <w:rsid w:val="3A5826AE"/>
    <w:rsid w:val="3A5A15DF"/>
    <w:rsid w:val="3A8272D4"/>
    <w:rsid w:val="3A83E83E"/>
    <w:rsid w:val="3ABD4093"/>
    <w:rsid w:val="3AC630E0"/>
    <w:rsid w:val="3AEAA143"/>
    <w:rsid w:val="3B1968EE"/>
    <w:rsid w:val="3B469941"/>
    <w:rsid w:val="3B52088E"/>
    <w:rsid w:val="3B5363E1"/>
    <w:rsid w:val="3B5752FE"/>
    <w:rsid w:val="3B929684"/>
    <w:rsid w:val="3BE0B55B"/>
    <w:rsid w:val="3BE1E44B"/>
    <w:rsid w:val="3BF9DDB8"/>
    <w:rsid w:val="3C30E63A"/>
    <w:rsid w:val="3C396C05"/>
    <w:rsid w:val="3C8337B4"/>
    <w:rsid w:val="3C8EFA63"/>
    <w:rsid w:val="3C949328"/>
    <w:rsid w:val="3C96CF3B"/>
    <w:rsid w:val="3CA147C7"/>
    <w:rsid w:val="3CA65F86"/>
    <w:rsid w:val="3CA9FE9B"/>
    <w:rsid w:val="3CFC1878"/>
    <w:rsid w:val="3D06B050"/>
    <w:rsid w:val="3D41E6CC"/>
    <w:rsid w:val="3D479144"/>
    <w:rsid w:val="3D5C913C"/>
    <w:rsid w:val="3D87111F"/>
    <w:rsid w:val="3DAEC7C9"/>
    <w:rsid w:val="3DCA0150"/>
    <w:rsid w:val="3DF2F10E"/>
    <w:rsid w:val="3E45763C"/>
    <w:rsid w:val="3E58FCE7"/>
    <w:rsid w:val="3E710130"/>
    <w:rsid w:val="3E82CD8A"/>
    <w:rsid w:val="3E999146"/>
    <w:rsid w:val="3EDCD0C6"/>
    <w:rsid w:val="3EED131C"/>
    <w:rsid w:val="3F270DDD"/>
    <w:rsid w:val="3F3703B5"/>
    <w:rsid w:val="3F6BB975"/>
    <w:rsid w:val="3F6F9F16"/>
    <w:rsid w:val="3F7589F3"/>
    <w:rsid w:val="3F8D1CF6"/>
    <w:rsid w:val="3F94ACA3"/>
    <w:rsid w:val="3F982C61"/>
    <w:rsid w:val="3FB43795"/>
    <w:rsid w:val="3FCD8B91"/>
    <w:rsid w:val="3FFBDA9E"/>
    <w:rsid w:val="3FFF35B7"/>
    <w:rsid w:val="40122ADE"/>
    <w:rsid w:val="4025F441"/>
    <w:rsid w:val="4059EA2D"/>
    <w:rsid w:val="405F23A8"/>
    <w:rsid w:val="4065AC15"/>
    <w:rsid w:val="407A6876"/>
    <w:rsid w:val="407B1E0D"/>
    <w:rsid w:val="4086E707"/>
    <w:rsid w:val="40911C12"/>
    <w:rsid w:val="4097CD56"/>
    <w:rsid w:val="409F0495"/>
    <w:rsid w:val="40ADEF59"/>
    <w:rsid w:val="40BAB7E4"/>
    <w:rsid w:val="40C952CA"/>
    <w:rsid w:val="40DF1300"/>
    <w:rsid w:val="40E47218"/>
    <w:rsid w:val="40EA9D29"/>
    <w:rsid w:val="40EAF207"/>
    <w:rsid w:val="40F291A8"/>
    <w:rsid w:val="412AA669"/>
    <w:rsid w:val="412D31F1"/>
    <w:rsid w:val="413E37B6"/>
    <w:rsid w:val="4144D798"/>
    <w:rsid w:val="417A7BFB"/>
    <w:rsid w:val="41C9312A"/>
    <w:rsid w:val="41D44F7B"/>
    <w:rsid w:val="41D599AC"/>
    <w:rsid w:val="41DF2577"/>
    <w:rsid w:val="41EBE8A9"/>
    <w:rsid w:val="41FA6842"/>
    <w:rsid w:val="42063B35"/>
    <w:rsid w:val="421956E6"/>
    <w:rsid w:val="4238FA8C"/>
    <w:rsid w:val="42520AE9"/>
    <w:rsid w:val="4295DF9B"/>
    <w:rsid w:val="42CE1DE3"/>
    <w:rsid w:val="42F15D1F"/>
    <w:rsid w:val="4309BFDA"/>
    <w:rsid w:val="430D012F"/>
    <w:rsid w:val="43810688"/>
    <w:rsid w:val="44121665"/>
    <w:rsid w:val="44183057"/>
    <w:rsid w:val="4427D585"/>
    <w:rsid w:val="442F52B8"/>
    <w:rsid w:val="44321B92"/>
    <w:rsid w:val="444C8C9A"/>
    <w:rsid w:val="446705B0"/>
    <w:rsid w:val="4474B8A6"/>
    <w:rsid w:val="44C1CF4A"/>
    <w:rsid w:val="44FE9869"/>
    <w:rsid w:val="451B33FE"/>
    <w:rsid w:val="452B0CE7"/>
    <w:rsid w:val="4562AD94"/>
    <w:rsid w:val="4589ABAB"/>
    <w:rsid w:val="459D28DC"/>
    <w:rsid w:val="45DBC847"/>
    <w:rsid w:val="46366447"/>
    <w:rsid w:val="46451F9C"/>
    <w:rsid w:val="465AE91D"/>
    <w:rsid w:val="465F08E4"/>
    <w:rsid w:val="467120A5"/>
    <w:rsid w:val="467318E3"/>
    <w:rsid w:val="468B6776"/>
    <w:rsid w:val="468BFAE3"/>
    <w:rsid w:val="46C1E51A"/>
    <w:rsid w:val="46CEA73B"/>
    <w:rsid w:val="46ECDF11"/>
    <w:rsid w:val="46F28985"/>
    <w:rsid w:val="47442FE1"/>
    <w:rsid w:val="47457A31"/>
    <w:rsid w:val="4749DABA"/>
    <w:rsid w:val="47685EF1"/>
    <w:rsid w:val="47DA5362"/>
    <w:rsid w:val="47DC4C9B"/>
    <w:rsid w:val="48097470"/>
    <w:rsid w:val="480D887E"/>
    <w:rsid w:val="48188CB6"/>
    <w:rsid w:val="481D1F42"/>
    <w:rsid w:val="483885B2"/>
    <w:rsid w:val="4839AC63"/>
    <w:rsid w:val="485719AF"/>
    <w:rsid w:val="48B1CD0A"/>
    <w:rsid w:val="48F7186A"/>
    <w:rsid w:val="49006D45"/>
    <w:rsid w:val="493C83DA"/>
    <w:rsid w:val="494CAF9E"/>
    <w:rsid w:val="4960E0F6"/>
    <w:rsid w:val="49677BB7"/>
    <w:rsid w:val="4979DE79"/>
    <w:rsid w:val="497D79D1"/>
    <w:rsid w:val="49D02A5E"/>
    <w:rsid w:val="49DAB9E5"/>
    <w:rsid w:val="49EDF5C5"/>
    <w:rsid w:val="49F0EC98"/>
    <w:rsid w:val="4A01C04C"/>
    <w:rsid w:val="4A054D4B"/>
    <w:rsid w:val="4A202A97"/>
    <w:rsid w:val="4A27C1CF"/>
    <w:rsid w:val="4A5702E3"/>
    <w:rsid w:val="4A8157E9"/>
    <w:rsid w:val="4A86C9C9"/>
    <w:rsid w:val="4A8891D7"/>
    <w:rsid w:val="4A8D3145"/>
    <w:rsid w:val="4AA6EF9C"/>
    <w:rsid w:val="4AD06E51"/>
    <w:rsid w:val="4B1C0CB9"/>
    <w:rsid w:val="4B1CFFE0"/>
    <w:rsid w:val="4B6B58AB"/>
    <w:rsid w:val="4B714D25"/>
    <w:rsid w:val="4B74A69E"/>
    <w:rsid w:val="4BB435C4"/>
    <w:rsid w:val="4BC1798F"/>
    <w:rsid w:val="4BDCE07C"/>
    <w:rsid w:val="4BE1084D"/>
    <w:rsid w:val="4BFB0C22"/>
    <w:rsid w:val="4C320DEF"/>
    <w:rsid w:val="4C4BB0EC"/>
    <w:rsid w:val="4C4BE7BB"/>
    <w:rsid w:val="4C8215DE"/>
    <w:rsid w:val="4C964F09"/>
    <w:rsid w:val="4C98FB9B"/>
    <w:rsid w:val="4C9B49A3"/>
    <w:rsid w:val="4CBC3283"/>
    <w:rsid w:val="4D108E07"/>
    <w:rsid w:val="4D11F9ED"/>
    <w:rsid w:val="4D5DB0DB"/>
    <w:rsid w:val="4D7B7A62"/>
    <w:rsid w:val="4D993AEC"/>
    <w:rsid w:val="4DD9B158"/>
    <w:rsid w:val="4DDF1C72"/>
    <w:rsid w:val="4DE57F21"/>
    <w:rsid w:val="4E28AD56"/>
    <w:rsid w:val="4E35D215"/>
    <w:rsid w:val="4E392458"/>
    <w:rsid w:val="4E4ED409"/>
    <w:rsid w:val="4E53A64B"/>
    <w:rsid w:val="4E6BB626"/>
    <w:rsid w:val="4EA51A11"/>
    <w:rsid w:val="4EA8EDE7"/>
    <w:rsid w:val="4EB58923"/>
    <w:rsid w:val="4EC161F9"/>
    <w:rsid w:val="4ED9DF6A"/>
    <w:rsid w:val="4EF860EA"/>
    <w:rsid w:val="4EFC368E"/>
    <w:rsid w:val="4F0E0CD3"/>
    <w:rsid w:val="4F313D10"/>
    <w:rsid w:val="4F3DE5EB"/>
    <w:rsid w:val="4F4717DF"/>
    <w:rsid w:val="4F4D991C"/>
    <w:rsid w:val="4F5A271F"/>
    <w:rsid w:val="4F5FAAEF"/>
    <w:rsid w:val="4F8AC2C4"/>
    <w:rsid w:val="4FB8F356"/>
    <w:rsid w:val="4FC1AA2A"/>
    <w:rsid w:val="4FCC3298"/>
    <w:rsid w:val="4FE51B54"/>
    <w:rsid w:val="501636E5"/>
    <w:rsid w:val="501D75A1"/>
    <w:rsid w:val="502DB9CF"/>
    <w:rsid w:val="503FCB55"/>
    <w:rsid w:val="5079EA7A"/>
    <w:rsid w:val="50910A1D"/>
    <w:rsid w:val="50998E20"/>
    <w:rsid w:val="50B7BDE9"/>
    <w:rsid w:val="50BEE169"/>
    <w:rsid w:val="50C211CC"/>
    <w:rsid w:val="50C76667"/>
    <w:rsid w:val="510C9431"/>
    <w:rsid w:val="511F906B"/>
    <w:rsid w:val="512359A9"/>
    <w:rsid w:val="512E51FA"/>
    <w:rsid w:val="51356478"/>
    <w:rsid w:val="51413766"/>
    <w:rsid w:val="5142B052"/>
    <w:rsid w:val="5148E0CF"/>
    <w:rsid w:val="51881BC2"/>
    <w:rsid w:val="51B5A0E2"/>
    <w:rsid w:val="51EBA235"/>
    <w:rsid w:val="51F15F0E"/>
    <w:rsid w:val="51F4C54E"/>
    <w:rsid w:val="5252E794"/>
    <w:rsid w:val="52591E33"/>
    <w:rsid w:val="528C69CE"/>
    <w:rsid w:val="52AD227B"/>
    <w:rsid w:val="52EF9059"/>
    <w:rsid w:val="5304BE9D"/>
    <w:rsid w:val="531A3055"/>
    <w:rsid w:val="5338A717"/>
    <w:rsid w:val="53449818"/>
    <w:rsid w:val="537869DB"/>
    <w:rsid w:val="5382B82A"/>
    <w:rsid w:val="5392C99C"/>
    <w:rsid w:val="53CE7CD7"/>
    <w:rsid w:val="54086C7D"/>
    <w:rsid w:val="540A3D37"/>
    <w:rsid w:val="540C5C19"/>
    <w:rsid w:val="5435372E"/>
    <w:rsid w:val="545135C9"/>
    <w:rsid w:val="545D6BF5"/>
    <w:rsid w:val="547E0791"/>
    <w:rsid w:val="5483EC5D"/>
    <w:rsid w:val="5484DC95"/>
    <w:rsid w:val="54C1F010"/>
    <w:rsid w:val="54C20F8A"/>
    <w:rsid w:val="54C41EF4"/>
    <w:rsid w:val="54EBFB0A"/>
    <w:rsid w:val="54EE3466"/>
    <w:rsid w:val="55182F6B"/>
    <w:rsid w:val="5550E82A"/>
    <w:rsid w:val="556B3294"/>
    <w:rsid w:val="556E224C"/>
    <w:rsid w:val="558076DB"/>
    <w:rsid w:val="55B5CEF9"/>
    <w:rsid w:val="55BB90DD"/>
    <w:rsid w:val="55BC7315"/>
    <w:rsid w:val="55BE7644"/>
    <w:rsid w:val="55EE2F8F"/>
    <w:rsid w:val="55F71FF2"/>
    <w:rsid w:val="565A38FC"/>
    <w:rsid w:val="56646F06"/>
    <w:rsid w:val="5664F2D5"/>
    <w:rsid w:val="56740584"/>
    <w:rsid w:val="5678313D"/>
    <w:rsid w:val="568A8DF2"/>
    <w:rsid w:val="56A7E386"/>
    <w:rsid w:val="56B3FFCC"/>
    <w:rsid w:val="56B7AD43"/>
    <w:rsid w:val="56D3215F"/>
    <w:rsid w:val="56EE2E70"/>
    <w:rsid w:val="571B5EA7"/>
    <w:rsid w:val="57293B7F"/>
    <w:rsid w:val="572E3A2C"/>
    <w:rsid w:val="573B1D8E"/>
    <w:rsid w:val="57484F0D"/>
    <w:rsid w:val="574900DD"/>
    <w:rsid w:val="5767C877"/>
    <w:rsid w:val="577F0276"/>
    <w:rsid w:val="579C3352"/>
    <w:rsid w:val="57B9B82F"/>
    <w:rsid w:val="57D88DF8"/>
    <w:rsid w:val="57EE4C1D"/>
    <w:rsid w:val="57FFB9C5"/>
    <w:rsid w:val="5806D9DB"/>
    <w:rsid w:val="580E04E5"/>
    <w:rsid w:val="581AC21A"/>
    <w:rsid w:val="5857BDB3"/>
    <w:rsid w:val="587CE808"/>
    <w:rsid w:val="58918427"/>
    <w:rsid w:val="58DABD17"/>
    <w:rsid w:val="58F8A7B7"/>
    <w:rsid w:val="58FC8DE1"/>
    <w:rsid w:val="591A2146"/>
    <w:rsid w:val="592A6AC3"/>
    <w:rsid w:val="593BF67E"/>
    <w:rsid w:val="594AB535"/>
    <w:rsid w:val="5960E02D"/>
    <w:rsid w:val="59656C78"/>
    <w:rsid w:val="5965C9E9"/>
    <w:rsid w:val="5965E7A6"/>
    <w:rsid w:val="598C04B5"/>
    <w:rsid w:val="59913C86"/>
    <w:rsid w:val="59915497"/>
    <w:rsid w:val="59A307B8"/>
    <w:rsid w:val="59A9D546"/>
    <w:rsid w:val="59EDD95C"/>
    <w:rsid w:val="59F399FE"/>
    <w:rsid w:val="5A11BCF8"/>
    <w:rsid w:val="5A240A5C"/>
    <w:rsid w:val="5A24594D"/>
    <w:rsid w:val="5A3E38EA"/>
    <w:rsid w:val="5A4FD7DB"/>
    <w:rsid w:val="5A5100C5"/>
    <w:rsid w:val="5A613123"/>
    <w:rsid w:val="5A6DFC81"/>
    <w:rsid w:val="5A7FA864"/>
    <w:rsid w:val="5A800A80"/>
    <w:rsid w:val="5AC63B24"/>
    <w:rsid w:val="5ACBE446"/>
    <w:rsid w:val="5ADF808B"/>
    <w:rsid w:val="5B2D2098"/>
    <w:rsid w:val="5B2D7002"/>
    <w:rsid w:val="5B752252"/>
    <w:rsid w:val="5B799F6B"/>
    <w:rsid w:val="5B89C228"/>
    <w:rsid w:val="5BB9FE17"/>
    <w:rsid w:val="5BBE965A"/>
    <w:rsid w:val="5BC2FE3E"/>
    <w:rsid w:val="5BC5E2A5"/>
    <w:rsid w:val="5BD220DA"/>
    <w:rsid w:val="5BD2C0A5"/>
    <w:rsid w:val="5C22113D"/>
    <w:rsid w:val="5C299EBF"/>
    <w:rsid w:val="5C875E5E"/>
    <w:rsid w:val="5C8C7332"/>
    <w:rsid w:val="5CA43F8E"/>
    <w:rsid w:val="5CA56418"/>
    <w:rsid w:val="5D4ABB27"/>
    <w:rsid w:val="5D5BFA0F"/>
    <w:rsid w:val="5D6869E8"/>
    <w:rsid w:val="5D9E2E77"/>
    <w:rsid w:val="5DBB65F8"/>
    <w:rsid w:val="5DC7A035"/>
    <w:rsid w:val="5E223DBE"/>
    <w:rsid w:val="5E284393"/>
    <w:rsid w:val="5E60D799"/>
    <w:rsid w:val="5E826CC2"/>
    <w:rsid w:val="5E8B7B5B"/>
    <w:rsid w:val="5EA579E8"/>
    <w:rsid w:val="5EB388A8"/>
    <w:rsid w:val="5EB748CB"/>
    <w:rsid w:val="5EBB010A"/>
    <w:rsid w:val="5EBE473B"/>
    <w:rsid w:val="5EC943EF"/>
    <w:rsid w:val="5EE55070"/>
    <w:rsid w:val="5F39FED8"/>
    <w:rsid w:val="5F727D26"/>
    <w:rsid w:val="5F856F1E"/>
    <w:rsid w:val="5F8D41D7"/>
    <w:rsid w:val="5FCC0C55"/>
    <w:rsid w:val="5FFA7DB7"/>
    <w:rsid w:val="601916CA"/>
    <w:rsid w:val="60208FB6"/>
    <w:rsid w:val="60376485"/>
    <w:rsid w:val="60420DC1"/>
    <w:rsid w:val="6065523F"/>
    <w:rsid w:val="60D918FF"/>
    <w:rsid w:val="60E5CD0E"/>
    <w:rsid w:val="60F58260"/>
    <w:rsid w:val="61041E43"/>
    <w:rsid w:val="610DD136"/>
    <w:rsid w:val="61145019"/>
    <w:rsid w:val="612765B4"/>
    <w:rsid w:val="614311AB"/>
    <w:rsid w:val="6154BFC8"/>
    <w:rsid w:val="6165A12B"/>
    <w:rsid w:val="61995D1B"/>
    <w:rsid w:val="61ACF64B"/>
    <w:rsid w:val="61B29C4F"/>
    <w:rsid w:val="61B69B58"/>
    <w:rsid w:val="61EFF8EF"/>
    <w:rsid w:val="61F1ADE9"/>
    <w:rsid w:val="61FE9FF9"/>
    <w:rsid w:val="62100C79"/>
    <w:rsid w:val="62178F90"/>
    <w:rsid w:val="6275C1F5"/>
    <w:rsid w:val="62AA7B1E"/>
    <w:rsid w:val="62B015CA"/>
    <w:rsid w:val="62D4A682"/>
    <w:rsid w:val="62EAE961"/>
    <w:rsid w:val="62FD91B9"/>
    <w:rsid w:val="62FF998E"/>
    <w:rsid w:val="630072E9"/>
    <w:rsid w:val="6308A545"/>
    <w:rsid w:val="631EFA9F"/>
    <w:rsid w:val="634E6CB0"/>
    <w:rsid w:val="63646A52"/>
    <w:rsid w:val="6385384C"/>
    <w:rsid w:val="638FDB25"/>
    <w:rsid w:val="63ECABA7"/>
    <w:rsid w:val="63F19130"/>
    <w:rsid w:val="63F4160B"/>
    <w:rsid w:val="63F4728B"/>
    <w:rsid w:val="647947E6"/>
    <w:rsid w:val="64A70B0B"/>
    <w:rsid w:val="64A7CFD2"/>
    <w:rsid w:val="64DB9517"/>
    <w:rsid w:val="64F93AD0"/>
    <w:rsid w:val="65194211"/>
    <w:rsid w:val="65460913"/>
    <w:rsid w:val="656D960B"/>
    <w:rsid w:val="659C7FD2"/>
    <w:rsid w:val="65A32FEF"/>
    <w:rsid w:val="65CB6814"/>
    <w:rsid w:val="65D67DE3"/>
    <w:rsid w:val="65DDF593"/>
    <w:rsid w:val="65E0AA5E"/>
    <w:rsid w:val="6608B431"/>
    <w:rsid w:val="660CCEDF"/>
    <w:rsid w:val="66400E7A"/>
    <w:rsid w:val="664976F5"/>
    <w:rsid w:val="66665B6D"/>
    <w:rsid w:val="6690CD40"/>
    <w:rsid w:val="66A34C0A"/>
    <w:rsid w:val="66B34C0A"/>
    <w:rsid w:val="66C89F53"/>
    <w:rsid w:val="66D17432"/>
    <w:rsid w:val="66D31B08"/>
    <w:rsid w:val="66D31C8F"/>
    <w:rsid w:val="66D6544D"/>
    <w:rsid w:val="66E098C0"/>
    <w:rsid w:val="66E331AB"/>
    <w:rsid w:val="66E3A38B"/>
    <w:rsid w:val="670EC2EA"/>
    <w:rsid w:val="6720180C"/>
    <w:rsid w:val="6723D3CC"/>
    <w:rsid w:val="67366275"/>
    <w:rsid w:val="673BA9AB"/>
    <w:rsid w:val="67658368"/>
    <w:rsid w:val="6788F00E"/>
    <w:rsid w:val="6791D9AC"/>
    <w:rsid w:val="67ACABB2"/>
    <w:rsid w:val="67B4A8F3"/>
    <w:rsid w:val="67D21B97"/>
    <w:rsid w:val="67F581EE"/>
    <w:rsid w:val="67FFDC70"/>
    <w:rsid w:val="6801F0AD"/>
    <w:rsid w:val="6803A699"/>
    <w:rsid w:val="6813E551"/>
    <w:rsid w:val="681B902E"/>
    <w:rsid w:val="6821DDD3"/>
    <w:rsid w:val="6830DB92"/>
    <w:rsid w:val="683AFE17"/>
    <w:rsid w:val="685B7DA8"/>
    <w:rsid w:val="688B6011"/>
    <w:rsid w:val="68C219DD"/>
    <w:rsid w:val="68CBCCD0"/>
    <w:rsid w:val="69239CC5"/>
    <w:rsid w:val="692674FA"/>
    <w:rsid w:val="6928C1C1"/>
    <w:rsid w:val="69648521"/>
    <w:rsid w:val="696AF63A"/>
    <w:rsid w:val="6990CBD9"/>
    <w:rsid w:val="69A3DA89"/>
    <w:rsid w:val="69AAF055"/>
    <w:rsid w:val="69B9C00D"/>
    <w:rsid w:val="69C710A9"/>
    <w:rsid w:val="69D1F6CB"/>
    <w:rsid w:val="69F1160E"/>
    <w:rsid w:val="69F3FA02"/>
    <w:rsid w:val="69F4F1EF"/>
    <w:rsid w:val="69F7361F"/>
    <w:rsid w:val="6A320853"/>
    <w:rsid w:val="6A90C830"/>
    <w:rsid w:val="6ACA3794"/>
    <w:rsid w:val="6ACF3505"/>
    <w:rsid w:val="6AE44C74"/>
    <w:rsid w:val="6AED34F1"/>
    <w:rsid w:val="6AEF7B41"/>
    <w:rsid w:val="6AFD73A9"/>
    <w:rsid w:val="6B4F91A3"/>
    <w:rsid w:val="6B54E8F6"/>
    <w:rsid w:val="6B6F681A"/>
    <w:rsid w:val="6B71AE6A"/>
    <w:rsid w:val="6BAF8CCA"/>
    <w:rsid w:val="6BB42C38"/>
    <w:rsid w:val="6BB74914"/>
    <w:rsid w:val="6BD021E1"/>
    <w:rsid w:val="6BD12C22"/>
    <w:rsid w:val="6BEB70FE"/>
    <w:rsid w:val="6BEC014B"/>
    <w:rsid w:val="6BECBABF"/>
    <w:rsid w:val="6BEDD205"/>
    <w:rsid w:val="6BF81A9B"/>
    <w:rsid w:val="6C0B7F3C"/>
    <w:rsid w:val="6C515D64"/>
    <w:rsid w:val="6C680B1B"/>
    <w:rsid w:val="6C6FFF89"/>
    <w:rsid w:val="6C801CD5"/>
    <w:rsid w:val="6C99D03C"/>
    <w:rsid w:val="6C9B0A72"/>
    <w:rsid w:val="6CC95413"/>
    <w:rsid w:val="6CCF8FD8"/>
    <w:rsid w:val="6CD31EC8"/>
    <w:rsid w:val="6CE5D555"/>
    <w:rsid w:val="6CE6A6FC"/>
    <w:rsid w:val="6CFE6DDB"/>
    <w:rsid w:val="6D22C206"/>
    <w:rsid w:val="6D5D70BD"/>
    <w:rsid w:val="6D73FF6D"/>
    <w:rsid w:val="6DC211D6"/>
    <w:rsid w:val="6DDAA7DE"/>
    <w:rsid w:val="6DDB7E0E"/>
    <w:rsid w:val="6DE38ECC"/>
    <w:rsid w:val="6DF80A07"/>
    <w:rsid w:val="6E2074FD"/>
    <w:rsid w:val="6E2C9FE9"/>
    <w:rsid w:val="6E454221"/>
    <w:rsid w:val="6E4734CC"/>
    <w:rsid w:val="6E49E808"/>
    <w:rsid w:val="6E5CA836"/>
    <w:rsid w:val="6E74322A"/>
    <w:rsid w:val="6E74D474"/>
    <w:rsid w:val="6E78E119"/>
    <w:rsid w:val="6E82775D"/>
    <w:rsid w:val="6EB0F7FF"/>
    <w:rsid w:val="6EB9CB63"/>
    <w:rsid w:val="6EC6EE7B"/>
    <w:rsid w:val="6EFEF375"/>
    <w:rsid w:val="6F1B285C"/>
    <w:rsid w:val="6F36CBDE"/>
    <w:rsid w:val="6F3FA1DB"/>
    <w:rsid w:val="6F561B92"/>
    <w:rsid w:val="6F6E64CA"/>
    <w:rsid w:val="6F724F81"/>
    <w:rsid w:val="6F928562"/>
    <w:rsid w:val="6F9B1281"/>
    <w:rsid w:val="6FA2E780"/>
    <w:rsid w:val="6FB47EC2"/>
    <w:rsid w:val="7006D68B"/>
    <w:rsid w:val="700E488A"/>
    <w:rsid w:val="7023FC76"/>
    <w:rsid w:val="7063EA45"/>
    <w:rsid w:val="70656FAE"/>
    <w:rsid w:val="7071CEFD"/>
    <w:rsid w:val="707B2C30"/>
    <w:rsid w:val="7089C86A"/>
    <w:rsid w:val="709F2A14"/>
    <w:rsid w:val="70AFBD80"/>
    <w:rsid w:val="70B391EA"/>
    <w:rsid w:val="70B3C982"/>
    <w:rsid w:val="70C5B1CA"/>
    <w:rsid w:val="70D159A7"/>
    <w:rsid w:val="70D988F6"/>
    <w:rsid w:val="7116880D"/>
    <w:rsid w:val="7122FD87"/>
    <w:rsid w:val="712B7279"/>
    <w:rsid w:val="7139E94D"/>
    <w:rsid w:val="713DBF6D"/>
    <w:rsid w:val="71AF810D"/>
    <w:rsid w:val="71FB9B66"/>
    <w:rsid w:val="71FDE01E"/>
    <w:rsid w:val="7201400F"/>
    <w:rsid w:val="72146B06"/>
    <w:rsid w:val="721F4F1E"/>
    <w:rsid w:val="7243D547"/>
    <w:rsid w:val="72594298"/>
    <w:rsid w:val="727A8B9A"/>
    <w:rsid w:val="728E9945"/>
    <w:rsid w:val="72B2EB40"/>
    <w:rsid w:val="72C742DA"/>
    <w:rsid w:val="730B095D"/>
    <w:rsid w:val="731CF7CC"/>
    <w:rsid w:val="733B332C"/>
    <w:rsid w:val="7340112C"/>
    <w:rsid w:val="73547D22"/>
    <w:rsid w:val="7365DD45"/>
    <w:rsid w:val="7382668A"/>
    <w:rsid w:val="738A31BB"/>
    <w:rsid w:val="73912CDB"/>
    <w:rsid w:val="73A1C586"/>
    <w:rsid w:val="73BD70F7"/>
    <w:rsid w:val="73CA7A3D"/>
    <w:rsid w:val="73CABF65"/>
    <w:rsid w:val="73CC0081"/>
    <w:rsid w:val="73CEF5D9"/>
    <w:rsid w:val="73D6E486"/>
    <w:rsid w:val="73EC5455"/>
    <w:rsid w:val="74032C80"/>
    <w:rsid w:val="740933CA"/>
    <w:rsid w:val="741996CA"/>
    <w:rsid w:val="742344D4"/>
    <w:rsid w:val="742972A9"/>
    <w:rsid w:val="745A4BAB"/>
    <w:rsid w:val="745E9E84"/>
    <w:rsid w:val="74617D40"/>
    <w:rsid w:val="746C6600"/>
    <w:rsid w:val="748A70BD"/>
    <w:rsid w:val="74A5C0F9"/>
    <w:rsid w:val="74A607EF"/>
    <w:rsid w:val="74A79831"/>
    <w:rsid w:val="74B6C8A6"/>
    <w:rsid w:val="74FB7536"/>
    <w:rsid w:val="74FE377F"/>
    <w:rsid w:val="7504D6CE"/>
    <w:rsid w:val="75084E61"/>
    <w:rsid w:val="754C0BEF"/>
    <w:rsid w:val="75660B75"/>
    <w:rsid w:val="7568BF14"/>
    <w:rsid w:val="756DFDAF"/>
    <w:rsid w:val="756FEDF6"/>
    <w:rsid w:val="7580B6ED"/>
    <w:rsid w:val="758871A2"/>
    <w:rsid w:val="758B076D"/>
    <w:rsid w:val="75A3170F"/>
    <w:rsid w:val="75C83D39"/>
    <w:rsid w:val="7602C7C1"/>
    <w:rsid w:val="762C3C3C"/>
    <w:rsid w:val="7655B35C"/>
    <w:rsid w:val="76624F01"/>
    <w:rsid w:val="76676256"/>
    <w:rsid w:val="7671ACEE"/>
    <w:rsid w:val="769EC5E6"/>
    <w:rsid w:val="76AABBAF"/>
    <w:rsid w:val="76AEDE90"/>
    <w:rsid w:val="76C44765"/>
    <w:rsid w:val="76E4DFA3"/>
    <w:rsid w:val="76E920A2"/>
    <w:rsid w:val="7705B703"/>
    <w:rsid w:val="7705FF23"/>
    <w:rsid w:val="775D47A4"/>
    <w:rsid w:val="77658244"/>
    <w:rsid w:val="777FAE49"/>
    <w:rsid w:val="7785C991"/>
    <w:rsid w:val="77874D35"/>
    <w:rsid w:val="77978BED"/>
    <w:rsid w:val="77B3F928"/>
    <w:rsid w:val="77BF663E"/>
    <w:rsid w:val="77C05942"/>
    <w:rsid w:val="77D01D98"/>
    <w:rsid w:val="782878D3"/>
    <w:rsid w:val="783E1111"/>
    <w:rsid w:val="78515A58"/>
    <w:rsid w:val="7862D21F"/>
    <w:rsid w:val="78915BB3"/>
    <w:rsid w:val="789346B8"/>
    <w:rsid w:val="789B016D"/>
    <w:rsid w:val="78DD0058"/>
    <w:rsid w:val="78E310EC"/>
    <w:rsid w:val="78F187D3"/>
    <w:rsid w:val="78F4353F"/>
    <w:rsid w:val="7916B80F"/>
    <w:rsid w:val="795CDF97"/>
    <w:rsid w:val="796322A5"/>
    <w:rsid w:val="796FDF2D"/>
    <w:rsid w:val="799D443A"/>
    <w:rsid w:val="79B8DD06"/>
    <w:rsid w:val="79D19F7E"/>
    <w:rsid w:val="79F13826"/>
    <w:rsid w:val="79F15843"/>
    <w:rsid w:val="7A34A666"/>
    <w:rsid w:val="7A399455"/>
    <w:rsid w:val="7A6068E4"/>
    <w:rsid w:val="7A6D1D9C"/>
    <w:rsid w:val="7A6D74AE"/>
    <w:rsid w:val="7AAE2314"/>
    <w:rsid w:val="7ACBF798"/>
    <w:rsid w:val="7AD2FC64"/>
    <w:rsid w:val="7B0A689A"/>
    <w:rsid w:val="7B325BB9"/>
    <w:rsid w:val="7B4ECCE7"/>
    <w:rsid w:val="7B6D6FDF"/>
    <w:rsid w:val="7B752AD7"/>
    <w:rsid w:val="7BA5EE2D"/>
    <w:rsid w:val="7BADDBB3"/>
    <w:rsid w:val="7BB5DE2F"/>
    <w:rsid w:val="7BD9C56C"/>
    <w:rsid w:val="7BEE96B0"/>
    <w:rsid w:val="7BF1B38C"/>
    <w:rsid w:val="7BF81774"/>
    <w:rsid w:val="7C1B71DD"/>
    <w:rsid w:val="7C395C2D"/>
    <w:rsid w:val="7C732A44"/>
    <w:rsid w:val="7CA8DA6F"/>
    <w:rsid w:val="7CADE37B"/>
    <w:rsid w:val="7CAF14A0"/>
    <w:rsid w:val="7CD0D1B1"/>
    <w:rsid w:val="7CFC28F9"/>
    <w:rsid w:val="7D1186B0"/>
    <w:rsid w:val="7D3266B0"/>
    <w:rsid w:val="7D37BA0E"/>
    <w:rsid w:val="7D391E6A"/>
    <w:rsid w:val="7D40AA42"/>
    <w:rsid w:val="7D5CE0A6"/>
    <w:rsid w:val="7D67285C"/>
    <w:rsid w:val="7DB488DC"/>
    <w:rsid w:val="7DBB1752"/>
    <w:rsid w:val="7DC7A446"/>
    <w:rsid w:val="7DD13019"/>
    <w:rsid w:val="7DE85832"/>
    <w:rsid w:val="7DEF4FD1"/>
    <w:rsid w:val="7DF39002"/>
    <w:rsid w:val="7DFD25CB"/>
    <w:rsid w:val="7E04EC97"/>
    <w:rsid w:val="7E0EFAA5"/>
    <w:rsid w:val="7E1DA33B"/>
    <w:rsid w:val="7E2D0BC3"/>
    <w:rsid w:val="7E5ADF75"/>
    <w:rsid w:val="7E7A6D9C"/>
    <w:rsid w:val="7EA17328"/>
    <w:rsid w:val="7EADC0DF"/>
    <w:rsid w:val="7EC24822"/>
    <w:rsid w:val="7F18896B"/>
    <w:rsid w:val="7F35165E"/>
    <w:rsid w:val="7F4F9E40"/>
    <w:rsid w:val="7F64048D"/>
    <w:rsid w:val="7F8D45F8"/>
    <w:rsid w:val="7FABF76B"/>
    <w:rsid w:val="7FADAF03"/>
    <w:rsid w:val="7FC08BBB"/>
    <w:rsid w:val="7FDF20B1"/>
    <w:rsid w:val="7FE6B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E09A"/>
  <w15:docId w15:val="{1BBA2098-854B-4193-95B2-3BCC8A5B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63"/>
    <w:rPr>
      <w:rFonts w:ascii="Arial" w:eastAsia="Arial" w:hAnsi="Arial" w:cs="Arial"/>
    </w:rPr>
  </w:style>
  <w:style w:type="paragraph" w:styleId="Heading1">
    <w:name w:val="heading 1"/>
    <w:basedOn w:val="Normal"/>
    <w:link w:val="Heading1Char"/>
    <w:uiPriority w:val="9"/>
    <w:qFormat/>
    <w:rsid w:val="00B0214E"/>
    <w:pPr>
      <w:spacing w:before="200" w:after="80"/>
      <w:ind w:left="720" w:hanging="720"/>
      <w:outlineLvl w:val="0"/>
    </w:pPr>
    <w:rPr>
      <w:b/>
      <w:bCs/>
      <w:color w:val="AF253C"/>
      <w:sz w:val="28"/>
      <w:szCs w:val="28"/>
    </w:rPr>
  </w:style>
  <w:style w:type="paragraph" w:styleId="Heading2">
    <w:name w:val="heading 2"/>
    <w:basedOn w:val="Normal"/>
    <w:link w:val="Heading2Char"/>
    <w:uiPriority w:val="9"/>
    <w:unhideWhenUsed/>
    <w:qFormat/>
    <w:rsid w:val="00E97027"/>
    <w:pPr>
      <w:outlineLvl w:val="1"/>
    </w:pPr>
    <w:rPr>
      <w:b/>
      <w:bCs/>
      <w:color w:val="AF253C"/>
      <w:u w:val="single"/>
    </w:rPr>
  </w:style>
  <w:style w:type="paragraph" w:styleId="Heading3">
    <w:name w:val="heading 3"/>
    <w:basedOn w:val="Normal"/>
    <w:next w:val="Normal"/>
    <w:link w:val="Heading3Char"/>
    <w:uiPriority w:val="9"/>
    <w:unhideWhenUsed/>
    <w:qFormat/>
    <w:rsid w:val="002B6DC7"/>
    <w:pPr>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70D"/>
    <w:pPr>
      <w:spacing w:before="120" w:after="120"/>
    </w:pPr>
    <w:rPr>
      <w:sz w:val="18"/>
      <w:szCs w:val="18"/>
    </w:rPr>
  </w:style>
  <w:style w:type="paragraph" w:styleId="ListParagraph">
    <w:name w:val="List Paragraph"/>
    <w:basedOn w:val="Normal"/>
    <w:uiPriority w:val="1"/>
    <w:qFormat/>
    <w:pPr>
      <w:ind w:left="1239" w:hanging="360"/>
    </w:pPr>
  </w:style>
  <w:style w:type="paragraph" w:customStyle="1" w:styleId="TableParagraph">
    <w:name w:val="Table Paragraph"/>
    <w:basedOn w:val="BodyText"/>
    <w:uiPriority w:val="1"/>
    <w:qFormat/>
    <w:rsid w:val="004E13FE"/>
    <w:pPr>
      <w:spacing w:before="0" w:after="0"/>
    </w:pPr>
  </w:style>
  <w:style w:type="character" w:styleId="Hyperlink">
    <w:name w:val="Hyperlink"/>
    <w:basedOn w:val="DefaultParagraphFont"/>
    <w:uiPriority w:val="99"/>
    <w:unhideWhenUsed/>
    <w:rsid w:val="000B12C5"/>
    <w:rPr>
      <w:color w:val="0000FF" w:themeColor="hyperlink"/>
      <w:u w:val="single"/>
    </w:rPr>
  </w:style>
  <w:style w:type="character" w:styleId="UnresolvedMention">
    <w:name w:val="Unresolved Mention"/>
    <w:basedOn w:val="DefaultParagraphFont"/>
    <w:uiPriority w:val="99"/>
    <w:unhideWhenUsed/>
    <w:rsid w:val="000B12C5"/>
    <w:rPr>
      <w:color w:val="605E5C"/>
      <w:shd w:val="clear" w:color="auto" w:fill="E1DFDD"/>
    </w:rPr>
  </w:style>
  <w:style w:type="paragraph" w:styleId="Header">
    <w:name w:val="header"/>
    <w:basedOn w:val="Normal"/>
    <w:link w:val="HeaderChar"/>
    <w:uiPriority w:val="99"/>
    <w:unhideWhenUsed/>
    <w:rsid w:val="00D323E4"/>
    <w:pPr>
      <w:tabs>
        <w:tab w:val="center" w:pos="4680"/>
        <w:tab w:val="right" w:pos="9360"/>
      </w:tabs>
    </w:pPr>
  </w:style>
  <w:style w:type="character" w:customStyle="1" w:styleId="HeaderChar">
    <w:name w:val="Header Char"/>
    <w:basedOn w:val="DefaultParagraphFont"/>
    <w:link w:val="Header"/>
    <w:uiPriority w:val="99"/>
    <w:rsid w:val="00D323E4"/>
    <w:rPr>
      <w:rFonts w:ascii="Arial" w:eastAsia="Arial" w:hAnsi="Arial" w:cs="Arial"/>
    </w:rPr>
  </w:style>
  <w:style w:type="paragraph" w:styleId="Footer">
    <w:name w:val="footer"/>
    <w:basedOn w:val="Normal"/>
    <w:link w:val="FooterChar"/>
    <w:uiPriority w:val="99"/>
    <w:unhideWhenUsed/>
    <w:rsid w:val="00D323E4"/>
    <w:pPr>
      <w:tabs>
        <w:tab w:val="center" w:pos="4680"/>
        <w:tab w:val="right" w:pos="9360"/>
      </w:tabs>
    </w:pPr>
  </w:style>
  <w:style w:type="character" w:customStyle="1" w:styleId="FooterChar">
    <w:name w:val="Footer Char"/>
    <w:basedOn w:val="DefaultParagraphFont"/>
    <w:link w:val="Footer"/>
    <w:uiPriority w:val="99"/>
    <w:rsid w:val="00D323E4"/>
    <w:rPr>
      <w:rFonts w:ascii="Arial" w:eastAsia="Arial" w:hAnsi="Arial" w:cs="Arial"/>
    </w:rPr>
  </w:style>
  <w:style w:type="character" w:styleId="CommentReference">
    <w:name w:val="annotation reference"/>
    <w:basedOn w:val="DefaultParagraphFont"/>
    <w:uiPriority w:val="99"/>
    <w:semiHidden/>
    <w:unhideWhenUsed/>
    <w:rsid w:val="0059433A"/>
    <w:rPr>
      <w:sz w:val="16"/>
      <w:szCs w:val="16"/>
    </w:rPr>
  </w:style>
  <w:style w:type="paragraph" w:styleId="CommentText">
    <w:name w:val="annotation text"/>
    <w:basedOn w:val="Normal"/>
    <w:link w:val="CommentTextChar"/>
    <w:uiPriority w:val="99"/>
    <w:semiHidden/>
    <w:unhideWhenUsed/>
    <w:rsid w:val="0059433A"/>
    <w:rPr>
      <w:sz w:val="20"/>
      <w:szCs w:val="20"/>
    </w:rPr>
  </w:style>
  <w:style w:type="character" w:customStyle="1" w:styleId="CommentTextChar">
    <w:name w:val="Comment Text Char"/>
    <w:basedOn w:val="DefaultParagraphFont"/>
    <w:link w:val="CommentText"/>
    <w:uiPriority w:val="99"/>
    <w:semiHidden/>
    <w:rsid w:val="005943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433A"/>
    <w:rPr>
      <w:b/>
      <w:bCs/>
    </w:rPr>
  </w:style>
  <w:style w:type="character" w:customStyle="1" w:styleId="CommentSubjectChar">
    <w:name w:val="Comment Subject Char"/>
    <w:basedOn w:val="CommentTextChar"/>
    <w:link w:val="CommentSubject"/>
    <w:uiPriority w:val="99"/>
    <w:semiHidden/>
    <w:rsid w:val="0059433A"/>
    <w:rPr>
      <w:rFonts w:ascii="Arial" w:eastAsia="Arial" w:hAnsi="Arial" w:cs="Arial"/>
      <w:b/>
      <w:bCs/>
      <w:sz w:val="20"/>
      <w:szCs w:val="20"/>
    </w:rPr>
  </w:style>
  <w:style w:type="character" w:customStyle="1" w:styleId="BodyTextChar">
    <w:name w:val="Body Text Char"/>
    <w:basedOn w:val="DefaultParagraphFont"/>
    <w:link w:val="BodyText"/>
    <w:uiPriority w:val="1"/>
    <w:rsid w:val="0054170D"/>
    <w:rPr>
      <w:rFonts w:ascii="Arial" w:eastAsia="Arial" w:hAnsi="Arial" w:cs="Arial"/>
      <w:sz w:val="18"/>
      <w:szCs w:val="18"/>
    </w:rPr>
  </w:style>
  <w:style w:type="character" w:styleId="Mention">
    <w:name w:val="Mention"/>
    <w:basedOn w:val="DefaultParagraphFont"/>
    <w:uiPriority w:val="99"/>
    <w:unhideWhenUsed/>
    <w:rsid w:val="007730D4"/>
    <w:rPr>
      <w:color w:val="2B579A"/>
      <w:shd w:val="clear" w:color="auto" w:fill="E1DFDD"/>
    </w:rPr>
  </w:style>
  <w:style w:type="paragraph" w:styleId="Revision">
    <w:name w:val="Revision"/>
    <w:hidden/>
    <w:uiPriority w:val="99"/>
    <w:semiHidden/>
    <w:rsid w:val="00CA7C3F"/>
    <w:pPr>
      <w:widowControl/>
      <w:autoSpaceDE/>
      <w:autoSpaceDN/>
    </w:pPr>
    <w:rPr>
      <w:rFonts w:ascii="Arial" w:eastAsia="Arial" w:hAnsi="Arial" w:cs="Arial"/>
    </w:rPr>
  </w:style>
  <w:style w:type="paragraph" w:styleId="NormalWeb">
    <w:name w:val="Normal (Web)"/>
    <w:basedOn w:val="Normal"/>
    <w:uiPriority w:val="99"/>
    <w:unhideWhenUsed/>
    <w:rsid w:val="004C1E23"/>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D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53114"/>
  </w:style>
  <w:style w:type="paragraph" w:customStyle="1" w:styleId="paragraph">
    <w:name w:val="paragraph"/>
    <w:basedOn w:val="Normal"/>
    <w:rsid w:val="008353A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353AD"/>
  </w:style>
  <w:style w:type="character" w:customStyle="1" w:styleId="Heading3Char">
    <w:name w:val="Heading 3 Char"/>
    <w:basedOn w:val="DefaultParagraphFont"/>
    <w:link w:val="Heading3"/>
    <w:uiPriority w:val="9"/>
    <w:rsid w:val="002B6DC7"/>
    <w:rPr>
      <w:rFonts w:ascii="Arial" w:eastAsia="Arial" w:hAnsi="Arial" w:cs="Arial"/>
      <w:b/>
      <w:bCs/>
    </w:rPr>
  </w:style>
  <w:style w:type="character" w:styleId="PageNumber">
    <w:name w:val="page number"/>
    <w:basedOn w:val="DefaultParagraphFont"/>
    <w:uiPriority w:val="99"/>
    <w:semiHidden/>
    <w:unhideWhenUsed/>
    <w:rsid w:val="00E32F3D"/>
  </w:style>
  <w:style w:type="character" w:customStyle="1" w:styleId="Heading1Char">
    <w:name w:val="Heading 1 Char"/>
    <w:basedOn w:val="DefaultParagraphFont"/>
    <w:link w:val="Heading1"/>
    <w:uiPriority w:val="9"/>
    <w:rsid w:val="001E2DA4"/>
    <w:rPr>
      <w:rFonts w:ascii="Arial" w:eastAsia="Arial" w:hAnsi="Arial" w:cs="Arial"/>
      <w:b/>
      <w:bCs/>
      <w:color w:val="AF253C"/>
      <w:sz w:val="28"/>
      <w:szCs w:val="28"/>
    </w:rPr>
  </w:style>
  <w:style w:type="character" w:customStyle="1" w:styleId="Heading2Char">
    <w:name w:val="Heading 2 Char"/>
    <w:basedOn w:val="DefaultParagraphFont"/>
    <w:link w:val="Heading2"/>
    <w:uiPriority w:val="9"/>
    <w:rsid w:val="001E2DA4"/>
    <w:rPr>
      <w:rFonts w:ascii="Arial" w:eastAsia="Arial" w:hAnsi="Arial" w:cs="Arial"/>
      <w:b/>
      <w:bCs/>
      <w:color w:val="AF253C"/>
      <w:u w:val="single"/>
    </w:rPr>
  </w:style>
  <w:style w:type="character" w:styleId="FollowedHyperlink">
    <w:name w:val="FollowedHyperlink"/>
    <w:basedOn w:val="DefaultParagraphFont"/>
    <w:uiPriority w:val="99"/>
    <w:semiHidden/>
    <w:unhideWhenUsed/>
    <w:rsid w:val="00D40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990">
      <w:bodyDiv w:val="1"/>
      <w:marLeft w:val="0"/>
      <w:marRight w:val="0"/>
      <w:marTop w:val="0"/>
      <w:marBottom w:val="0"/>
      <w:divBdr>
        <w:top w:val="none" w:sz="0" w:space="0" w:color="auto"/>
        <w:left w:val="none" w:sz="0" w:space="0" w:color="auto"/>
        <w:bottom w:val="none" w:sz="0" w:space="0" w:color="auto"/>
        <w:right w:val="none" w:sz="0" w:space="0" w:color="auto"/>
      </w:divBdr>
    </w:div>
    <w:div w:id="169952853">
      <w:bodyDiv w:val="1"/>
      <w:marLeft w:val="0"/>
      <w:marRight w:val="0"/>
      <w:marTop w:val="0"/>
      <w:marBottom w:val="0"/>
      <w:divBdr>
        <w:top w:val="none" w:sz="0" w:space="0" w:color="auto"/>
        <w:left w:val="none" w:sz="0" w:space="0" w:color="auto"/>
        <w:bottom w:val="none" w:sz="0" w:space="0" w:color="auto"/>
        <w:right w:val="none" w:sz="0" w:space="0" w:color="auto"/>
      </w:divBdr>
    </w:div>
    <w:div w:id="204755431">
      <w:bodyDiv w:val="1"/>
      <w:marLeft w:val="0"/>
      <w:marRight w:val="0"/>
      <w:marTop w:val="0"/>
      <w:marBottom w:val="0"/>
      <w:divBdr>
        <w:top w:val="none" w:sz="0" w:space="0" w:color="auto"/>
        <w:left w:val="none" w:sz="0" w:space="0" w:color="auto"/>
        <w:bottom w:val="none" w:sz="0" w:space="0" w:color="auto"/>
        <w:right w:val="none" w:sz="0" w:space="0" w:color="auto"/>
      </w:divBdr>
      <w:divsChild>
        <w:div w:id="551309722">
          <w:marLeft w:val="0"/>
          <w:marRight w:val="0"/>
          <w:marTop w:val="0"/>
          <w:marBottom w:val="0"/>
          <w:divBdr>
            <w:top w:val="none" w:sz="0" w:space="0" w:color="auto"/>
            <w:left w:val="none" w:sz="0" w:space="0" w:color="auto"/>
            <w:bottom w:val="none" w:sz="0" w:space="0" w:color="auto"/>
            <w:right w:val="none" w:sz="0" w:space="0" w:color="auto"/>
          </w:divBdr>
        </w:div>
        <w:div w:id="862354091">
          <w:marLeft w:val="0"/>
          <w:marRight w:val="0"/>
          <w:marTop w:val="0"/>
          <w:marBottom w:val="0"/>
          <w:divBdr>
            <w:top w:val="none" w:sz="0" w:space="0" w:color="auto"/>
            <w:left w:val="none" w:sz="0" w:space="0" w:color="auto"/>
            <w:bottom w:val="none" w:sz="0" w:space="0" w:color="auto"/>
            <w:right w:val="none" w:sz="0" w:space="0" w:color="auto"/>
          </w:divBdr>
        </w:div>
      </w:divsChild>
    </w:div>
    <w:div w:id="263617373">
      <w:bodyDiv w:val="1"/>
      <w:marLeft w:val="0"/>
      <w:marRight w:val="0"/>
      <w:marTop w:val="0"/>
      <w:marBottom w:val="0"/>
      <w:divBdr>
        <w:top w:val="none" w:sz="0" w:space="0" w:color="auto"/>
        <w:left w:val="none" w:sz="0" w:space="0" w:color="auto"/>
        <w:bottom w:val="none" w:sz="0" w:space="0" w:color="auto"/>
        <w:right w:val="none" w:sz="0" w:space="0" w:color="auto"/>
      </w:divBdr>
      <w:divsChild>
        <w:div w:id="359211830">
          <w:marLeft w:val="0"/>
          <w:marRight w:val="0"/>
          <w:marTop w:val="0"/>
          <w:marBottom w:val="0"/>
          <w:divBdr>
            <w:top w:val="none" w:sz="0" w:space="0" w:color="auto"/>
            <w:left w:val="none" w:sz="0" w:space="0" w:color="auto"/>
            <w:bottom w:val="none" w:sz="0" w:space="0" w:color="auto"/>
            <w:right w:val="none" w:sz="0" w:space="0" w:color="auto"/>
          </w:divBdr>
        </w:div>
        <w:div w:id="1332639095">
          <w:marLeft w:val="0"/>
          <w:marRight w:val="0"/>
          <w:marTop w:val="0"/>
          <w:marBottom w:val="0"/>
          <w:divBdr>
            <w:top w:val="none" w:sz="0" w:space="0" w:color="auto"/>
            <w:left w:val="none" w:sz="0" w:space="0" w:color="auto"/>
            <w:bottom w:val="none" w:sz="0" w:space="0" w:color="auto"/>
            <w:right w:val="none" w:sz="0" w:space="0" w:color="auto"/>
          </w:divBdr>
        </w:div>
      </w:divsChild>
    </w:div>
    <w:div w:id="301470671">
      <w:bodyDiv w:val="1"/>
      <w:marLeft w:val="0"/>
      <w:marRight w:val="0"/>
      <w:marTop w:val="0"/>
      <w:marBottom w:val="0"/>
      <w:divBdr>
        <w:top w:val="none" w:sz="0" w:space="0" w:color="auto"/>
        <w:left w:val="none" w:sz="0" w:space="0" w:color="auto"/>
        <w:bottom w:val="none" w:sz="0" w:space="0" w:color="auto"/>
        <w:right w:val="none" w:sz="0" w:space="0" w:color="auto"/>
      </w:divBdr>
    </w:div>
    <w:div w:id="309680132">
      <w:bodyDiv w:val="1"/>
      <w:marLeft w:val="0"/>
      <w:marRight w:val="0"/>
      <w:marTop w:val="0"/>
      <w:marBottom w:val="0"/>
      <w:divBdr>
        <w:top w:val="none" w:sz="0" w:space="0" w:color="auto"/>
        <w:left w:val="none" w:sz="0" w:space="0" w:color="auto"/>
        <w:bottom w:val="none" w:sz="0" w:space="0" w:color="auto"/>
        <w:right w:val="none" w:sz="0" w:space="0" w:color="auto"/>
      </w:divBdr>
      <w:divsChild>
        <w:div w:id="396630809">
          <w:marLeft w:val="0"/>
          <w:marRight w:val="0"/>
          <w:marTop w:val="0"/>
          <w:marBottom w:val="0"/>
          <w:divBdr>
            <w:top w:val="none" w:sz="0" w:space="0" w:color="auto"/>
            <w:left w:val="none" w:sz="0" w:space="0" w:color="auto"/>
            <w:bottom w:val="none" w:sz="0" w:space="0" w:color="auto"/>
            <w:right w:val="none" w:sz="0" w:space="0" w:color="auto"/>
          </w:divBdr>
        </w:div>
        <w:div w:id="1805654148">
          <w:marLeft w:val="0"/>
          <w:marRight w:val="0"/>
          <w:marTop w:val="0"/>
          <w:marBottom w:val="0"/>
          <w:divBdr>
            <w:top w:val="none" w:sz="0" w:space="0" w:color="auto"/>
            <w:left w:val="none" w:sz="0" w:space="0" w:color="auto"/>
            <w:bottom w:val="none" w:sz="0" w:space="0" w:color="auto"/>
            <w:right w:val="none" w:sz="0" w:space="0" w:color="auto"/>
          </w:divBdr>
        </w:div>
      </w:divsChild>
    </w:div>
    <w:div w:id="398138368">
      <w:bodyDiv w:val="1"/>
      <w:marLeft w:val="0"/>
      <w:marRight w:val="0"/>
      <w:marTop w:val="0"/>
      <w:marBottom w:val="0"/>
      <w:divBdr>
        <w:top w:val="none" w:sz="0" w:space="0" w:color="auto"/>
        <w:left w:val="none" w:sz="0" w:space="0" w:color="auto"/>
        <w:bottom w:val="none" w:sz="0" w:space="0" w:color="auto"/>
        <w:right w:val="none" w:sz="0" w:space="0" w:color="auto"/>
      </w:divBdr>
      <w:divsChild>
        <w:div w:id="2129749">
          <w:marLeft w:val="30"/>
          <w:marRight w:val="0"/>
          <w:marTop w:val="0"/>
          <w:marBottom w:val="0"/>
          <w:divBdr>
            <w:top w:val="none" w:sz="0" w:space="0" w:color="auto"/>
            <w:left w:val="none" w:sz="0" w:space="0" w:color="auto"/>
            <w:bottom w:val="none" w:sz="0" w:space="0" w:color="auto"/>
            <w:right w:val="none" w:sz="0" w:space="0" w:color="auto"/>
          </w:divBdr>
        </w:div>
      </w:divsChild>
    </w:div>
    <w:div w:id="432438986">
      <w:bodyDiv w:val="1"/>
      <w:marLeft w:val="0"/>
      <w:marRight w:val="0"/>
      <w:marTop w:val="0"/>
      <w:marBottom w:val="0"/>
      <w:divBdr>
        <w:top w:val="none" w:sz="0" w:space="0" w:color="auto"/>
        <w:left w:val="none" w:sz="0" w:space="0" w:color="auto"/>
        <w:bottom w:val="none" w:sz="0" w:space="0" w:color="auto"/>
        <w:right w:val="none" w:sz="0" w:space="0" w:color="auto"/>
      </w:divBdr>
      <w:divsChild>
        <w:div w:id="6643843">
          <w:marLeft w:val="0"/>
          <w:marRight w:val="0"/>
          <w:marTop w:val="0"/>
          <w:marBottom w:val="0"/>
          <w:divBdr>
            <w:top w:val="none" w:sz="0" w:space="0" w:color="auto"/>
            <w:left w:val="none" w:sz="0" w:space="0" w:color="auto"/>
            <w:bottom w:val="none" w:sz="0" w:space="0" w:color="auto"/>
            <w:right w:val="none" w:sz="0" w:space="0" w:color="auto"/>
          </w:divBdr>
        </w:div>
        <w:div w:id="840389461">
          <w:marLeft w:val="0"/>
          <w:marRight w:val="0"/>
          <w:marTop w:val="0"/>
          <w:marBottom w:val="0"/>
          <w:divBdr>
            <w:top w:val="none" w:sz="0" w:space="0" w:color="auto"/>
            <w:left w:val="none" w:sz="0" w:space="0" w:color="auto"/>
            <w:bottom w:val="none" w:sz="0" w:space="0" w:color="auto"/>
            <w:right w:val="none" w:sz="0" w:space="0" w:color="auto"/>
          </w:divBdr>
        </w:div>
      </w:divsChild>
    </w:div>
    <w:div w:id="499274006">
      <w:bodyDiv w:val="1"/>
      <w:marLeft w:val="0"/>
      <w:marRight w:val="0"/>
      <w:marTop w:val="0"/>
      <w:marBottom w:val="0"/>
      <w:divBdr>
        <w:top w:val="none" w:sz="0" w:space="0" w:color="auto"/>
        <w:left w:val="none" w:sz="0" w:space="0" w:color="auto"/>
        <w:bottom w:val="none" w:sz="0" w:space="0" w:color="auto"/>
        <w:right w:val="none" w:sz="0" w:space="0" w:color="auto"/>
      </w:divBdr>
      <w:divsChild>
        <w:div w:id="39019501">
          <w:marLeft w:val="0"/>
          <w:marRight w:val="0"/>
          <w:marTop w:val="0"/>
          <w:marBottom w:val="0"/>
          <w:divBdr>
            <w:top w:val="none" w:sz="0" w:space="0" w:color="auto"/>
            <w:left w:val="none" w:sz="0" w:space="0" w:color="auto"/>
            <w:bottom w:val="none" w:sz="0" w:space="0" w:color="auto"/>
            <w:right w:val="none" w:sz="0" w:space="0" w:color="auto"/>
          </w:divBdr>
        </w:div>
        <w:div w:id="1092821608">
          <w:marLeft w:val="0"/>
          <w:marRight w:val="0"/>
          <w:marTop w:val="0"/>
          <w:marBottom w:val="0"/>
          <w:divBdr>
            <w:top w:val="none" w:sz="0" w:space="0" w:color="auto"/>
            <w:left w:val="none" w:sz="0" w:space="0" w:color="auto"/>
            <w:bottom w:val="none" w:sz="0" w:space="0" w:color="auto"/>
            <w:right w:val="none" w:sz="0" w:space="0" w:color="auto"/>
          </w:divBdr>
        </w:div>
      </w:divsChild>
    </w:div>
    <w:div w:id="510608679">
      <w:bodyDiv w:val="1"/>
      <w:marLeft w:val="0"/>
      <w:marRight w:val="0"/>
      <w:marTop w:val="0"/>
      <w:marBottom w:val="0"/>
      <w:divBdr>
        <w:top w:val="none" w:sz="0" w:space="0" w:color="auto"/>
        <w:left w:val="none" w:sz="0" w:space="0" w:color="auto"/>
        <w:bottom w:val="none" w:sz="0" w:space="0" w:color="auto"/>
        <w:right w:val="none" w:sz="0" w:space="0" w:color="auto"/>
      </w:divBdr>
      <w:divsChild>
        <w:div w:id="145240955">
          <w:marLeft w:val="0"/>
          <w:marRight w:val="0"/>
          <w:marTop w:val="0"/>
          <w:marBottom w:val="0"/>
          <w:divBdr>
            <w:top w:val="none" w:sz="0" w:space="0" w:color="auto"/>
            <w:left w:val="none" w:sz="0" w:space="0" w:color="auto"/>
            <w:bottom w:val="none" w:sz="0" w:space="0" w:color="auto"/>
            <w:right w:val="none" w:sz="0" w:space="0" w:color="auto"/>
          </w:divBdr>
        </w:div>
        <w:div w:id="1025865343">
          <w:marLeft w:val="0"/>
          <w:marRight w:val="0"/>
          <w:marTop w:val="0"/>
          <w:marBottom w:val="0"/>
          <w:divBdr>
            <w:top w:val="none" w:sz="0" w:space="0" w:color="auto"/>
            <w:left w:val="none" w:sz="0" w:space="0" w:color="auto"/>
            <w:bottom w:val="none" w:sz="0" w:space="0" w:color="auto"/>
            <w:right w:val="none" w:sz="0" w:space="0" w:color="auto"/>
          </w:divBdr>
        </w:div>
      </w:divsChild>
    </w:div>
    <w:div w:id="566186097">
      <w:bodyDiv w:val="1"/>
      <w:marLeft w:val="0"/>
      <w:marRight w:val="0"/>
      <w:marTop w:val="0"/>
      <w:marBottom w:val="0"/>
      <w:divBdr>
        <w:top w:val="none" w:sz="0" w:space="0" w:color="auto"/>
        <w:left w:val="none" w:sz="0" w:space="0" w:color="auto"/>
        <w:bottom w:val="none" w:sz="0" w:space="0" w:color="auto"/>
        <w:right w:val="none" w:sz="0" w:space="0" w:color="auto"/>
      </w:divBdr>
      <w:divsChild>
        <w:div w:id="78411748">
          <w:marLeft w:val="0"/>
          <w:marRight w:val="0"/>
          <w:marTop w:val="0"/>
          <w:marBottom w:val="0"/>
          <w:divBdr>
            <w:top w:val="none" w:sz="0" w:space="0" w:color="auto"/>
            <w:left w:val="none" w:sz="0" w:space="0" w:color="auto"/>
            <w:bottom w:val="none" w:sz="0" w:space="0" w:color="auto"/>
            <w:right w:val="none" w:sz="0" w:space="0" w:color="auto"/>
          </w:divBdr>
        </w:div>
        <w:div w:id="560018767">
          <w:marLeft w:val="0"/>
          <w:marRight w:val="0"/>
          <w:marTop w:val="0"/>
          <w:marBottom w:val="0"/>
          <w:divBdr>
            <w:top w:val="none" w:sz="0" w:space="0" w:color="auto"/>
            <w:left w:val="none" w:sz="0" w:space="0" w:color="auto"/>
            <w:bottom w:val="none" w:sz="0" w:space="0" w:color="auto"/>
            <w:right w:val="none" w:sz="0" w:space="0" w:color="auto"/>
          </w:divBdr>
        </w:div>
      </w:divsChild>
    </w:div>
    <w:div w:id="669333192">
      <w:bodyDiv w:val="1"/>
      <w:marLeft w:val="0"/>
      <w:marRight w:val="0"/>
      <w:marTop w:val="0"/>
      <w:marBottom w:val="0"/>
      <w:divBdr>
        <w:top w:val="none" w:sz="0" w:space="0" w:color="auto"/>
        <w:left w:val="none" w:sz="0" w:space="0" w:color="auto"/>
        <w:bottom w:val="none" w:sz="0" w:space="0" w:color="auto"/>
        <w:right w:val="none" w:sz="0" w:space="0" w:color="auto"/>
      </w:divBdr>
      <w:divsChild>
        <w:div w:id="1297032361">
          <w:marLeft w:val="29"/>
          <w:marRight w:val="0"/>
          <w:marTop w:val="0"/>
          <w:marBottom w:val="0"/>
          <w:divBdr>
            <w:top w:val="none" w:sz="0" w:space="0" w:color="auto"/>
            <w:left w:val="none" w:sz="0" w:space="0" w:color="auto"/>
            <w:bottom w:val="none" w:sz="0" w:space="0" w:color="auto"/>
            <w:right w:val="none" w:sz="0" w:space="0" w:color="auto"/>
          </w:divBdr>
        </w:div>
      </w:divsChild>
    </w:div>
    <w:div w:id="822894671">
      <w:bodyDiv w:val="1"/>
      <w:marLeft w:val="0"/>
      <w:marRight w:val="0"/>
      <w:marTop w:val="0"/>
      <w:marBottom w:val="0"/>
      <w:divBdr>
        <w:top w:val="none" w:sz="0" w:space="0" w:color="auto"/>
        <w:left w:val="none" w:sz="0" w:space="0" w:color="auto"/>
        <w:bottom w:val="none" w:sz="0" w:space="0" w:color="auto"/>
        <w:right w:val="none" w:sz="0" w:space="0" w:color="auto"/>
      </w:divBdr>
      <w:divsChild>
        <w:div w:id="1075662840">
          <w:marLeft w:val="0"/>
          <w:marRight w:val="0"/>
          <w:marTop w:val="0"/>
          <w:marBottom w:val="0"/>
          <w:divBdr>
            <w:top w:val="none" w:sz="0" w:space="0" w:color="auto"/>
            <w:left w:val="none" w:sz="0" w:space="0" w:color="auto"/>
            <w:bottom w:val="none" w:sz="0" w:space="0" w:color="auto"/>
            <w:right w:val="none" w:sz="0" w:space="0" w:color="auto"/>
          </w:divBdr>
        </w:div>
        <w:div w:id="1934512298">
          <w:marLeft w:val="0"/>
          <w:marRight w:val="0"/>
          <w:marTop w:val="0"/>
          <w:marBottom w:val="0"/>
          <w:divBdr>
            <w:top w:val="none" w:sz="0" w:space="0" w:color="auto"/>
            <w:left w:val="none" w:sz="0" w:space="0" w:color="auto"/>
            <w:bottom w:val="none" w:sz="0" w:space="0" w:color="auto"/>
            <w:right w:val="none" w:sz="0" w:space="0" w:color="auto"/>
          </w:divBdr>
        </w:div>
      </w:divsChild>
    </w:div>
    <w:div w:id="961962623">
      <w:bodyDiv w:val="1"/>
      <w:marLeft w:val="0"/>
      <w:marRight w:val="0"/>
      <w:marTop w:val="0"/>
      <w:marBottom w:val="0"/>
      <w:divBdr>
        <w:top w:val="none" w:sz="0" w:space="0" w:color="auto"/>
        <w:left w:val="none" w:sz="0" w:space="0" w:color="auto"/>
        <w:bottom w:val="none" w:sz="0" w:space="0" w:color="auto"/>
        <w:right w:val="none" w:sz="0" w:space="0" w:color="auto"/>
      </w:divBdr>
    </w:div>
    <w:div w:id="1130975155">
      <w:bodyDiv w:val="1"/>
      <w:marLeft w:val="0"/>
      <w:marRight w:val="0"/>
      <w:marTop w:val="0"/>
      <w:marBottom w:val="0"/>
      <w:divBdr>
        <w:top w:val="none" w:sz="0" w:space="0" w:color="auto"/>
        <w:left w:val="none" w:sz="0" w:space="0" w:color="auto"/>
        <w:bottom w:val="none" w:sz="0" w:space="0" w:color="auto"/>
        <w:right w:val="none" w:sz="0" w:space="0" w:color="auto"/>
      </w:divBdr>
      <w:divsChild>
        <w:div w:id="500583481">
          <w:marLeft w:val="0"/>
          <w:marRight w:val="0"/>
          <w:marTop w:val="0"/>
          <w:marBottom w:val="0"/>
          <w:divBdr>
            <w:top w:val="none" w:sz="0" w:space="0" w:color="auto"/>
            <w:left w:val="none" w:sz="0" w:space="0" w:color="auto"/>
            <w:bottom w:val="none" w:sz="0" w:space="0" w:color="auto"/>
            <w:right w:val="none" w:sz="0" w:space="0" w:color="auto"/>
          </w:divBdr>
        </w:div>
        <w:div w:id="1280603732">
          <w:marLeft w:val="0"/>
          <w:marRight w:val="0"/>
          <w:marTop w:val="0"/>
          <w:marBottom w:val="0"/>
          <w:divBdr>
            <w:top w:val="none" w:sz="0" w:space="0" w:color="auto"/>
            <w:left w:val="none" w:sz="0" w:space="0" w:color="auto"/>
            <w:bottom w:val="none" w:sz="0" w:space="0" w:color="auto"/>
            <w:right w:val="none" w:sz="0" w:space="0" w:color="auto"/>
          </w:divBdr>
        </w:div>
      </w:divsChild>
    </w:div>
    <w:div w:id="1378623560">
      <w:bodyDiv w:val="1"/>
      <w:marLeft w:val="0"/>
      <w:marRight w:val="0"/>
      <w:marTop w:val="0"/>
      <w:marBottom w:val="0"/>
      <w:divBdr>
        <w:top w:val="none" w:sz="0" w:space="0" w:color="auto"/>
        <w:left w:val="none" w:sz="0" w:space="0" w:color="auto"/>
        <w:bottom w:val="none" w:sz="0" w:space="0" w:color="auto"/>
        <w:right w:val="none" w:sz="0" w:space="0" w:color="auto"/>
      </w:divBdr>
      <w:divsChild>
        <w:div w:id="2094159937">
          <w:marLeft w:val="30"/>
          <w:marRight w:val="0"/>
          <w:marTop w:val="0"/>
          <w:marBottom w:val="0"/>
          <w:divBdr>
            <w:top w:val="none" w:sz="0" w:space="0" w:color="auto"/>
            <w:left w:val="none" w:sz="0" w:space="0" w:color="auto"/>
            <w:bottom w:val="none" w:sz="0" w:space="0" w:color="auto"/>
            <w:right w:val="none" w:sz="0" w:space="0" w:color="auto"/>
          </w:divBdr>
        </w:div>
      </w:divsChild>
    </w:div>
    <w:div w:id="1564829024">
      <w:bodyDiv w:val="1"/>
      <w:marLeft w:val="0"/>
      <w:marRight w:val="0"/>
      <w:marTop w:val="0"/>
      <w:marBottom w:val="0"/>
      <w:divBdr>
        <w:top w:val="none" w:sz="0" w:space="0" w:color="auto"/>
        <w:left w:val="none" w:sz="0" w:space="0" w:color="auto"/>
        <w:bottom w:val="none" w:sz="0" w:space="0" w:color="auto"/>
        <w:right w:val="none" w:sz="0" w:space="0" w:color="auto"/>
      </w:divBdr>
    </w:div>
    <w:div w:id="1626354427">
      <w:bodyDiv w:val="1"/>
      <w:marLeft w:val="0"/>
      <w:marRight w:val="0"/>
      <w:marTop w:val="0"/>
      <w:marBottom w:val="0"/>
      <w:divBdr>
        <w:top w:val="none" w:sz="0" w:space="0" w:color="auto"/>
        <w:left w:val="none" w:sz="0" w:space="0" w:color="auto"/>
        <w:bottom w:val="none" w:sz="0" w:space="0" w:color="auto"/>
        <w:right w:val="none" w:sz="0" w:space="0" w:color="auto"/>
      </w:divBdr>
    </w:div>
    <w:div w:id="1633754267">
      <w:bodyDiv w:val="1"/>
      <w:marLeft w:val="0"/>
      <w:marRight w:val="0"/>
      <w:marTop w:val="0"/>
      <w:marBottom w:val="0"/>
      <w:divBdr>
        <w:top w:val="none" w:sz="0" w:space="0" w:color="auto"/>
        <w:left w:val="none" w:sz="0" w:space="0" w:color="auto"/>
        <w:bottom w:val="none" w:sz="0" w:space="0" w:color="auto"/>
        <w:right w:val="none" w:sz="0" w:space="0" w:color="auto"/>
      </w:divBdr>
      <w:divsChild>
        <w:div w:id="1070425181">
          <w:marLeft w:val="0"/>
          <w:marRight w:val="0"/>
          <w:marTop w:val="0"/>
          <w:marBottom w:val="0"/>
          <w:divBdr>
            <w:top w:val="none" w:sz="0" w:space="0" w:color="auto"/>
            <w:left w:val="none" w:sz="0" w:space="0" w:color="auto"/>
            <w:bottom w:val="none" w:sz="0" w:space="0" w:color="auto"/>
            <w:right w:val="none" w:sz="0" w:space="0" w:color="auto"/>
          </w:divBdr>
        </w:div>
        <w:div w:id="1697384057">
          <w:marLeft w:val="0"/>
          <w:marRight w:val="0"/>
          <w:marTop w:val="0"/>
          <w:marBottom w:val="0"/>
          <w:divBdr>
            <w:top w:val="none" w:sz="0" w:space="0" w:color="auto"/>
            <w:left w:val="none" w:sz="0" w:space="0" w:color="auto"/>
            <w:bottom w:val="none" w:sz="0" w:space="0" w:color="auto"/>
            <w:right w:val="none" w:sz="0" w:space="0" w:color="auto"/>
          </w:divBdr>
        </w:div>
      </w:divsChild>
    </w:div>
    <w:div w:id="1634090920">
      <w:bodyDiv w:val="1"/>
      <w:marLeft w:val="0"/>
      <w:marRight w:val="0"/>
      <w:marTop w:val="0"/>
      <w:marBottom w:val="0"/>
      <w:divBdr>
        <w:top w:val="none" w:sz="0" w:space="0" w:color="auto"/>
        <w:left w:val="none" w:sz="0" w:space="0" w:color="auto"/>
        <w:bottom w:val="none" w:sz="0" w:space="0" w:color="auto"/>
        <w:right w:val="none" w:sz="0" w:space="0" w:color="auto"/>
      </w:divBdr>
    </w:div>
    <w:div w:id="1641231647">
      <w:bodyDiv w:val="1"/>
      <w:marLeft w:val="0"/>
      <w:marRight w:val="0"/>
      <w:marTop w:val="0"/>
      <w:marBottom w:val="0"/>
      <w:divBdr>
        <w:top w:val="none" w:sz="0" w:space="0" w:color="auto"/>
        <w:left w:val="none" w:sz="0" w:space="0" w:color="auto"/>
        <w:bottom w:val="none" w:sz="0" w:space="0" w:color="auto"/>
        <w:right w:val="none" w:sz="0" w:space="0" w:color="auto"/>
      </w:divBdr>
      <w:divsChild>
        <w:div w:id="468133692">
          <w:marLeft w:val="0"/>
          <w:marRight w:val="0"/>
          <w:marTop w:val="0"/>
          <w:marBottom w:val="0"/>
          <w:divBdr>
            <w:top w:val="none" w:sz="0" w:space="0" w:color="auto"/>
            <w:left w:val="none" w:sz="0" w:space="0" w:color="auto"/>
            <w:bottom w:val="none" w:sz="0" w:space="0" w:color="auto"/>
            <w:right w:val="none" w:sz="0" w:space="0" w:color="auto"/>
          </w:divBdr>
        </w:div>
        <w:div w:id="1051657462">
          <w:marLeft w:val="0"/>
          <w:marRight w:val="0"/>
          <w:marTop w:val="0"/>
          <w:marBottom w:val="0"/>
          <w:divBdr>
            <w:top w:val="none" w:sz="0" w:space="0" w:color="auto"/>
            <w:left w:val="none" w:sz="0" w:space="0" w:color="auto"/>
            <w:bottom w:val="none" w:sz="0" w:space="0" w:color="auto"/>
            <w:right w:val="none" w:sz="0" w:space="0" w:color="auto"/>
          </w:divBdr>
        </w:div>
      </w:divsChild>
    </w:div>
    <w:div w:id="1743866497">
      <w:bodyDiv w:val="1"/>
      <w:marLeft w:val="0"/>
      <w:marRight w:val="0"/>
      <w:marTop w:val="0"/>
      <w:marBottom w:val="0"/>
      <w:divBdr>
        <w:top w:val="none" w:sz="0" w:space="0" w:color="auto"/>
        <w:left w:val="none" w:sz="0" w:space="0" w:color="auto"/>
        <w:bottom w:val="none" w:sz="0" w:space="0" w:color="auto"/>
        <w:right w:val="none" w:sz="0" w:space="0" w:color="auto"/>
      </w:divBdr>
    </w:div>
    <w:div w:id="1975282804">
      <w:bodyDiv w:val="1"/>
      <w:marLeft w:val="0"/>
      <w:marRight w:val="0"/>
      <w:marTop w:val="0"/>
      <w:marBottom w:val="0"/>
      <w:divBdr>
        <w:top w:val="none" w:sz="0" w:space="0" w:color="auto"/>
        <w:left w:val="none" w:sz="0" w:space="0" w:color="auto"/>
        <w:bottom w:val="none" w:sz="0" w:space="0" w:color="auto"/>
        <w:right w:val="none" w:sz="0" w:space="0" w:color="auto"/>
      </w:divBdr>
      <w:divsChild>
        <w:div w:id="168179262">
          <w:marLeft w:val="30"/>
          <w:marRight w:val="0"/>
          <w:marTop w:val="0"/>
          <w:marBottom w:val="0"/>
          <w:divBdr>
            <w:top w:val="none" w:sz="0" w:space="0" w:color="auto"/>
            <w:left w:val="none" w:sz="0" w:space="0" w:color="auto"/>
            <w:bottom w:val="none" w:sz="0" w:space="0" w:color="auto"/>
            <w:right w:val="none" w:sz="0" w:space="0" w:color="auto"/>
          </w:divBdr>
        </w:div>
      </w:divsChild>
    </w:div>
    <w:div w:id="1989824710">
      <w:bodyDiv w:val="1"/>
      <w:marLeft w:val="0"/>
      <w:marRight w:val="0"/>
      <w:marTop w:val="0"/>
      <w:marBottom w:val="0"/>
      <w:divBdr>
        <w:top w:val="none" w:sz="0" w:space="0" w:color="auto"/>
        <w:left w:val="none" w:sz="0" w:space="0" w:color="auto"/>
        <w:bottom w:val="none" w:sz="0" w:space="0" w:color="auto"/>
        <w:right w:val="none" w:sz="0" w:space="0" w:color="auto"/>
      </w:divBdr>
      <w:divsChild>
        <w:div w:id="43918358">
          <w:marLeft w:val="0"/>
          <w:marRight w:val="0"/>
          <w:marTop w:val="0"/>
          <w:marBottom w:val="0"/>
          <w:divBdr>
            <w:top w:val="none" w:sz="0" w:space="0" w:color="auto"/>
            <w:left w:val="none" w:sz="0" w:space="0" w:color="auto"/>
            <w:bottom w:val="none" w:sz="0" w:space="0" w:color="auto"/>
            <w:right w:val="none" w:sz="0" w:space="0" w:color="auto"/>
          </w:divBdr>
        </w:div>
        <w:div w:id="193428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arvard.service-now.com/ithelp?id=kb_article&amp;sys_id=476957dc47374d50566cf147536d436c" TargetMode="External"/><Relationship Id="rId18" Type="http://schemas.openxmlformats.org/officeDocument/2006/relationships/hyperlink" Target="https://iam.harvard.edu/attributes-available-applications-using-harvardkey-authentication-services" TargetMode="External"/><Relationship Id="rId26" Type="http://schemas.openxmlformats.org/officeDocument/2006/relationships/hyperlink" Target="https://iam.harvard.edu/harvardkey-generic-authorization-filters-0" TargetMode="External"/><Relationship Id="rId39" Type="http://schemas.microsoft.com/office/2019/05/relationships/documenttasks" Target="documenttasks/documenttasks1.xml"/><Relationship Id="rId21" Type="http://schemas.openxmlformats.org/officeDocument/2006/relationships/hyperlink" Target="https://iam.harvard.edu/attributes-available-applications-using-harvardkey-authentication-servic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am.harvard.edu/get-started/app-integration" TargetMode="External"/><Relationship Id="rId17" Type="http://schemas.openxmlformats.org/officeDocument/2006/relationships/hyperlink" Target="https://iam.harvard.edu/selecting-harvardkey-authentication-protocol" TargetMode="External"/><Relationship Id="rId25" Type="http://schemas.openxmlformats.org/officeDocument/2006/relationships/hyperlink" Target="https://iam.harvard.edu/harvardkey-generic-authorization-filters-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am.harvard.edu/reference-documentation-unique-identifiers" TargetMode="External"/><Relationship Id="rId20" Type="http://schemas.openxmlformats.org/officeDocument/2006/relationships/hyperlink" Target="https://key-idp.iam.harvard.edu/idp/shibboleth" TargetMode="External"/><Relationship Id="rId29" Type="http://schemas.openxmlformats.org/officeDocument/2006/relationships/hyperlink" Target="https://iam.harvard.edu/harvardkey-integration-services-session-timeou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rovost.harvard.edu/files/provost/files/ferpa_overview.pdf" TargetMode="External"/><Relationship Id="rId32" Type="http://schemas.openxmlformats.org/officeDocument/2006/relationships/header" Target="header1.xm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harvard.service-now.com/ithelp?id=kb_article&amp;sys_id=c79350a7db011b0cd1257ee5bf9619fe" TargetMode="External"/><Relationship Id="rId23" Type="http://schemas.openxmlformats.org/officeDocument/2006/relationships/hyperlink" Target="https://iam.harvard.edu/resources/listing-policy" TargetMode="External"/><Relationship Id="rId28" Type="http://schemas.openxmlformats.org/officeDocument/2006/relationships/hyperlink" Target="https://harvard.service-now.com/ithelp?id=kb_article&amp;sys_id=12dd722c1bba49d0485411b6bc4bcb5a"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am.harvard.edu/saml-signing-and-encryption-certificates" TargetMode="External"/><Relationship Id="rId31" Type="http://schemas.openxmlformats.org/officeDocument/2006/relationships/hyperlink" Target="mailto:iam_help@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m@harvard.edu" TargetMode="External"/><Relationship Id="rId22" Type="http://schemas.openxmlformats.org/officeDocument/2006/relationships/hyperlink" Target="https://huit.harvard.edu/privacy" TargetMode="External"/><Relationship Id="rId27" Type="http://schemas.openxmlformats.org/officeDocument/2006/relationships/hyperlink" Target="https://iam.harvard.edu/harvardkey-generic-authorization-filters-0" TargetMode="External"/><Relationship Id="rId30" Type="http://schemas.openxmlformats.org/officeDocument/2006/relationships/hyperlink" Target="https://iam.harvard.edu/harvardkey-integration-services-session-timeout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DD9B3E16-4A2E-4FF0-9699-0E71F73E30C7}">
    <t:Anchor>
      <t:Comment id="1464131531"/>
    </t:Anchor>
    <t:History>
      <t:Event id="{D3DFD32D-E8F9-45D5-A0F6-39534A6F9E1C}" time="2022-07-27T18:31:28.129Z">
        <t:Attribution userId="S::nicky_roberts@harvard.edu::e6a16f35-22c1-4cca-a19c-4f4412fd9e11" userProvider="AD" userName="Roberts, Nicky"/>
        <t:Anchor>
          <t:Comment id="178025045"/>
        </t:Anchor>
        <t:Create/>
      </t:Event>
      <t:Event id="{11547CDD-DFD3-446A-9B6C-5CCA6B0FD649}" time="2022-07-27T18:31:28.129Z">
        <t:Attribution userId="S::nicky_roberts@harvard.edu::e6a16f35-22c1-4cca-a19c-4f4412fd9e11" userProvider="AD" userName="Roberts, Nicky"/>
        <t:Anchor>
          <t:Comment id="178025045"/>
        </t:Anchor>
        <t:Assign userId="S::gretchen_gingo@harvard.edu::a154b6f3-8374-41fc-bc09-22bae5eeef94" userProvider="AD" userName="Gingo, Gretchen"/>
      </t:Event>
      <t:Event id="{5F3181C4-A354-4537-AEF4-A5DAB99955AD}" time="2022-07-27T18:31:28.129Z">
        <t:Attribution userId="S::nicky_roberts@harvard.edu::e6a16f35-22c1-4cca-a19c-4f4412fd9e11" userProvider="AD" userName="Roberts, Nicky"/>
        <t:Anchor>
          <t:Comment id="178025045"/>
        </t:Anchor>
        <t:SetTitle title="@Gingo, Gretchen not sure if this has been resolved."/>
      </t:Event>
    </t:History>
  </t:Task>
  <t:Task id="{6EDC24A3-DBAE-4A6F-9B11-489B20364FD9}">
    <t:Anchor>
      <t:Comment id="636846351"/>
    </t:Anchor>
    <t:History>
      <t:Event id="{E40631EB-C6E5-46F8-B828-00526D595959}" time="2022-07-27T18:32:54.973Z">
        <t:Attribution userId="S::nicky_roberts@harvard.edu::e6a16f35-22c1-4cca-a19c-4f4412fd9e11" userProvider="AD" userName="Roberts, Nicky"/>
        <t:Anchor>
          <t:Comment id="1360095712"/>
        </t:Anchor>
        <t:Create/>
      </t:Event>
      <t:Event id="{D26FC9A6-2537-4E68-8272-D041FE2F19DB}" time="2022-07-27T18:32:54.973Z">
        <t:Attribution userId="S::nicky_roberts@harvard.edu::e6a16f35-22c1-4cca-a19c-4f4412fd9e11" userProvider="AD" userName="Roberts, Nicky"/>
        <t:Anchor>
          <t:Comment id="1360095712"/>
        </t:Anchor>
        <t:Assign userId="S::gretchen_gingo@harvard.edu::a154b6f3-8374-41fc-bc09-22bae5eeef94" userProvider="AD" userName="Gingo, Gretchen"/>
      </t:Event>
      <t:Event id="{D6CC9229-397B-4618-9882-DCDA7441C25E}" time="2022-07-27T18:32:54.973Z">
        <t:Attribution userId="S::nicky_roberts@harvard.edu::e6a16f35-22c1-4cca-a19c-4f4412fd9e11" userProvider="AD" userName="Roberts, Nicky"/>
        <t:Anchor>
          <t:Comment id="1360095712"/>
        </t:Anchor>
        <t:SetTitle title="@Gingo, Gretchen e.g., Cloud?"/>
      </t:Event>
    </t:History>
  </t:Task>
  <t:Task id="{6FF34240-656F-4325-908A-91B2FF281758}">
    <t:Anchor>
      <t:Comment id="1829924977"/>
    </t:Anchor>
    <t:History>
      <t:Event id="{BC1257FE-1355-4102-9E07-ECB647B9867A}" time="2022-07-27T18:27:25.76Z">
        <t:Attribution userId="S::nicky_roberts@harvard.edu::e6a16f35-22c1-4cca-a19c-4f4412fd9e11" userProvider="AD" userName="Roberts, Nicky"/>
        <t:Anchor>
          <t:Comment id="1829924977"/>
        </t:Anchor>
        <t:Create/>
      </t:Event>
      <t:Event id="{6AADEA5C-960E-4580-93EA-A10A3AF70395}" time="2022-07-27T18:27:25.76Z">
        <t:Attribution userId="S::nicky_roberts@harvard.edu::e6a16f35-22c1-4cca-a19c-4f4412fd9e11" userProvider="AD" userName="Roberts, Nicky"/>
        <t:Anchor>
          <t:Comment id="1829924977"/>
        </t:Anchor>
        <t:Assign userId="S::gretchen_gingo@harvard.edu::a154b6f3-8374-41fc-bc09-22bae5eeef94" userProvider="AD" userName="Gingo, Gretchen"/>
      </t:Event>
      <t:Event id="{720EE264-20E1-488D-910F-619E14A581F8}" time="2022-07-27T18:27:25.76Z">
        <t:Attribution userId="S::nicky_roberts@harvard.edu::e6a16f35-22c1-4cca-a19c-4f4412fd9e11" userProvider="AD" userName="Roberts, Nicky"/>
        <t:Anchor>
          <t:Comment id="1829924977"/>
        </t:Anchor>
        <t:SetTitle title="There's a glossary currently on the IAM website. We can add any additional terms from the integration policy and then move it to one of the hkey integration subsections on the site.@Gingo, Gretchen , thoughts?"/>
      </t:Event>
    </t:History>
  </t:Task>
  <t:Task id="{D02051F7-BE95-49E1-976E-1D2ECD96B31D}">
    <t:Anchor>
      <t:Comment id="496443203"/>
    </t:Anchor>
    <t:History>
      <t:Event id="{522AD3FD-8CC0-404E-A23C-E996289B154A}" time="2022-06-08T16:11:00.883Z">
        <t:Attribution userId="S::nicky_roberts@harvard.edu::e6a16f35-22c1-4cca-a19c-4f4412fd9e11" userProvider="AD" userName="Roberts, Nicky"/>
        <t:Anchor>
          <t:Comment id="496443203"/>
        </t:Anchor>
        <t:Create/>
      </t:Event>
      <t:Event id="{C6A9ED70-67BD-4459-A8BF-78F29CE973E7}" time="2022-06-08T16:11:00.883Z">
        <t:Attribution userId="S::nicky_roberts@harvard.edu::e6a16f35-22c1-4cca-a19c-4f4412fd9e11" userProvider="AD" userName="Roberts, Nicky"/>
        <t:Anchor>
          <t:Comment id="496443203"/>
        </t:Anchor>
        <t:Assign userId="S::gretchen_gingo@harvard.edu::a154b6f3-8374-41fc-bc09-22bae5eeef94" userProvider="AD" userName="Gingo, Gretchen"/>
      </t:Event>
      <t:Event id="{23793B95-96EE-4D1F-BE3D-9FFC163CDF60}" time="2022-06-08T16:11:00.883Z">
        <t:Attribution userId="S::nicky_roberts@harvard.edu::e6a16f35-22c1-4cca-a19c-4f4412fd9e11" userProvider="AD" userName="Roberts, Nicky"/>
        <t:Anchor>
          <t:Comment id="496443203"/>
        </t:Anchor>
        <t:SetTitle title="@Gingo, Gretchen Per my comment in the policy, if the registration manager is an internal IAM role, then we would not need to have this role listed in the form."/>
      </t:Event>
      <t:Event id="{46214C33-519B-40E4-BC13-C0ADAE459489}" time="2022-06-08T18:34:02.859Z">
        <t:Attribution userId="S::gretchen_gingo@harvard.edu::a154b6f3-8374-41fc-bc09-22bae5eeef94" userProvider="AD" userName="Gingo, Gretch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c7bd9-a90a-42b9-9724-ffbd130de0e2">
      <UserInfo>
        <DisplayName>Morse, Laura L</DisplayName>
        <AccountId>491</AccountId>
        <AccountType/>
      </UserInfo>
      <UserInfo>
        <DisplayName>Minnigh, Marj</DisplayName>
        <AccountId>3983</AccountId>
        <AccountType/>
      </UserInfo>
      <UserInfo>
        <DisplayName>Kelly, John M</DisplayName>
        <AccountId>9635</AccountId>
        <AccountType/>
      </UserInfo>
      <UserInfo>
        <DisplayName>Hayes, Christopher</DisplayName>
        <AccountId>798</AccountId>
        <AccountType/>
      </UserInfo>
      <UserInfo>
        <DisplayName>Jahns, Alisa</DisplayName>
        <AccountId>2466</AccountId>
        <AccountType/>
      </UserInfo>
      <UserInfo>
        <DisplayName>Murtaugh, Colin</DisplayName>
        <AccountId>351</AccountId>
        <AccountType/>
      </UserInfo>
      <UserInfo>
        <DisplayName>Michaud, Erin</DisplayName>
        <AccountId>5496</AccountId>
        <AccountType/>
      </UserInfo>
      <UserInfo>
        <DisplayName>Boland, Sue</DisplayName>
        <AccountId>4258</AccountId>
        <AccountType/>
      </UserInfo>
      <UserInfo>
        <DisplayName>Grey, Cristol Lynn</DisplayName>
        <AccountId>9636</AccountId>
        <AccountType/>
      </UserInfo>
      <UserInfo>
        <DisplayName>Chen, Byron</DisplayName>
        <AccountId>7234</AccountId>
        <AccountType/>
      </UserInfo>
      <UserInfo>
        <DisplayName>Inavilli, Vasu</DisplayName>
        <AccountId>4028</AccountId>
        <AccountType/>
      </UserInfo>
      <UserInfo>
        <DisplayName>Adamu, Kalkidan Ayehu</DisplayName>
        <AccountId>7613</AccountId>
        <AccountType/>
      </UserInfo>
      <UserInfo>
        <DisplayName>Sanneh, Alpha</DisplayName>
        <AccountId>8939</AccountId>
        <AccountType/>
      </UserInfo>
      <UserInfo>
        <DisplayName>Roberts, Nicky</DisplayName>
        <AccountId>9325</AccountId>
        <AccountType/>
      </UserInfo>
      <UserInfo>
        <DisplayName>Shoykhet, Masha B</DisplayName>
        <AccountId>692</AccountId>
        <AccountType/>
      </UserInfo>
      <UserInfo>
        <DisplayName>Kelly, Emily H.</DisplayName>
        <AccountId>1787</AccountId>
        <AccountType/>
      </UserInfo>
      <UserInfo>
        <DisplayName>Gingo, Gretchen</DisplayName>
        <AccountId>238</AccountId>
        <AccountType/>
      </UserInfo>
    </SharedWithUsers>
    <_activity xmlns="7e6e3862-a516-4d8d-a490-da54e0f2a9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A5F10D47A5D4A80EF6D776B1BC117" ma:contentTypeVersion="16" ma:contentTypeDescription="Create a new document." ma:contentTypeScope="" ma:versionID="e4e8687789b966e509024cb33e59f184">
  <xsd:schema xmlns:xsd="http://www.w3.org/2001/XMLSchema" xmlns:xs="http://www.w3.org/2001/XMLSchema" xmlns:p="http://schemas.microsoft.com/office/2006/metadata/properties" xmlns:ns3="679c7bd9-a90a-42b9-9724-ffbd130de0e2" xmlns:ns4="7e6e3862-a516-4d8d-a490-da54e0f2a9fa" targetNamespace="http://schemas.microsoft.com/office/2006/metadata/properties" ma:root="true" ma:fieldsID="61df078d44d314c7513339db70d46957" ns3:_="" ns4:_="">
    <xsd:import namespace="679c7bd9-a90a-42b9-9724-ffbd130de0e2"/>
    <xsd:import namespace="7e6e3862-a516-4d8d-a490-da54e0f2a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7bd9-a90a-42b9-9724-ffbd130de0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e3862-a516-4d8d-a490-da54e0f2a9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0A02-B359-4E28-BCED-D8CF1042E2EF}">
  <ds:schemaRefs>
    <ds:schemaRef ds:uri="http://schemas.microsoft.com/sharepoint/v3/contenttype/forms"/>
  </ds:schemaRefs>
</ds:datastoreItem>
</file>

<file path=customXml/itemProps2.xml><?xml version="1.0" encoding="utf-8"?>
<ds:datastoreItem xmlns:ds="http://schemas.openxmlformats.org/officeDocument/2006/customXml" ds:itemID="{358A6186-9D47-4C04-A549-FF640012BDE3}">
  <ds:schemaRefs>
    <ds:schemaRef ds:uri="http://schemas.microsoft.com/office/2006/metadata/properties"/>
    <ds:schemaRef ds:uri="http://schemas.microsoft.com/office/infopath/2007/PartnerControls"/>
    <ds:schemaRef ds:uri="679c7bd9-a90a-42b9-9724-ffbd130de0e2"/>
    <ds:schemaRef ds:uri="7e6e3862-a516-4d8d-a490-da54e0f2a9fa"/>
  </ds:schemaRefs>
</ds:datastoreItem>
</file>

<file path=customXml/itemProps3.xml><?xml version="1.0" encoding="utf-8"?>
<ds:datastoreItem xmlns:ds="http://schemas.openxmlformats.org/officeDocument/2006/customXml" ds:itemID="{F31C2D9C-F716-4DBF-9861-D403C30EB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7bd9-a90a-42b9-9724-ffbd130de0e2"/>
    <ds:schemaRef ds:uri="7e6e3862-a516-4d8d-a490-da54e0f2a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2A6A4-BCE8-47B4-94A2-B7F1914E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Links>
    <vt:vector size="120" baseType="variant">
      <vt:variant>
        <vt:i4>851995</vt:i4>
      </vt:variant>
      <vt:variant>
        <vt:i4>57</vt:i4>
      </vt:variant>
      <vt:variant>
        <vt:i4>0</vt:i4>
      </vt:variant>
      <vt:variant>
        <vt:i4>5</vt:i4>
      </vt:variant>
      <vt:variant>
        <vt:lpwstr>mailto:iam_help@harvard.edu</vt:lpwstr>
      </vt:variant>
      <vt:variant>
        <vt:lpwstr/>
      </vt:variant>
      <vt:variant>
        <vt:i4>4915285</vt:i4>
      </vt:variant>
      <vt:variant>
        <vt:i4>54</vt:i4>
      </vt:variant>
      <vt:variant>
        <vt:i4>0</vt:i4>
      </vt:variant>
      <vt:variant>
        <vt:i4>5</vt:i4>
      </vt:variant>
      <vt:variant>
        <vt:lpwstr>https://iam.harvard.edu/harvardkey-integration-services-session-timeouts</vt:lpwstr>
      </vt:variant>
      <vt:variant>
        <vt:lpwstr/>
      </vt:variant>
      <vt:variant>
        <vt:i4>4915285</vt:i4>
      </vt:variant>
      <vt:variant>
        <vt:i4>51</vt:i4>
      </vt:variant>
      <vt:variant>
        <vt:i4>0</vt:i4>
      </vt:variant>
      <vt:variant>
        <vt:i4>5</vt:i4>
      </vt:variant>
      <vt:variant>
        <vt:lpwstr>https://iam.harvard.edu/harvardkey-integration-services-session-timeouts</vt:lpwstr>
      </vt:variant>
      <vt:variant>
        <vt:lpwstr/>
      </vt:variant>
      <vt:variant>
        <vt:i4>1179733</vt:i4>
      </vt:variant>
      <vt:variant>
        <vt:i4>48</vt:i4>
      </vt:variant>
      <vt:variant>
        <vt:i4>0</vt:i4>
      </vt:variant>
      <vt:variant>
        <vt:i4>5</vt:i4>
      </vt:variant>
      <vt:variant>
        <vt:lpwstr>https://harvard.service-now.com/ithelp?id=kb_article&amp;sys_id=12dd722c1bba49d0485411b6bc4bcb5a</vt:lpwstr>
      </vt:variant>
      <vt:variant>
        <vt:lpwstr/>
      </vt:variant>
      <vt:variant>
        <vt:i4>6815801</vt:i4>
      </vt:variant>
      <vt:variant>
        <vt:i4>45</vt:i4>
      </vt:variant>
      <vt:variant>
        <vt:i4>0</vt:i4>
      </vt:variant>
      <vt:variant>
        <vt:i4>5</vt:i4>
      </vt:variant>
      <vt:variant>
        <vt:lpwstr>https://iam.harvard.edu/harvardkey-generic-authorization-filters-0</vt:lpwstr>
      </vt:variant>
      <vt:variant>
        <vt:lpwstr/>
      </vt:variant>
      <vt:variant>
        <vt:i4>6815801</vt:i4>
      </vt:variant>
      <vt:variant>
        <vt:i4>42</vt:i4>
      </vt:variant>
      <vt:variant>
        <vt:i4>0</vt:i4>
      </vt:variant>
      <vt:variant>
        <vt:i4>5</vt:i4>
      </vt:variant>
      <vt:variant>
        <vt:lpwstr>https://iam.harvard.edu/harvardkey-generic-authorization-filters-0</vt:lpwstr>
      </vt:variant>
      <vt:variant>
        <vt:lpwstr/>
      </vt:variant>
      <vt:variant>
        <vt:i4>6815801</vt:i4>
      </vt:variant>
      <vt:variant>
        <vt:i4>39</vt:i4>
      </vt:variant>
      <vt:variant>
        <vt:i4>0</vt:i4>
      </vt:variant>
      <vt:variant>
        <vt:i4>5</vt:i4>
      </vt:variant>
      <vt:variant>
        <vt:lpwstr>https://iam.harvard.edu/harvardkey-generic-authorization-filters-0</vt:lpwstr>
      </vt:variant>
      <vt:variant>
        <vt:lpwstr/>
      </vt:variant>
      <vt:variant>
        <vt:i4>131112</vt:i4>
      </vt:variant>
      <vt:variant>
        <vt:i4>36</vt:i4>
      </vt:variant>
      <vt:variant>
        <vt:i4>0</vt:i4>
      </vt:variant>
      <vt:variant>
        <vt:i4>5</vt:i4>
      </vt:variant>
      <vt:variant>
        <vt:lpwstr>http://provost.harvard.edu/files/provost/files/ferpa_overview.pdf</vt:lpwstr>
      </vt:variant>
      <vt:variant>
        <vt:lpwstr/>
      </vt:variant>
      <vt:variant>
        <vt:i4>5046337</vt:i4>
      </vt:variant>
      <vt:variant>
        <vt:i4>33</vt:i4>
      </vt:variant>
      <vt:variant>
        <vt:i4>0</vt:i4>
      </vt:variant>
      <vt:variant>
        <vt:i4>5</vt:i4>
      </vt:variant>
      <vt:variant>
        <vt:lpwstr>https://iam.harvard.edu/resources/listing-policy</vt:lpwstr>
      </vt:variant>
      <vt:variant>
        <vt:lpwstr/>
      </vt:variant>
      <vt:variant>
        <vt:i4>1966088</vt:i4>
      </vt:variant>
      <vt:variant>
        <vt:i4>30</vt:i4>
      </vt:variant>
      <vt:variant>
        <vt:i4>0</vt:i4>
      </vt:variant>
      <vt:variant>
        <vt:i4>5</vt:i4>
      </vt:variant>
      <vt:variant>
        <vt:lpwstr>https://huit.harvard.edu/privacy</vt:lpwstr>
      </vt:variant>
      <vt:variant>
        <vt:lpwstr/>
      </vt:variant>
      <vt:variant>
        <vt:i4>7340159</vt:i4>
      </vt:variant>
      <vt:variant>
        <vt:i4>27</vt:i4>
      </vt:variant>
      <vt:variant>
        <vt:i4>0</vt:i4>
      </vt:variant>
      <vt:variant>
        <vt:i4>5</vt:i4>
      </vt:variant>
      <vt:variant>
        <vt:lpwstr>https://iam.harvard.edu/attributes-available-applications-using-harvardkey-authentication-services</vt:lpwstr>
      </vt:variant>
      <vt:variant>
        <vt:lpwstr/>
      </vt:variant>
      <vt:variant>
        <vt:i4>8323129</vt:i4>
      </vt:variant>
      <vt:variant>
        <vt:i4>24</vt:i4>
      </vt:variant>
      <vt:variant>
        <vt:i4>0</vt:i4>
      </vt:variant>
      <vt:variant>
        <vt:i4>5</vt:i4>
      </vt:variant>
      <vt:variant>
        <vt:lpwstr>https://key-idp.iam.harvard.edu/idp/shibboleth.</vt:lpwstr>
      </vt:variant>
      <vt:variant>
        <vt:lpwstr/>
      </vt:variant>
      <vt:variant>
        <vt:i4>1441793</vt:i4>
      </vt:variant>
      <vt:variant>
        <vt:i4>21</vt:i4>
      </vt:variant>
      <vt:variant>
        <vt:i4>0</vt:i4>
      </vt:variant>
      <vt:variant>
        <vt:i4>5</vt:i4>
      </vt:variant>
      <vt:variant>
        <vt:lpwstr>https://iam.harvard.edu/saml-signing-and-encryption-certificates</vt:lpwstr>
      </vt:variant>
      <vt:variant>
        <vt:lpwstr/>
      </vt:variant>
      <vt:variant>
        <vt:i4>7340159</vt:i4>
      </vt:variant>
      <vt:variant>
        <vt:i4>18</vt:i4>
      </vt:variant>
      <vt:variant>
        <vt:i4>0</vt:i4>
      </vt:variant>
      <vt:variant>
        <vt:i4>5</vt:i4>
      </vt:variant>
      <vt:variant>
        <vt:lpwstr>https://iam.harvard.edu/attributes-available-applications-using-harvardkey-authentication-services</vt:lpwstr>
      </vt:variant>
      <vt:variant>
        <vt:lpwstr/>
      </vt:variant>
      <vt:variant>
        <vt:i4>4587533</vt:i4>
      </vt:variant>
      <vt:variant>
        <vt:i4>15</vt:i4>
      </vt:variant>
      <vt:variant>
        <vt:i4>0</vt:i4>
      </vt:variant>
      <vt:variant>
        <vt:i4>5</vt:i4>
      </vt:variant>
      <vt:variant>
        <vt:lpwstr>https://iam.harvard.edu/selecting-harvardkey-authentication-protocol</vt:lpwstr>
      </vt:variant>
      <vt:variant>
        <vt:lpwstr/>
      </vt:variant>
      <vt:variant>
        <vt:i4>3801208</vt:i4>
      </vt:variant>
      <vt:variant>
        <vt:i4>12</vt:i4>
      </vt:variant>
      <vt:variant>
        <vt:i4>0</vt:i4>
      </vt:variant>
      <vt:variant>
        <vt:i4>5</vt:i4>
      </vt:variant>
      <vt:variant>
        <vt:lpwstr>https://iam.harvard.edu/reference-documentation-unique-identifiers</vt:lpwstr>
      </vt:variant>
      <vt:variant>
        <vt:lpwstr/>
      </vt:variant>
      <vt:variant>
        <vt:i4>2359341</vt:i4>
      </vt:variant>
      <vt:variant>
        <vt:i4>9</vt:i4>
      </vt:variant>
      <vt:variant>
        <vt:i4>0</vt:i4>
      </vt:variant>
      <vt:variant>
        <vt:i4>5</vt:i4>
      </vt:variant>
      <vt:variant>
        <vt:lpwstr>https://hu.sharepoint.com/sites/huit/iam/TeamDocuments/Customer Registration/HKey Onboarding Forms/2022-Feb/policy.security.harvard.edu</vt:lpwstr>
      </vt:variant>
      <vt:variant>
        <vt:lpwstr/>
      </vt:variant>
      <vt:variant>
        <vt:i4>6881348</vt:i4>
      </vt:variant>
      <vt:variant>
        <vt:i4>6</vt:i4>
      </vt:variant>
      <vt:variant>
        <vt:i4>0</vt:i4>
      </vt:variant>
      <vt:variant>
        <vt:i4>5</vt:i4>
      </vt:variant>
      <vt:variant>
        <vt:lpwstr>mailto:iam@harvard.edu</vt:lpwstr>
      </vt:variant>
      <vt:variant>
        <vt:lpwstr/>
      </vt:variant>
      <vt:variant>
        <vt:i4>4980817</vt:i4>
      </vt:variant>
      <vt:variant>
        <vt:i4>3</vt:i4>
      </vt:variant>
      <vt:variant>
        <vt:i4>0</vt:i4>
      </vt:variant>
      <vt:variant>
        <vt:i4>5</vt:i4>
      </vt:variant>
      <vt:variant>
        <vt:lpwstr>https://harvard.service-now.com/ithelp?id=kb_article&amp;sys_id=476957dc47374d50566cf147536d436c</vt:lpwstr>
      </vt:variant>
      <vt:variant>
        <vt:lpwstr/>
      </vt:variant>
      <vt:variant>
        <vt:i4>6619193</vt:i4>
      </vt:variant>
      <vt:variant>
        <vt:i4>0</vt:i4>
      </vt:variant>
      <vt:variant>
        <vt:i4>0</vt:i4>
      </vt:variant>
      <vt:variant>
        <vt:i4>5</vt:i4>
      </vt:variant>
      <vt:variant>
        <vt:lpwstr>https://iam.harvard.edu/get-started/app-integration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Jane E.</dc:creator>
  <cp:keywords/>
  <cp:lastModifiedBy>Richins, Lydia J</cp:lastModifiedBy>
  <cp:revision>2</cp:revision>
  <dcterms:created xsi:type="dcterms:W3CDTF">2024-03-07T14:49:00Z</dcterms:created>
  <dcterms:modified xsi:type="dcterms:W3CDTF">2024-03-07T14:49:00Z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20 for Word</vt:lpwstr>
  </property>
  <property fmtid="{D5CDD505-2E9C-101B-9397-08002B2CF9AE}" pid="4" name="LastSaved">
    <vt:filetime>2022-01-27T00:00:00Z</vt:filetime>
  </property>
  <property fmtid="{D5CDD505-2E9C-101B-9397-08002B2CF9AE}" pid="5" name="ContentTypeId">
    <vt:lpwstr>0x01010002DA5F10D47A5D4A80EF6D776B1BC117</vt:lpwstr>
  </property>
</Properties>
</file>